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8A" w:rsidRPr="00EA548A" w:rsidRDefault="00985BDB" w:rsidP="00EA548A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31632A64" wp14:editId="445E00A4">
            <wp:simplePos x="0" y="0"/>
            <wp:positionH relativeFrom="column">
              <wp:posOffset>-50165</wp:posOffset>
            </wp:positionH>
            <wp:positionV relativeFrom="paragraph">
              <wp:posOffset>-971550</wp:posOffset>
            </wp:positionV>
            <wp:extent cx="790575" cy="790575"/>
            <wp:effectExtent l="0" t="0" r="9525" b="9525"/>
            <wp:wrapThrough wrapText="bothSides">
              <wp:wrapPolygon edited="0">
                <wp:start x="6766" y="0"/>
                <wp:lineTo x="0" y="3123"/>
                <wp:lineTo x="0" y="14053"/>
                <wp:lineTo x="520" y="17176"/>
                <wp:lineTo x="5725" y="21340"/>
                <wp:lineTo x="6766" y="21340"/>
                <wp:lineTo x="14573" y="21340"/>
                <wp:lineTo x="15614" y="21340"/>
                <wp:lineTo x="20819" y="17176"/>
                <wp:lineTo x="21340" y="14053"/>
                <wp:lineTo x="21340" y="3123"/>
                <wp:lineTo x="14573" y="0"/>
                <wp:lineTo x="6766" y="0"/>
              </wp:wrapPolygon>
            </wp:wrapThrough>
            <wp:docPr id="3" name="Picture 3" descr="E:\طرحها\logo\Tavanir-Iran1390.com\tavani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طرحها\logo\Tavanir-Iran1390.com\tavani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87" w:rsidRPr="00142CC8">
        <w:rPr>
          <w:rFonts w:cs="B Nazanin" w:hint="cs"/>
          <w:b/>
          <w:bCs/>
          <w:color w:val="FF0000"/>
          <w:rtl/>
        </w:rPr>
        <w:t>خبرگزاری پاون(وزارت نیرو)</w:t>
      </w:r>
      <w:r w:rsidR="00662D00">
        <w:rPr>
          <w:rFonts w:cs="B Nazanin" w:hint="cs"/>
          <w:b/>
          <w:bCs/>
          <w:color w:val="FF0000"/>
          <w:rtl/>
        </w:rPr>
        <w:t xml:space="preserve"> </w:t>
      </w:r>
    </w:p>
    <w:p w:rsidR="00B05754" w:rsidRPr="00B05754" w:rsidRDefault="00B05754" w:rsidP="00B05754">
      <w:pPr>
        <w:bidi/>
        <w:spacing w:line="240" w:lineRule="auto"/>
        <w:ind w:left="360"/>
        <w:rPr>
          <w:rFonts w:cs="B Nazanin"/>
          <w:sz w:val="20"/>
          <w:szCs w:val="20"/>
          <w:lang w:bidi="fa-IR"/>
        </w:rPr>
      </w:pPr>
      <w:r w:rsidRPr="00B05754">
        <w:rPr>
          <w:rFonts w:cs="B Nazanin"/>
          <w:sz w:val="20"/>
          <w:szCs w:val="20"/>
          <w:rtl/>
        </w:rPr>
        <w:t>وزير نيرو در سفر به استان مازندران</w:t>
      </w:r>
      <w:r w:rsidRPr="00B05754">
        <w:rPr>
          <w:rFonts w:cs="B Nazanin"/>
          <w:sz w:val="20"/>
          <w:szCs w:val="20"/>
          <w:lang w:bidi="fa-IR"/>
        </w:rPr>
        <w:t xml:space="preserve">: </w:t>
      </w:r>
    </w:p>
    <w:p w:rsidR="00B05754" w:rsidRPr="00B05754" w:rsidRDefault="00B05754" w:rsidP="00352F41">
      <w:pPr>
        <w:pStyle w:val="ListParagraph"/>
        <w:numPr>
          <w:ilvl w:val="0"/>
          <w:numId w:val="6"/>
        </w:numPr>
        <w:bidi/>
        <w:spacing w:line="240" w:lineRule="auto"/>
        <w:rPr>
          <w:rFonts w:cs="B Titr"/>
          <w:lang w:bidi="fa-IR"/>
        </w:rPr>
      </w:pPr>
      <w:hyperlink r:id="rId9" w:history="1">
        <w:r w:rsidRPr="00B05754">
          <w:rPr>
            <w:rStyle w:val="Hyperlink"/>
            <w:rFonts w:cs="B Titr"/>
            <w:lang w:bidi="fa-IR"/>
          </w:rPr>
          <w:t xml:space="preserve">2 </w:t>
        </w:r>
        <w:r w:rsidRPr="00B05754">
          <w:rPr>
            <w:rStyle w:val="Hyperlink"/>
            <w:rFonts w:cs="B Titr"/>
            <w:rtl/>
          </w:rPr>
          <w:t>نيروگاه برق در مازندران احداث می‌شود</w:t>
        </w:r>
      </w:hyperlink>
      <w:r w:rsidRPr="00B05754">
        <w:rPr>
          <w:rFonts w:cs="B Titr"/>
          <w:rtl/>
        </w:rPr>
        <w:t xml:space="preserve"> </w:t>
      </w:r>
    </w:p>
    <w:p w:rsidR="00B05754" w:rsidRPr="00B05754" w:rsidRDefault="00B05754" w:rsidP="00B05754">
      <w:pPr>
        <w:bidi/>
        <w:spacing w:line="240" w:lineRule="auto"/>
        <w:ind w:left="360"/>
        <w:rPr>
          <w:rFonts w:cs="B Nazanin"/>
          <w:lang w:bidi="fa-IR"/>
        </w:rPr>
      </w:pPr>
      <w:r w:rsidRPr="00B05754">
        <w:rPr>
          <w:rFonts w:cs="B Nazanin"/>
          <w:rtl/>
        </w:rPr>
        <w:t>برنامه‌هاي جامعي براي پروژه‌هاي آب و برق استان مازندران در دستور کار وزارت نيرو قرار دارد</w:t>
      </w:r>
      <w:r w:rsidRPr="00B05754">
        <w:rPr>
          <w:rFonts w:cs="B Nazanin"/>
          <w:lang w:bidi="fa-IR"/>
        </w:rPr>
        <w:t xml:space="preserve">. </w:t>
      </w:r>
    </w:p>
    <w:p w:rsidR="00B05754" w:rsidRDefault="00B05754" w:rsidP="00B05754">
      <w:pPr>
        <w:bidi/>
        <w:spacing w:line="240" w:lineRule="auto"/>
        <w:ind w:left="360"/>
        <w:rPr>
          <w:rFonts w:cs="B Nazanin" w:hint="cs"/>
          <w:rtl/>
          <w:lang w:bidi="fa-IR"/>
        </w:rPr>
      </w:pPr>
    </w:p>
    <w:p w:rsidR="00B05754" w:rsidRPr="00B05754" w:rsidRDefault="00B05754" w:rsidP="00B05754">
      <w:pPr>
        <w:bidi/>
        <w:spacing w:line="240" w:lineRule="auto"/>
        <w:ind w:left="360"/>
        <w:rPr>
          <w:rFonts w:cs="B Nazanin"/>
          <w:sz w:val="20"/>
          <w:szCs w:val="20"/>
          <w:lang w:bidi="fa-IR"/>
        </w:rPr>
      </w:pPr>
      <w:r w:rsidRPr="00B05754">
        <w:rPr>
          <w:rFonts w:cs="B Nazanin"/>
          <w:sz w:val="20"/>
          <w:szCs w:val="20"/>
          <w:rtl/>
        </w:rPr>
        <w:t>مدیرعامل آبفای آذربایجان غربی خبر داد</w:t>
      </w:r>
      <w:r w:rsidRPr="00B05754">
        <w:rPr>
          <w:rFonts w:cs="B Nazanin"/>
          <w:sz w:val="20"/>
          <w:szCs w:val="20"/>
          <w:lang w:bidi="fa-IR"/>
        </w:rPr>
        <w:t xml:space="preserve">: </w:t>
      </w:r>
    </w:p>
    <w:p w:rsidR="00B05754" w:rsidRPr="00B05754" w:rsidRDefault="00B05754" w:rsidP="00352F41">
      <w:pPr>
        <w:pStyle w:val="ListParagraph"/>
        <w:numPr>
          <w:ilvl w:val="0"/>
          <w:numId w:val="6"/>
        </w:numPr>
        <w:bidi/>
        <w:spacing w:line="240" w:lineRule="auto"/>
        <w:rPr>
          <w:rFonts w:cs="B Titr"/>
          <w:lang w:bidi="fa-IR"/>
        </w:rPr>
      </w:pPr>
      <w:hyperlink r:id="rId10" w:history="1">
        <w:r w:rsidRPr="00B05754">
          <w:rPr>
            <w:rStyle w:val="Hyperlink"/>
            <w:rFonts w:cs="B Titr"/>
            <w:rtl/>
          </w:rPr>
          <w:t>استفاده از توربین ایرانی برای نیروگاه برق‌آبی تصفیه‌خانه آب ارومیه</w:t>
        </w:r>
      </w:hyperlink>
      <w:r w:rsidRPr="00B05754">
        <w:rPr>
          <w:rFonts w:cs="B Titr"/>
          <w:rtl/>
        </w:rPr>
        <w:t xml:space="preserve"> </w:t>
      </w:r>
    </w:p>
    <w:p w:rsidR="00B05754" w:rsidRPr="00B05754" w:rsidRDefault="00B05754" w:rsidP="00B05754">
      <w:pPr>
        <w:bidi/>
        <w:spacing w:line="240" w:lineRule="auto"/>
        <w:ind w:left="360"/>
        <w:rPr>
          <w:rFonts w:cs="B Nazanin"/>
          <w:lang w:bidi="fa-IR"/>
        </w:rPr>
      </w:pPr>
      <w:r w:rsidRPr="00B05754">
        <w:rPr>
          <w:rFonts w:cs="B Nazanin"/>
          <w:rtl/>
        </w:rPr>
        <w:t>با بهره‌برداری از این نیروگاه، سالانه 800 میلیون ریال صرفه‌جویی در هزینه‌های خرید انرژی برای فعالیت تاسیسات آب‌رسانی (با قیمت‌های فعلی برق یارانه ای) صورت گیرد</w:t>
      </w:r>
      <w:r w:rsidRPr="00B05754">
        <w:rPr>
          <w:rFonts w:cs="B Nazanin"/>
          <w:lang w:bidi="fa-IR"/>
        </w:rPr>
        <w:t xml:space="preserve">. </w:t>
      </w:r>
    </w:p>
    <w:p w:rsidR="00B05754" w:rsidRDefault="00B05754" w:rsidP="00B05754">
      <w:pPr>
        <w:bidi/>
        <w:spacing w:line="240" w:lineRule="auto"/>
        <w:ind w:left="360"/>
        <w:rPr>
          <w:rFonts w:cs="B Nazanin" w:hint="cs"/>
          <w:rtl/>
          <w:lang w:bidi="fa-IR"/>
        </w:rPr>
      </w:pPr>
    </w:p>
    <w:p w:rsidR="00B05754" w:rsidRPr="00B05754" w:rsidRDefault="00B05754" w:rsidP="00B05754">
      <w:pPr>
        <w:bidi/>
        <w:spacing w:line="240" w:lineRule="auto"/>
        <w:ind w:left="360"/>
        <w:rPr>
          <w:rFonts w:cs="B Nazanin"/>
          <w:sz w:val="20"/>
          <w:szCs w:val="20"/>
          <w:lang w:bidi="fa-IR"/>
        </w:rPr>
      </w:pPr>
      <w:r w:rsidRPr="00B05754">
        <w:rPr>
          <w:rFonts w:cs="B Nazanin"/>
          <w:sz w:val="20"/>
          <w:szCs w:val="20"/>
          <w:rtl/>
        </w:rPr>
        <w:t>وزير نيرو در نشست شوراي اداري شهرستان گلوگاه تاکید کرد</w:t>
      </w:r>
      <w:r w:rsidRPr="00B05754">
        <w:rPr>
          <w:rFonts w:cs="B Nazanin"/>
          <w:sz w:val="20"/>
          <w:szCs w:val="20"/>
          <w:lang w:bidi="fa-IR"/>
        </w:rPr>
        <w:t xml:space="preserve">: </w:t>
      </w:r>
    </w:p>
    <w:p w:rsidR="00B05754" w:rsidRPr="00B05754" w:rsidRDefault="00B05754" w:rsidP="00352F41">
      <w:pPr>
        <w:pStyle w:val="ListParagraph"/>
        <w:numPr>
          <w:ilvl w:val="0"/>
          <w:numId w:val="6"/>
        </w:numPr>
        <w:bidi/>
        <w:spacing w:line="240" w:lineRule="auto"/>
        <w:rPr>
          <w:rFonts w:cs="B Titr"/>
          <w:lang w:bidi="fa-IR"/>
        </w:rPr>
      </w:pPr>
      <w:hyperlink r:id="rId11" w:history="1">
        <w:r w:rsidRPr="00B05754">
          <w:rPr>
            <w:rStyle w:val="Hyperlink"/>
            <w:rFonts w:cs="B Titr"/>
            <w:rtl/>
          </w:rPr>
          <w:t>الزام پيمانکاران به بيمه دکل‌بندها/ اجرای طرح‌های آب برای توسعه مازندران</w:t>
        </w:r>
      </w:hyperlink>
      <w:r w:rsidRPr="00B05754">
        <w:rPr>
          <w:rFonts w:cs="B Titr"/>
          <w:rtl/>
        </w:rPr>
        <w:t xml:space="preserve"> </w:t>
      </w:r>
    </w:p>
    <w:p w:rsidR="00B05754" w:rsidRDefault="00B05754" w:rsidP="00B05754">
      <w:pPr>
        <w:bidi/>
        <w:spacing w:line="240" w:lineRule="auto"/>
        <w:ind w:left="360"/>
        <w:rPr>
          <w:rFonts w:cs="B Nazanin" w:hint="cs"/>
          <w:rtl/>
          <w:lang w:bidi="fa-IR"/>
        </w:rPr>
      </w:pPr>
      <w:r w:rsidRPr="00B05754">
        <w:rPr>
          <w:rFonts w:cs="B Nazanin"/>
          <w:rtl/>
        </w:rPr>
        <w:t>براي تامين آب کشاورزي گلوگاه، طرحي در دست مطالعه است که آب‌هاي مازاد غرب استان براي استفاده بيشتر به شهرستان گلوگاه منتقل شود</w:t>
      </w:r>
      <w:r w:rsidRPr="00B05754">
        <w:rPr>
          <w:rFonts w:cs="B Nazanin"/>
          <w:lang w:bidi="fa-IR"/>
        </w:rPr>
        <w:t xml:space="preserve">. </w:t>
      </w:r>
    </w:p>
    <w:p w:rsidR="00B05754" w:rsidRDefault="00B05754" w:rsidP="00B05754">
      <w:pPr>
        <w:bidi/>
        <w:spacing w:line="240" w:lineRule="auto"/>
        <w:ind w:left="360"/>
        <w:rPr>
          <w:rFonts w:cs="B Nazanin" w:hint="cs"/>
          <w:rtl/>
          <w:lang w:bidi="fa-IR"/>
        </w:rPr>
      </w:pPr>
    </w:p>
    <w:p w:rsidR="00B05754" w:rsidRPr="00B05754" w:rsidRDefault="00B05754" w:rsidP="00B05754">
      <w:pPr>
        <w:bidi/>
        <w:spacing w:line="240" w:lineRule="auto"/>
        <w:ind w:left="360"/>
        <w:rPr>
          <w:rFonts w:cs="B Nazanin"/>
          <w:sz w:val="20"/>
          <w:szCs w:val="20"/>
          <w:lang w:bidi="fa-IR"/>
        </w:rPr>
      </w:pPr>
      <w:r w:rsidRPr="00B05754">
        <w:rPr>
          <w:rFonts w:cs="B Nazanin"/>
          <w:sz w:val="20"/>
          <w:szCs w:val="20"/>
          <w:rtl/>
        </w:rPr>
        <w:t xml:space="preserve">بيست و سومين سفر استاني كاروان تدبير و اميد؛ </w:t>
      </w:r>
    </w:p>
    <w:p w:rsidR="00B05754" w:rsidRDefault="00B05754" w:rsidP="00352F41">
      <w:pPr>
        <w:pStyle w:val="ListParagraph"/>
        <w:numPr>
          <w:ilvl w:val="0"/>
          <w:numId w:val="6"/>
        </w:numPr>
        <w:bidi/>
        <w:spacing w:line="240" w:lineRule="auto"/>
        <w:rPr>
          <w:rFonts w:cs="B Titr" w:hint="cs"/>
          <w:lang w:bidi="fa-IR"/>
        </w:rPr>
      </w:pPr>
      <w:hyperlink r:id="rId12" w:history="1">
        <w:r w:rsidRPr="00B05754">
          <w:rPr>
            <w:rStyle w:val="Hyperlink"/>
            <w:rFonts w:cs="B Titr"/>
            <w:rtl/>
          </w:rPr>
          <w:t>سفر وزیر نیرو به مازندران و حضور در شهرستان "گلوگاه"- 20 مهرماه 94</w:t>
        </w:r>
      </w:hyperlink>
      <w:r w:rsidRPr="00B05754">
        <w:rPr>
          <w:rFonts w:cs="B Titr"/>
          <w:rtl/>
        </w:rPr>
        <w:t xml:space="preserve"> </w:t>
      </w:r>
    </w:p>
    <w:p w:rsidR="00B05754" w:rsidRDefault="00B05754" w:rsidP="00B05754">
      <w:pPr>
        <w:pStyle w:val="ListParagraph"/>
        <w:bidi/>
        <w:spacing w:line="240" w:lineRule="auto"/>
        <w:ind w:left="1080"/>
        <w:rPr>
          <w:rFonts w:cs="B Titr" w:hint="cs"/>
          <w:rtl/>
        </w:rPr>
      </w:pPr>
    </w:p>
    <w:p w:rsidR="00B05754" w:rsidRDefault="00B05754" w:rsidP="00B05754">
      <w:pPr>
        <w:pStyle w:val="ListParagraph"/>
        <w:bidi/>
        <w:spacing w:line="240" w:lineRule="auto"/>
        <w:ind w:left="1080"/>
        <w:rPr>
          <w:rFonts w:cs="B Titr" w:hint="cs"/>
          <w:rtl/>
        </w:rPr>
      </w:pPr>
    </w:p>
    <w:p w:rsidR="00B05754" w:rsidRPr="00B05754" w:rsidRDefault="00B05754" w:rsidP="00B05754">
      <w:pPr>
        <w:pStyle w:val="ListParagraph"/>
        <w:bidi/>
        <w:ind w:left="1080"/>
        <w:rPr>
          <w:rFonts w:cs="B Nazanin"/>
          <w:sz w:val="20"/>
          <w:szCs w:val="20"/>
          <w:lang w:bidi="fa-IR"/>
        </w:rPr>
      </w:pPr>
      <w:r w:rsidRPr="00B05754">
        <w:rPr>
          <w:rFonts w:cs="B Nazanin"/>
          <w:sz w:val="20"/>
          <w:szCs w:val="20"/>
          <w:rtl/>
        </w:rPr>
        <w:t xml:space="preserve">با دستور رئیس‌جمهور و با حضور وزیر نیرو آغاز شد؛ </w:t>
      </w:r>
    </w:p>
    <w:p w:rsidR="00B05754" w:rsidRPr="00B05754" w:rsidRDefault="00B05754" w:rsidP="00352F41">
      <w:pPr>
        <w:pStyle w:val="ListParagraph"/>
        <w:numPr>
          <w:ilvl w:val="0"/>
          <w:numId w:val="6"/>
        </w:numPr>
        <w:bidi/>
        <w:rPr>
          <w:rFonts w:cs="B Titr"/>
          <w:lang w:bidi="fa-IR"/>
        </w:rPr>
      </w:pPr>
      <w:hyperlink r:id="rId13" w:history="1">
        <w:r w:rsidRPr="00B05754">
          <w:rPr>
            <w:rStyle w:val="Hyperlink"/>
            <w:rFonts w:cs="B Titr"/>
            <w:rtl/>
          </w:rPr>
          <w:t>بهره‌برداری از شبکه آبیاری و زهکشی "گلورد" نکا و خط 63 کيلوولت آمل</w:t>
        </w:r>
      </w:hyperlink>
      <w:r w:rsidRPr="00B05754">
        <w:rPr>
          <w:rFonts w:cs="B Titr"/>
          <w:rtl/>
        </w:rPr>
        <w:t xml:space="preserve"> </w:t>
      </w:r>
    </w:p>
    <w:p w:rsidR="00B05754" w:rsidRPr="00B05754" w:rsidRDefault="00B05754" w:rsidP="00B05754">
      <w:pPr>
        <w:pStyle w:val="ListParagraph"/>
        <w:bidi/>
        <w:ind w:left="1080"/>
        <w:rPr>
          <w:rFonts w:cs="B Nazanin"/>
          <w:lang w:bidi="fa-IR"/>
        </w:rPr>
      </w:pPr>
      <w:r w:rsidRPr="00B05754">
        <w:rPr>
          <w:rFonts w:cs="B Nazanin"/>
          <w:rtl/>
        </w:rPr>
        <w:t>شبکه آبیاری و زهکشی گلورد با سرمایه‌گذاری 825 میلیارد ریال اجرا شده و با بهره برداری از این طرح، تامین آب 8 هزار و 300 هکتار از اراضی منطقه فراهم می‌شود</w:t>
      </w:r>
      <w:r w:rsidRPr="00B05754">
        <w:rPr>
          <w:rFonts w:cs="B Nazanin"/>
          <w:lang w:bidi="fa-IR"/>
        </w:rPr>
        <w:t xml:space="preserve">. </w:t>
      </w:r>
    </w:p>
    <w:p w:rsidR="00B05754" w:rsidRDefault="00B05754" w:rsidP="00B05754">
      <w:pPr>
        <w:pStyle w:val="ListParagraph"/>
        <w:bidi/>
        <w:spacing w:line="240" w:lineRule="auto"/>
        <w:ind w:left="1080"/>
        <w:rPr>
          <w:rFonts w:cs="B Titr" w:hint="cs"/>
          <w:rtl/>
          <w:lang w:bidi="fa-IR"/>
        </w:rPr>
      </w:pPr>
    </w:p>
    <w:p w:rsidR="00B05754" w:rsidRPr="00B05754" w:rsidRDefault="00B05754" w:rsidP="00B05754">
      <w:pPr>
        <w:pStyle w:val="ListParagraph"/>
        <w:bidi/>
        <w:ind w:left="1080"/>
        <w:rPr>
          <w:rFonts w:cs="B Nazanin"/>
          <w:sz w:val="20"/>
          <w:szCs w:val="20"/>
          <w:lang w:bidi="fa-IR"/>
        </w:rPr>
      </w:pPr>
      <w:r w:rsidRPr="00B05754">
        <w:rPr>
          <w:rFonts w:cs="B Nazanin"/>
          <w:sz w:val="20"/>
          <w:szCs w:val="20"/>
          <w:rtl/>
        </w:rPr>
        <w:t>وزير نيرو در نشست شوراي اداري شهرستان بهشهر خبر داد</w:t>
      </w:r>
      <w:r w:rsidRPr="00B05754">
        <w:rPr>
          <w:rFonts w:cs="B Nazanin"/>
          <w:sz w:val="20"/>
          <w:szCs w:val="20"/>
          <w:lang w:bidi="fa-IR"/>
        </w:rPr>
        <w:t xml:space="preserve">: </w:t>
      </w:r>
    </w:p>
    <w:p w:rsidR="00B05754" w:rsidRPr="00B05754" w:rsidRDefault="00B05754" w:rsidP="00352F41">
      <w:pPr>
        <w:pStyle w:val="ListParagraph"/>
        <w:numPr>
          <w:ilvl w:val="0"/>
          <w:numId w:val="6"/>
        </w:numPr>
        <w:bidi/>
        <w:rPr>
          <w:rFonts w:cs="B Titr"/>
          <w:lang w:bidi="fa-IR"/>
        </w:rPr>
      </w:pPr>
      <w:hyperlink r:id="rId14" w:history="1">
        <w:r w:rsidRPr="00B05754">
          <w:rPr>
            <w:rStyle w:val="Hyperlink"/>
            <w:rFonts w:cs="B Titr"/>
            <w:rtl/>
          </w:rPr>
          <w:t>احداث دو نيروگاه برق در شهرستان‌هاي نوشهر و محمودآباد</w:t>
        </w:r>
      </w:hyperlink>
      <w:r w:rsidRPr="00B05754">
        <w:rPr>
          <w:rFonts w:cs="B Titr"/>
          <w:rtl/>
        </w:rPr>
        <w:t xml:space="preserve"> </w:t>
      </w:r>
    </w:p>
    <w:p w:rsidR="00B05754" w:rsidRDefault="00B05754" w:rsidP="00B05754">
      <w:pPr>
        <w:pStyle w:val="ListParagraph"/>
        <w:bidi/>
        <w:ind w:left="1080"/>
        <w:rPr>
          <w:rFonts w:cs="B Nazanin" w:hint="cs"/>
          <w:rtl/>
          <w:lang w:bidi="fa-IR"/>
        </w:rPr>
      </w:pPr>
      <w:r w:rsidRPr="00B05754">
        <w:rPr>
          <w:rFonts w:cs="B Nazanin"/>
          <w:rtl/>
        </w:rPr>
        <w:t xml:space="preserve">از پنج واحد عمراني شبکه آبياري و زهکشي اين سد، واحدهاي يک و سه پیش از این به بهره‌برداري رسيده و امروز واحد عمراني دو، با سطحي برابر </w:t>
      </w:r>
      <w:r w:rsidRPr="00B05754">
        <w:rPr>
          <w:rFonts w:cs="B Nazanin"/>
          <w:lang w:bidi="fa-IR"/>
        </w:rPr>
        <w:t xml:space="preserve">10 </w:t>
      </w:r>
      <w:r w:rsidRPr="00B05754">
        <w:rPr>
          <w:rFonts w:cs="B Nazanin"/>
          <w:rtl/>
        </w:rPr>
        <w:t>هزار هکتار به بهره‌برداري مي‌رسد</w:t>
      </w:r>
      <w:r w:rsidRPr="00B05754">
        <w:rPr>
          <w:rFonts w:cs="B Nazanin"/>
          <w:lang w:bidi="fa-IR"/>
        </w:rPr>
        <w:t xml:space="preserve">. </w:t>
      </w:r>
    </w:p>
    <w:p w:rsidR="00B05754" w:rsidRPr="00C60EEC" w:rsidRDefault="00B05754" w:rsidP="00B05754">
      <w:pPr>
        <w:bidi/>
        <w:spacing w:line="240" w:lineRule="auto"/>
        <w:ind w:left="360"/>
        <w:rPr>
          <w:rFonts w:cs="B Nazanin"/>
          <w:rtl/>
          <w:lang w:bidi="fa-IR"/>
        </w:rPr>
      </w:pPr>
    </w:p>
    <w:p w:rsidR="00EA548A" w:rsidRPr="00EA548A" w:rsidRDefault="007B3030" w:rsidP="00EA548A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سایت توانیر</w:t>
      </w:r>
    </w:p>
    <w:p w:rsidR="00FA2890" w:rsidRPr="00FA2890" w:rsidRDefault="00FA2890" w:rsidP="00352F41">
      <w:pPr>
        <w:pStyle w:val="Heading2"/>
        <w:numPr>
          <w:ilvl w:val="0"/>
          <w:numId w:val="6"/>
        </w:numPr>
        <w:bidi/>
        <w:rPr>
          <w:rFonts w:cs="B Titr"/>
          <w:color w:val="auto"/>
        </w:rPr>
      </w:pPr>
      <w:hyperlink r:id="rId15" w:history="1">
        <w:r w:rsidRPr="00FA2890">
          <w:rPr>
            <w:rStyle w:val="Hyperlink"/>
            <w:rFonts w:cs="B Titr"/>
            <w:rtl/>
          </w:rPr>
          <w:t>افزايش راندمان ضريب بار و آمادگي در نيروگاه شهيد مفتح</w:t>
        </w:r>
      </w:hyperlink>
    </w:p>
    <w:p w:rsidR="00FA2890" w:rsidRDefault="00FA2890" w:rsidP="00FA2890">
      <w:pPr>
        <w:pStyle w:val="ListParagraph"/>
        <w:bidi/>
        <w:rPr>
          <w:rFonts w:cs="B Nazanin" w:hint="cs"/>
          <w:rtl/>
        </w:rPr>
      </w:pPr>
      <w:r w:rsidRPr="00FA2890">
        <w:rPr>
          <w:rFonts w:cs="B Nazanin"/>
          <w:rtl/>
        </w:rPr>
        <w:t xml:space="preserve">با افتتاح دو طرح بزرگ ملي در نيروگاه شهيد مفتح همدان ، راندمان ، ضريب بار و ضريب آمادگي نيروگاه مذكور نسبت به قبل از افتتاح پروژه هاي انتقال پساب تصفيه خانه همدان به نيروگاه شهيد مفتح و تبدل برج خنك كن نر به برج خشك نيروگاه مذكور به ميزان چشمگيري افزايش يافته است </w:t>
      </w:r>
      <w:r w:rsidRPr="00FA2890">
        <w:rPr>
          <w:rFonts w:cs="B Nazanin"/>
        </w:rPr>
        <w:t>.</w:t>
      </w:r>
    </w:p>
    <w:p w:rsidR="00FA2890" w:rsidRPr="00FA2890" w:rsidRDefault="00FA2890" w:rsidP="00FA2890">
      <w:pPr>
        <w:bidi/>
        <w:rPr>
          <w:rFonts w:cs="B Nazanin" w:hint="cs"/>
          <w:rtl/>
        </w:rPr>
      </w:pPr>
    </w:p>
    <w:p w:rsidR="00FA2890" w:rsidRPr="00FA2890" w:rsidRDefault="00FA2890" w:rsidP="00352F41">
      <w:pPr>
        <w:pStyle w:val="ListParagraph"/>
        <w:numPr>
          <w:ilvl w:val="0"/>
          <w:numId w:val="7"/>
        </w:numPr>
        <w:bidi/>
        <w:rPr>
          <w:rFonts w:cs="B Titr"/>
          <w:b/>
          <w:bCs/>
        </w:rPr>
      </w:pPr>
      <w:hyperlink r:id="rId16" w:history="1">
        <w:r w:rsidRPr="00FA2890">
          <w:rPr>
            <w:rStyle w:val="Hyperlink"/>
            <w:rFonts w:cs="B Titr"/>
            <w:b/>
            <w:bCs/>
            <w:rtl/>
          </w:rPr>
          <w:t>پيشرفت فيزيكي 75 درصدي پست 63 كيلوولت اسدآباد 2</w:t>
        </w:r>
      </w:hyperlink>
    </w:p>
    <w:p w:rsidR="00FA2890" w:rsidRPr="00FA2890" w:rsidRDefault="00FA2890" w:rsidP="00FA2890">
      <w:pPr>
        <w:pStyle w:val="ListParagraph"/>
        <w:bidi/>
        <w:rPr>
          <w:rFonts w:cs="B Nazanin" w:hint="cs"/>
          <w:rtl/>
          <w:lang w:bidi="fa-IR"/>
        </w:rPr>
      </w:pPr>
      <w:r w:rsidRPr="00FA2890">
        <w:rPr>
          <w:rFonts w:cs="B Nazanin"/>
          <w:rtl/>
        </w:rPr>
        <w:t>پيشرفت فيزيكي پست 20/63 كيلوولت اسدآباد2 در استان همدان با ظرفيت 60 مگاولت آمپر مطابق برنامه پيش ميرود و تا پايان سالجاري وارد مدار مي شود</w:t>
      </w:r>
      <w:r>
        <w:rPr>
          <w:rFonts w:cs="B Nazanin"/>
        </w:rPr>
        <w:t xml:space="preserve"> </w:t>
      </w:r>
      <w:r>
        <w:rPr>
          <w:rFonts w:cs="B Nazanin" w:hint="cs"/>
          <w:rtl/>
        </w:rPr>
        <w:t>.</w:t>
      </w:r>
    </w:p>
    <w:p w:rsidR="00C60EEC" w:rsidRPr="00C60EEC" w:rsidRDefault="00C60EEC" w:rsidP="00FA2890">
      <w:pPr>
        <w:bidi/>
        <w:spacing w:line="240" w:lineRule="auto"/>
        <w:rPr>
          <w:rFonts w:cs="B Nazanin"/>
          <w:b/>
          <w:bCs/>
          <w:color w:val="FF0000"/>
        </w:rPr>
      </w:pPr>
    </w:p>
    <w:p w:rsidR="007321CB" w:rsidRPr="007321CB" w:rsidRDefault="007B3030" w:rsidP="00352F41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  <w:r w:rsidRPr="002F58DB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FA2890" w:rsidRPr="00FA2890" w:rsidRDefault="00FA2890" w:rsidP="00352F41">
      <w:pPr>
        <w:pStyle w:val="ListParagraph"/>
        <w:numPr>
          <w:ilvl w:val="0"/>
          <w:numId w:val="7"/>
        </w:numPr>
        <w:bidi/>
        <w:spacing w:line="240" w:lineRule="auto"/>
        <w:ind w:left="1276" w:hanging="426"/>
        <w:rPr>
          <w:rFonts w:cs="B Titr"/>
          <w:b/>
          <w:bCs/>
        </w:rPr>
      </w:pPr>
      <w:hyperlink r:id="rId17" w:history="1">
        <w:r w:rsidRPr="00FA2890">
          <w:rPr>
            <w:rStyle w:val="Hyperlink"/>
            <w:rFonts w:cs="B Titr"/>
            <w:b/>
            <w:bCs/>
            <w:rtl/>
          </w:rPr>
          <w:t xml:space="preserve">بهره برداری از یک خط و پست 63 کیلوولت با دستور رئیس جمهور </w:t>
        </w:r>
      </w:hyperlink>
    </w:p>
    <w:p w:rsidR="00FA2890" w:rsidRDefault="00FA2890" w:rsidP="00FA2890">
      <w:pPr>
        <w:bidi/>
        <w:spacing w:line="240" w:lineRule="auto"/>
        <w:ind w:left="425"/>
        <w:rPr>
          <w:rFonts w:cs="B Nazanin" w:hint="cs"/>
          <w:rtl/>
        </w:rPr>
      </w:pPr>
      <w:r w:rsidRPr="00FA2890">
        <w:rPr>
          <w:rFonts w:cs="B Nazanin"/>
          <w:rtl/>
        </w:rPr>
        <w:t xml:space="preserve">با دستور دکتر " حسن روحاني " رئيس جمهور خط دو مداره 63 کيلوولت و ايستگاه برق 63.20 کيلو ولت تغذيه کننده صنايع لبني کاله در شهرستان آمل، کيلومتر 4 جاده آمل </w:t>
      </w:r>
      <w:r w:rsidRPr="00FA2890">
        <w:rPr>
          <w:rFonts w:ascii="Times New Roman" w:hAnsi="Times New Roman" w:cs="Times New Roman" w:hint="cs"/>
          <w:rtl/>
        </w:rPr>
        <w:t>–</w:t>
      </w:r>
      <w:r w:rsidRPr="00FA2890">
        <w:rPr>
          <w:rFonts w:cs="B Nazanin"/>
          <w:rtl/>
        </w:rPr>
        <w:t xml:space="preserve"> </w:t>
      </w:r>
      <w:r w:rsidRPr="00FA2890">
        <w:rPr>
          <w:rFonts w:cs="B Nazanin" w:hint="cs"/>
          <w:rtl/>
        </w:rPr>
        <w:t>چمستان</w:t>
      </w:r>
      <w:r w:rsidRPr="00FA2890">
        <w:rPr>
          <w:rFonts w:cs="B Nazanin"/>
          <w:rtl/>
        </w:rPr>
        <w:t xml:space="preserve"> </w:t>
      </w:r>
      <w:r w:rsidRPr="00FA2890">
        <w:rPr>
          <w:rFonts w:cs="B Nazanin" w:hint="cs"/>
          <w:rtl/>
        </w:rPr>
        <w:t>نيز</w:t>
      </w:r>
      <w:r w:rsidRPr="00FA2890">
        <w:rPr>
          <w:rFonts w:cs="B Nazanin"/>
          <w:rtl/>
        </w:rPr>
        <w:t xml:space="preserve"> </w:t>
      </w:r>
      <w:r w:rsidRPr="00FA2890">
        <w:rPr>
          <w:rFonts w:cs="B Nazanin" w:hint="cs"/>
          <w:rtl/>
        </w:rPr>
        <w:t>به</w:t>
      </w:r>
      <w:r w:rsidRPr="00FA2890">
        <w:rPr>
          <w:rFonts w:cs="B Nazanin"/>
          <w:rtl/>
        </w:rPr>
        <w:t xml:space="preserve"> </w:t>
      </w:r>
      <w:r w:rsidRPr="00FA2890">
        <w:rPr>
          <w:rFonts w:cs="B Nazanin" w:hint="cs"/>
          <w:rtl/>
        </w:rPr>
        <w:t>بهره‌برداري</w:t>
      </w:r>
      <w:r w:rsidRPr="00FA2890">
        <w:rPr>
          <w:rFonts w:cs="B Nazanin"/>
          <w:rtl/>
        </w:rPr>
        <w:t xml:space="preserve"> </w:t>
      </w:r>
      <w:r w:rsidRPr="00FA2890">
        <w:rPr>
          <w:rFonts w:cs="B Nazanin" w:hint="cs"/>
          <w:rtl/>
        </w:rPr>
        <w:t>رسيد</w:t>
      </w:r>
      <w:r w:rsidRPr="00FA2890">
        <w:rPr>
          <w:rFonts w:cs="B Nazanin"/>
        </w:rPr>
        <w:t>.</w:t>
      </w:r>
    </w:p>
    <w:p w:rsidR="00FA2890" w:rsidRDefault="00FA2890" w:rsidP="00FA2890">
      <w:pPr>
        <w:bidi/>
        <w:spacing w:line="240" w:lineRule="auto"/>
        <w:ind w:left="425"/>
        <w:rPr>
          <w:rFonts w:cs="B Nazanin" w:hint="cs"/>
          <w:rtl/>
        </w:rPr>
      </w:pPr>
    </w:p>
    <w:p w:rsidR="00FA2890" w:rsidRPr="00FA2890" w:rsidRDefault="00FA2890" w:rsidP="00352F41">
      <w:pPr>
        <w:pStyle w:val="ListParagraph"/>
        <w:numPr>
          <w:ilvl w:val="0"/>
          <w:numId w:val="8"/>
        </w:numPr>
        <w:bidi/>
        <w:spacing w:line="240" w:lineRule="auto"/>
        <w:rPr>
          <w:rFonts w:cs="B Titr"/>
          <w:b/>
          <w:bCs/>
        </w:rPr>
      </w:pPr>
      <w:hyperlink r:id="rId18" w:history="1">
        <w:r w:rsidRPr="00FA2890">
          <w:rPr>
            <w:rStyle w:val="Hyperlink"/>
            <w:rFonts w:cs="B Titr"/>
            <w:b/>
            <w:bCs/>
            <w:rtl/>
          </w:rPr>
          <w:t xml:space="preserve">چیت چیان به شهر دکل‌بندان ایران رفت/ دستور وزیر برای بيمه دکل‌بندها </w:t>
        </w:r>
      </w:hyperlink>
    </w:p>
    <w:p w:rsidR="00FA2890" w:rsidRPr="00FA2890" w:rsidRDefault="00FA2890" w:rsidP="00FA2890">
      <w:pPr>
        <w:bidi/>
        <w:spacing w:line="240" w:lineRule="auto"/>
        <w:ind w:left="425"/>
        <w:rPr>
          <w:rFonts w:cs="B Nazanin"/>
        </w:rPr>
      </w:pPr>
      <w:r w:rsidRPr="00FA2890">
        <w:rPr>
          <w:rFonts w:cs="B Nazanin"/>
          <w:rtl/>
        </w:rPr>
        <w:t xml:space="preserve">تاکنون </w:t>
      </w:r>
      <w:r w:rsidRPr="00FA2890">
        <w:rPr>
          <w:rFonts w:cs="B Nazanin"/>
        </w:rPr>
        <w:t xml:space="preserve">130 </w:t>
      </w:r>
      <w:r w:rsidRPr="00FA2890">
        <w:rPr>
          <w:rFonts w:cs="B Nazanin"/>
          <w:rtl/>
        </w:rPr>
        <w:t>نفر از دکل بندان شهرستان گلوگاه در حين انجام وظيفه جان باخته و 900 نفر نيز آسيب ديده اند و متاسفانه بسیاری از اين افراد از سوي پيمانکار بخش خصوصي بيمه نشده بودند</w:t>
      </w:r>
      <w:r w:rsidRPr="00FA2890">
        <w:rPr>
          <w:rFonts w:cs="B Nazanin"/>
        </w:rPr>
        <w:t>.</w:t>
      </w:r>
    </w:p>
    <w:p w:rsidR="00FA2890" w:rsidRDefault="00FA2890" w:rsidP="00FA2890">
      <w:pPr>
        <w:bidi/>
        <w:spacing w:line="240" w:lineRule="auto"/>
        <w:ind w:left="425"/>
        <w:rPr>
          <w:rFonts w:cs="B Nazanin" w:hint="cs"/>
          <w:rtl/>
        </w:rPr>
      </w:pPr>
    </w:p>
    <w:p w:rsidR="00FA2890" w:rsidRPr="00FA2890" w:rsidRDefault="00FA2890" w:rsidP="00352F41">
      <w:pPr>
        <w:pStyle w:val="ListParagraph"/>
        <w:numPr>
          <w:ilvl w:val="0"/>
          <w:numId w:val="9"/>
        </w:numPr>
        <w:bidi/>
        <w:spacing w:line="240" w:lineRule="auto"/>
        <w:rPr>
          <w:rFonts w:cs="B Titr"/>
          <w:b/>
          <w:bCs/>
        </w:rPr>
      </w:pPr>
      <w:hyperlink r:id="rId19" w:history="1">
        <w:r w:rsidRPr="00FA2890">
          <w:rPr>
            <w:rStyle w:val="Hyperlink"/>
            <w:rFonts w:cs="B Titr"/>
            <w:b/>
            <w:bCs/>
            <w:rtl/>
          </w:rPr>
          <w:t xml:space="preserve">بانک‌های خارجی به دنبال ورود به طرح‌های آب و برق ایران </w:t>
        </w:r>
      </w:hyperlink>
    </w:p>
    <w:p w:rsidR="00FA2890" w:rsidRDefault="00FA2890" w:rsidP="00FA2890">
      <w:pPr>
        <w:bidi/>
        <w:spacing w:line="240" w:lineRule="auto"/>
        <w:ind w:left="425"/>
        <w:rPr>
          <w:rFonts w:cs="B Nazanin" w:hint="cs"/>
          <w:rtl/>
        </w:rPr>
      </w:pPr>
      <w:r w:rsidRPr="00FA2890">
        <w:rPr>
          <w:rFonts w:cs="B Nazanin"/>
          <w:rtl/>
        </w:rPr>
        <w:t>نمایندگان مطالعات و گسترش بازار برخی بانک های آسیایی و اروپایی، با مطلع شدن از ایرادات نظام بانکی داخلی و مشکلاتی که فعالان صنعت آب و صنعت برق با سیستم بانکی دارند، برای کسب اطلاعات از پروژه های اقتصادی آماده اجرا در بخش آب و برق به ایران آمدند</w:t>
      </w:r>
      <w:r w:rsidRPr="00FA2890">
        <w:rPr>
          <w:rFonts w:cs="B Nazanin"/>
        </w:rPr>
        <w:t>.</w:t>
      </w:r>
    </w:p>
    <w:p w:rsidR="00FA2890" w:rsidRDefault="00FA2890" w:rsidP="00FA2890">
      <w:pPr>
        <w:bidi/>
        <w:spacing w:line="240" w:lineRule="auto"/>
        <w:ind w:left="425"/>
        <w:rPr>
          <w:rFonts w:cs="B Nazanin" w:hint="cs"/>
          <w:rtl/>
        </w:rPr>
      </w:pPr>
    </w:p>
    <w:p w:rsidR="00FA2890" w:rsidRPr="00FA2890" w:rsidRDefault="00FA2890" w:rsidP="00352F41">
      <w:pPr>
        <w:pStyle w:val="ListParagraph"/>
        <w:numPr>
          <w:ilvl w:val="0"/>
          <w:numId w:val="10"/>
        </w:numPr>
        <w:bidi/>
        <w:spacing w:line="240" w:lineRule="auto"/>
        <w:rPr>
          <w:rFonts w:cs="B Titr"/>
          <w:b/>
          <w:bCs/>
        </w:rPr>
      </w:pPr>
      <w:hyperlink r:id="rId20" w:history="1">
        <w:r w:rsidRPr="00FA2890">
          <w:rPr>
            <w:rStyle w:val="Hyperlink"/>
            <w:rFonts w:cs="B Titr"/>
            <w:b/>
            <w:bCs/>
            <w:rtl/>
          </w:rPr>
          <w:t xml:space="preserve">بررسی استفاده از انرژی های تجدیدپذیر در اراک </w:t>
        </w:r>
      </w:hyperlink>
    </w:p>
    <w:p w:rsidR="00FA2890" w:rsidRDefault="00FA2890" w:rsidP="00FA2890">
      <w:pPr>
        <w:bidi/>
        <w:spacing w:line="240" w:lineRule="auto"/>
        <w:ind w:left="425"/>
        <w:rPr>
          <w:rFonts w:cs="B Nazanin" w:hint="cs"/>
          <w:rtl/>
        </w:rPr>
      </w:pPr>
      <w:r w:rsidRPr="00FA2890">
        <w:rPr>
          <w:rFonts w:cs="B Nazanin"/>
          <w:rtl/>
        </w:rPr>
        <w:t>امروزه که سوخت های فسیلی به عنوان یکی از عوامل آلایندگی و افزایش گرمای زمین معرفی شده اند، جایگزینی انرژی های پاک از جمله انرژی خورشیدی با آنها می تواند ضمن کمک به محیط زیست و ذخیره منابع زیرزمینی، در کاهش هزینه های مصرف کنندگان نیز تاثیر به سزایی داشته باشد</w:t>
      </w:r>
      <w:r w:rsidRPr="00FA2890">
        <w:rPr>
          <w:rFonts w:cs="B Nazanin"/>
        </w:rPr>
        <w:t>.</w:t>
      </w:r>
    </w:p>
    <w:p w:rsidR="00FA2890" w:rsidRDefault="00FA2890" w:rsidP="00FA2890">
      <w:pPr>
        <w:bidi/>
        <w:spacing w:line="240" w:lineRule="auto"/>
        <w:ind w:left="425"/>
        <w:rPr>
          <w:rFonts w:cs="B Nazanin" w:hint="cs"/>
          <w:rtl/>
        </w:rPr>
      </w:pPr>
    </w:p>
    <w:p w:rsidR="00FA2890" w:rsidRDefault="00FA2890" w:rsidP="00FA2890">
      <w:pPr>
        <w:bidi/>
        <w:spacing w:line="240" w:lineRule="auto"/>
        <w:ind w:left="425"/>
        <w:rPr>
          <w:rFonts w:cs="B Nazanin" w:hint="cs"/>
          <w:rtl/>
        </w:rPr>
      </w:pPr>
    </w:p>
    <w:p w:rsidR="00FA2890" w:rsidRPr="00FA2890" w:rsidRDefault="00FA2890" w:rsidP="00352F41">
      <w:pPr>
        <w:pStyle w:val="ListParagraph"/>
        <w:numPr>
          <w:ilvl w:val="0"/>
          <w:numId w:val="11"/>
        </w:numPr>
        <w:bidi/>
        <w:spacing w:line="240" w:lineRule="auto"/>
        <w:rPr>
          <w:rFonts w:cs="B Titr"/>
          <w:b/>
          <w:bCs/>
        </w:rPr>
      </w:pPr>
      <w:hyperlink r:id="rId21" w:history="1">
        <w:r w:rsidRPr="00FA2890">
          <w:rPr>
            <w:rStyle w:val="Hyperlink"/>
            <w:rFonts w:cs="B Titr"/>
            <w:b/>
            <w:bCs/>
            <w:rtl/>
          </w:rPr>
          <w:t xml:space="preserve">اتصال خطوط برق با افتتاح تونل انرژي در مشهد </w:t>
        </w:r>
      </w:hyperlink>
    </w:p>
    <w:p w:rsidR="00FA2890" w:rsidRPr="00FA2890" w:rsidRDefault="00FA2890" w:rsidP="00FA2890">
      <w:pPr>
        <w:bidi/>
        <w:spacing w:line="240" w:lineRule="auto"/>
        <w:ind w:left="425"/>
        <w:rPr>
          <w:rFonts w:cs="B Nazanin"/>
        </w:rPr>
      </w:pPr>
      <w:r w:rsidRPr="00FA2890">
        <w:rPr>
          <w:rFonts w:cs="B Nazanin"/>
          <w:rtl/>
        </w:rPr>
        <w:t>ده کیلومتر تونل انرژی در مناطق مختلف شهر مشهد به بهره‌برداری رسید</w:t>
      </w:r>
      <w:r w:rsidRPr="00FA2890">
        <w:rPr>
          <w:rFonts w:cs="B Nazanin"/>
        </w:rPr>
        <w:t>.</w:t>
      </w:r>
    </w:p>
    <w:p w:rsidR="00FA2890" w:rsidRPr="00FA2890" w:rsidRDefault="00FA2890" w:rsidP="00FA2890">
      <w:pPr>
        <w:bidi/>
        <w:spacing w:line="240" w:lineRule="auto"/>
        <w:ind w:left="425"/>
        <w:rPr>
          <w:rFonts w:cs="B Nazanin"/>
        </w:rPr>
      </w:pPr>
    </w:p>
    <w:p w:rsidR="00FA2890" w:rsidRPr="00FA2890" w:rsidRDefault="00FA2890" w:rsidP="00352F41">
      <w:pPr>
        <w:pStyle w:val="ListParagraph"/>
        <w:numPr>
          <w:ilvl w:val="0"/>
          <w:numId w:val="11"/>
        </w:numPr>
        <w:bidi/>
        <w:spacing w:line="240" w:lineRule="auto"/>
        <w:rPr>
          <w:rFonts w:cs="B Titr"/>
          <w:b/>
          <w:bCs/>
        </w:rPr>
      </w:pPr>
      <w:hyperlink r:id="rId22" w:history="1">
        <w:r w:rsidRPr="00FA2890">
          <w:rPr>
            <w:rStyle w:val="Hyperlink"/>
            <w:rFonts w:cs="B Titr"/>
            <w:b/>
            <w:bCs/>
            <w:rtl/>
          </w:rPr>
          <w:t xml:space="preserve">صرفه جويي 25مگاواتي برق در اصفهان با مشارکت 670 کشاورز اصفهانی </w:t>
        </w:r>
      </w:hyperlink>
    </w:p>
    <w:p w:rsidR="00FA2890" w:rsidRDefault="00FA2890" w:rsidP="00FA2890">
      <w:pPr>
        <w:bidi/>
        <w:spacing w:line="240" w:lineRule="auto"/>
        <w:ind w:left="425"/>
        <w:rPr>
          <w:rFonts w:cs="B Nazanin" w:hint="cs"/>
          <w:rtl/>
        </w:rPr>
      </w:pPr>
      <w:proofErr w:type="gramStart"/>
      <w:r w:rsidRPr="00FA2890">
        <w:rPr>
          <w:rFonts w:cs="B Nazanin"/>
        </w:rPr>
        <w:t xml:space="preserve">670 </w:t>
      </w:r>
      <w:r w:rsidRPr="00FA2890">
        <w:rPr>
          <w:rFonts w:cs="B Nazanin"/>
          <w:rtl/>
        </w:rPr>
        <w:t>مشترک برق در بخش کشاورزی استان اصفهان در طرح کاهش اوج مصرف برق مشارکت کردند</w:t>
      </w:r>
      <w:r w:rsidRPr="00FA2890">
        <w:rPr>
          <w:rFonts w:cs="B Nazanin"/>
        </w:rPr>
        <w:t>.</w:t>
      </w:r>
      <w:proofErr w:type="gramEnd"/>
    </w:p>
    <w:p w:rsidR="00FA2890" w:rsidRPr="009313F0" w:rsidRDefault="00FA2890" w:rsidP="009313F0">
      <w:pPr>
        <w:bidi/>
        <w:spacing w:line="240" w:lineRule="auto"/>
        <w:rPr>
          <w:rFonts w:cs="B Nazanin" w:hint="cs"/>
          <w:b/>
          <w:bCs/>
          <w:color w:val="FF0000"/>
          <w:sz w:val="24"/>
          <w:szCs w:val="24"/>
          <w:rtl/>
        </w:rPr>
      </w:pPr>
    </w:p>
    <w:p w:rsidR="00FA2890" w:rsidRPr="009313F0" w:rsidRDefault="00FA2890" w:rsidP="009313F0">
      <w:pPr>
        <w:bidi/>
        <w:spacing w:line="240" w:lineRule="auto"/>
        <w:rPr>
          <w:rFonts w:cs="B Nazanin" w:hint="cs"/>
          <w:b/>
          <w:bCs/>
          <w:color w:val="FF0000"/>
          <w:sz w:val="24"/>
          <w:szCs w:val="24"/>
        </w:rPr>
      </w:pPr>
    </w:p>
    <w:p w:rsidR="00122A62" w:rsidRPr="00122A62" w:rsidRDefault="00142CC8" w:rsidP="00352F41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9313F0" w:rsidRPr="009313F0" w:rsidRDefault="009313F0" w:rsidP="00352F41">
      <w:pPr>
        <w:pStyle w:val="ListParagraph"/>
        <w:numPr>
          <w:ilvl w:val="0"/>
          <w:numId w:val="4"/>
        </w:numPr>
        <w:bidi/>
        <w:spacing w:line="240" w:lineRule="auto"/>
        <w:rPr>
          <w:rFonts w:cs="B Titr"/>
          <w:rtl/>
          <w:lang w:bidi="fa-IR"/>
        </w:rPr>
      </w:pPr>
      <w:hyperlink r:id="rId23" w:history="1">
        <w:r w:rsidRPr="009313F0">
          <w:rPr>
            <w:rStyle w:val="Hyperlink"/>
            <w:rFonts w:cs="B Titr" w:hint="cs"/>
            <w:rtl/>
            <w:lang w:bidi="fa-IR"/>
          </w:rPr>
          <w:t>هدف‌گذاری</w:t>
        </w:r>
        <w:r w:rsidRPr="009313F0">
          <w:rPr>
            <w:rStyle w:val="Hyperlink"/>
            <w:rFonts w:cs="B Titr"/>
            <w:rtl/>
            <w:lang w:bidi="fa-IR"/>
          </w:rPr>
          <w:t xml:space="preserve"> </w:t>
        </w:r>
        <w:r w:rsidRPr="009313F0">
          <w:rPr>
            <w:rStyle w:val="Hyperlink"/>
            <w:rFonts w:cs="B Titr" w:hint="cs"/>
            <w:rtl/>
            <w:lang w:bidi="fa-IR"/>
          </w:rPr>
          <w:t>افزایش</w:t>
        </w:r>
        <w:r w:rsidRPr="009313F0">
          <w:rPr>
            <w:rStyle w:val="Hyperlink"/>
            <w:rFonts w:cs="B Titr"/>
            <w:rtl/>
            <w:lang w:bidi="fa-IR"/>
          </w:rPr>
          <w:t xml:space="preserve"> </w:t>
        </w:r>
        <w:r w:rsidRPr="009313F0">
          <w:rPr>
            <w:rStyle w:val="Hyperlink"/>
            <w:rFonts w:cs="B Titr" w:hint="cs"/>
            <w:rtl/>
            <w:lang w:bidi="fa-IR"/>
          </w:rPr>
          <w:t>راندمان</w:t>
        </w:r>
        <w:r w:rsidRPr="009313F0">
          <w:rPr>
            <w:rStyle w:val="Hyperlink"/>
            <w:rFonts w:cs="B Titr"/>
            <w:rtl/>
            <w:lang w:bidi="fa-IR"/>
          </w:rPr>
          <w:t xml:space="preserve"> </w:t>
        </w:r>
        <w:r w:rsidRPr="009313F0">
          <w:rPr>
            <w:rStyle w:val="Hyperlink"/>
            <w:rFonts w:cs="B Titr" w:hint="cs"/>
            <w:rtl/>
            <w:lang w:bidi="fa-IR"/>
          </w:rPr>
          <w:t>نیروگاه‌ها</w:t>
        </w:r>
        <w:r w:rsidRPr="009313F0">
          <w:rPr>
            <w:rStyle w:val="Hyperlink"/>
            <w:rFonts w:cs="B Titr"/>
            <w:rtl/>
            <w:lang w:bidi="fa-IR"/>
          </w:rPr>
          <w:t xml:space="preserve"> </w:t>
        </w:r>
        <w:r w:rsidRPr="009313F0">
          <w:rPr>
            <w:rStyle w:val="Hyperlink"/>
            <w:rFonts w:cs="B Titr" w:hint="cs"/>
            <w:rtl/>
            <w:lang w:bidi="fa-IR"/>
          </w:rPr>
          <w:t>به</w:t>
        </w:r>
        <w:r w:rsidRPr="009313F0">
          <w:rPr>
            <w:rStyle w:val="Hyperlink"/>
            <w:rFonts w:cs="B Titr"/>
            <w:rtl/>
            <w:lang w:bidi="fa-IR"/>
          </w:rPr>
          <w:t xml:space="preserve"> 60 </w:t>
        </w:r>
        <w:r w:rsidRPr="009313F0">
          <w:rPr>
            <w:rStyle w:val="Hyperlink"/>
            <w:rFonts w:cs="B Titr" w:hint="cs"/>
            <w:rtl/>
            <w:lang w:bidi="fa-IR"/>
          </w:rPr>
          <w:t>درصد</w:t>
        </w:r>
        <w:r w:rsidRPr="009313F0">
          <w:rPr>
            <w:rStyle w:val="Hyperlink"/>
            <w:rFonts w:cs="B Titr"/>
            <w:rtl/>
            <w:lang w:bidi="fa-IR"/>
          </w:rPr>
          <w:t xml:space="preserve"> </w:t>
        </w:r>
        <w:r w:rsidRPr="009313F0">
          <w:rPr>
            <w:rStyle w:val="Hyperlink"/>
            <w:rFonts w:cs="B Titr" w:hint="cs"/>
            <w:rtl/>
            <w:lang w:bidi="fa-IR"/>
          </w:rPr>
          <w:t>در</w:t>
        </w:r>
        <w:r w:rsidRPr="009313F0">
          <w:rPr>
            <w:rStyle w:val="Hyperlink"/>
            <w:rFonts w:cs="B Titr"/>
            <w:rtl/>
            <w:lang w:bidi="fa-IR"/>
          </w:rPr>
          <w:t xml:space="preserve"> </w:t>
        </w:r>
        <w:r w:rsidRPr="009313F0">
          <w:rPr>
            <w:rStyle w:val="Hyperlink"/>
            <w:rFonts w:cs="B Titr" w:hint="cs"/>
            <w:rtl/>
            <w:lang w:bidi="fa-IR"/>
          </w:rPr>
          <w:t>برنامه</w:t>
        </w:r>
        <w:r w:rsidRPr="009313F0">
          <w:rPr>
            <w:rStyle w:val="Hyperlink"/>
            <w:rFonts w:cs="B Titr"/>
            <w:rtl/>
            <w:lang w:bidi="fa-IR"/>
          </w:rPr>
          <w:t xml:space="preserve"> </w:t>
        </w:r>
        <w:r w:rsidRPr="009313F0">
          <w:rPr>
            <w:rStyle w:val="Hyperlink"/>
            <w:rFonts w:cs="B Titr" w:hint="cs"/>
            <w:rtl/>
            <w:lang w:bidi="fa-IR"/>
          </w:rPr>
          <w:t>ششم</w:t>
        </w:r>
      </w:hyperlink>
    </w:p>
    <w:p w:rsidR="00327E76" w:rsidRDefault="009313F0" w:rsidP="009313F0">
      <w:pPr>
        <w:bidi/>
        <w:spacing w:line="240" w:lineRule="auto"/>
        <w:rPr>
          <w:rFonts w:cs="B Nazanin"/>
          <w:rtl/>
          <w:lang w:bidi="fa-IR"/>
        </w:rPr>
      </w:pPr>
      <w:r w:rsidRPr="009313F0">
        <w:rPr>
          <w:rFonts w:cs="B Nazanin" w:hint="cs"/>
          <w:b/>
          <w:bCs/>
          <w:color w:val="FF0000"/>
          <w:rtl/>
          <w:lang w:bidi="fa-IR"/>
        </w:rPr>
        <w:t xml:space="preserve">تسنیم: </w:t>
      </w:r>
      <w:r w:rsidRPr="009313F0">
        <w:rPr>
          <w:rFonts w:cs="B Nazanin" w:hint="cs"/>
          <w:rtl/>
          <w:lang w:bidi="fa-IR"/>
        </w:rPr>
        <w:t>در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بخشی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از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متن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برنامه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ششم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توسعه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که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به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صنعت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برق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و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شاخص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های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آن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پرداخته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شده،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افزایش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راندمان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نیروگاهها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به</w:t>
      </w:r>
      <w:r w:rsidRPr="009313F0">
        <w:rPr>
          <w:rFonts w:cs="B Nazanin"/>
          <w:rtl/>
          <w:lang w:bidi="fa-IR"/>
        </w:rPr>
        <w:t xml:space="preserve"> 60 </w:t>
      </w:r>
      <w:r w:rsidRPr="009313F0">
        <w:rPr>
          <w:rFonts w:cs="B Nazanin" w:hint="cs"/>
          <w:rtl/>
          <w:lang w:bidi="fa-IR"/>
        </w:rPr>
        <w:t>درصد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تا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پایان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برنامه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ششم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توسعه</w:t>
      </w:r>
      <w:r w:rsidRPr="009313F0">
        <w:rPr>
          <w:rFonts w:cs="B Nazanin"/>
          <w:rtl/>
          <w:lang w:bidi="fa-IR"/>
        </w:rPr>
        <w:t xml:space="preserve"> (</w:t>
      </w:r>
      <w:r w:rsidRPr="009313F0">
        <w:rPr>
          <w:rFonts w:cs="B Nazanin" w:hint="cs"/>
          <w:rtl/>
          <w:lang w:bidi="fa-IR"/>
        </w:rPr>
        <w:t>پایان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سال</w:t>
      </w:r>
      <w:r w:rsidRPr="009313F0">
        <w:rPr>
          <w:rFonts w:cs="B Nazanin"/>
          <w:rtl/>
          <w:lang w:bidi="fa-IR"/>
        </w:rPr>
        <w:t xml:space="preserve"> 99 </w:t>
      </w:r>
      <w:r w:rsidRPr="009313F0">
        <w:rPr>
          <w:rFonts w:cs="B Nazanin" w:hint="cs"/>
          <w:rtl/>
          <w:lang w:bidi="fa-IR"/>
        </w:rPr>
        <w:t>شمسی</w:t>
      </w:r>
      <w:r w:rsidRPr="009313F0">
        <w:rPr>
          <w:rFonts w:cs="B Nazanin"/>
          <w:rtl/>
          <w:lang w:bidi="fa-IR"/>
        </w:rPr>
        <w:t xml:space="preserve">) </w:t>
      </w:r>
      <w:r w:rsidRPr="009313F0">
        <w:rPr>
          <w:rFonts w:cs="B Nazanin" w:hint="cs"/>
          <w:rtl/>
          <w:lang w:bidi="fa-IR"/>
        </w:rPr>
        <w:t>هدفگذاری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شده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است</w:t>
      </w:r>
      <w:r w:rsidRPr="009313F0">
        <w:rPr>
          <w:rFonts w:cs="B Nazanin"/>
          <w:rtl/>
          <w:lang w:bidi="fa-IR"/>
        </w:rPr>
        <w:t>.</w:t>
      </w:r>
    </w:p>
    <w:p w:rsidR="00122A62" w:rsidRPr="00122A62" w:rsidRDefault="00122A62" w:rsidP="009313F0">
      <w:pPr>
        <w:bidi/>
        <w:spacing w:line="240" w:lineRule="auto"/>
        <w:rPr>
          <w:rFonts w:cs="B Nazanin"/>
          <w:rtl/>
        </w:rPr>
      </w:pPr>
    </w:p>
    <w:p w:rsidR="008D0BBD" w:rsidRPr="00183F35" w:rsidRDefault="00EB51DB" w:rsidP="00352F41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B044FB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9313F0" w:rsidRPr="009313F0" w:rsidRDefault="009313F0" w:rsidP="009313F0">
      <w:pPr>
        <w:bidi/>
        <w:spacing w:line="240" w:lineRule="auto"/>
        <w:rPr>
          <w:rFonts w:cs="B Nazanin"/>
          <w:sz w:val="20"/>
          <w:szCs w:val="20"/>
          <w:rtl/>
        </w:rPr>
      </w:pPr>
      <w:r w:rsidRPr="009313F0">
        <w:rPr>
          <w:rFonts w:cs="B Nazanin" w:hint="cs"/>
          <w:sz w:val="20"/>
          <w:szCs w:val="20"/>
          <w:rtl/>
        </w:rPr>
        <w:t>با</w:t>
      </w:r>
      <w:r w:rsidRPr="009313F0">
        <w:rPr>
          <w:rFonts w:cs="B Nazanin"/>
          <w:sz w:val="20"/>
          <w:szCs w:val="20"/>
          <w:rtl/>
        </w:rPr>
        <w:t xml:space="preserve"> </w:t>
      </w:r>
      <w:r w:rsidRPr="009313F0">
        <w:rPr>
          <w:rFonts w:cs="B Nazanin" w:hint="cs"/>
          <w:sz w:val="20"/>
          <w:szCs w:val="20"/>
          <w:rtl/>
        </w:rPr>
        <w:t>کاهش</w:t>
      </w:r>
      <w:r w:rsidRPr="009313F0">
        <w:rPr>
          <w:rFonts w:cs="B Nazanin"/>
          <w:sz w:val="20"/>
          <w:szCs w:val="20"/>
          <w:rtl/>
        </w:rPr>
        <w:t xml:space="preserve"> 11 </w:t>
      </w:r>
      <w:r w:rsidRPr="009313F0">
        <w:rPr>
          <w:rFonts w:cs="B Nazanin" w:hint="cs"/>
          <w:sz w:val="20"/>
          <w:szCs w:val="20"/>
          <w:rtl/>
        </w:rPr>
        <w:t>درصدی</w:t>
      </w:r>
      <w:r w:rsidRPr="009313F0">
        <w:rPr>
          <w:rFonts w:cs="B Nazanin"/>
          <w:sz w:val="20"/>
          <w:szCs w:val="20"/>
          <w:rtl/>
        </w:rPr>
        <w:t xml:space="preserve"> </w:t>
      </w:r>
      <w:r w:rsidRPr="009313F0">
        <w:rPr>
          <w:rFonts w:cs="B Nazanin" w:hint="cs"/>
          <w:sz w:val="20"/>
          <w:szCs w:val="20"/>
          <w:rtl/>
        </w:rPr>
        <w:t>پیک‌</w:t>
      </w:r>
      <w:r w:rsidRPr="009313F0">
        <w:rPr>
          <w:rFonts w:cs="B Nazanin"/>
          <w:sz w:val="20"/>
          <w:szCs w:val="20"/>
          <w:rtl/>
        </w:rPr>
        <w:t xml:space="preserve"> </w:t>
      </w:r>
      <w:r w:rsidRPr="009313F0">
        <w:rPr>
          <w:rFonts w:cs="B Nazanin" w:hint="cs"/>
          <w:sz w:val="20"/>
          <w:szCs w:val="20"/>
          <w:rtl/>
        </w:rPr>
        <w:t>بار</w:t>
      </w:r>
      <w:r w:rsidRPr="009313F0">
        <w:rPr>
          <w:rFonts w:cs="B Nazanin"/>
          <w:sz w:val="20"/>
          <w:szCs w:val="20"/>
          <w:rtl/>
        </w:rPr>
        <w:t xml:space="preserve"> </w:t>
      </w:r>
      <w:r w:rsidRPr="009313F0">
        <w:rPr>
          <w:rFonts w:cs="B Nazanin" w:hint="cs"/>
          <w:sz w:val="20"/>
          <w:szCs w:val="20"/>
          <w:rtl/>
        </w:rPr>
        <w:t>استان؛</w:t>
      </w:r>
    </w:p>
    <w:p w:rsidR="009313F0" w:rsidRPr="009313F0" w:rsidRDefault="009313F0" w:rsidP="00352F41">
      <w:pPr>
        <w:pStyle w:val="ListParagraph"/>
        <w:numPr>
          <w:ilvl w:val="0"/>
          <w:numId w:val="5"/>
        </w:numPr>
        <w:bidi/>
        <w:spacing w:line="240" w:lineRule="auto"/>
        <w:rPr>
          <w:rFonts w:cs="B Titr"/>
          <w:rtl/>
        </w:rPr>
      </w:pPr>
      <w:hyperlink r:id="rId24" w:history="1">
        <w:r w:rsidRPr="009313F0">
          <w:rPr>
            <w:rStyle w:val="Hyperlink"/>
            <w:rFonts w:cs="B Titr" w:hint="cs"/>
            <w:rtl/>
          </w:rPr>
          <w:t>تابستان</w:t>
        </w:r>
        <w:r w:rsidRPr="009313F0">
          <w:rPr>
            <w:rStyle w:val="Hyperlink"/>
            <w:rFonts w:cs="B Titr"/>
            <w:rtl/>
          </w:rPr>
          <w:t xml:space="preserve"> </w:t>
        </w:r>
        <w:r w:rsidRPr="009313F0">
          <w:rPr>
            <w:rStyle w:val="Hyperlink"/>
            <w:rFonts w:cs="B Titr" w:hint="cs"/>
            <w:rtl/>
          </w:rPr>
          <w:t>امسال</w:t>
        </w:r>
        <w:r w:rsidRPr="009313F0">
          <w:rPr>
            <w:rStyle w:val="Hyperlink"/>
            <w:rFonts w:cs="B Titr"/>
            <w:rtl/>
          </w:rPr>
          <w:t xml:space="preserve"> </w:t>
        </w:r>
        <w:r w:rsidRPr="009313F0">
          <w:rPr>
            <w:rStyle w:val="Hyperlink"/>
            <w:rFonts w:cs="B Titr" w:hint="cs"/>
            <w:rtl/>
          </w:rPr>
          <w:t>استان</w:t>
        </w:r>
        <w:r w:rsidRPr="009313F0">
          <w:rPr>
            <w:rStyle w:val="Hyperlink"/>
            <w:rFonts w:cs="B Titr"/>
            <w:rtl/>
          </w:rPr>
          <w:t xml:space="preserve"> </w:t>
        </w:r>
        <w:r w:rsidRPr="009313F0">
          <w:rPr>
            <w:rStyle w:val="Hyperlink"/>
            <w:rFonts w:cs="B Titr" w:hint="cs"/>
            <w:rtl/>
          </w:rPr>
          <w:t>يزد</w:t>
        </w:r>
        <w:r w:rsidRPr="009313F0">
          <w:rPr>
            <w:rStyle w:val="Hyperlink"/>
            <w:rFonts w:cs="B Titr"/>
            <w:rtl/>
          </w:rPr>
          <w:t xml:space="preserve"> </w:t>
        </w:r>
        <w:r w:rsidRPr="009313F0">
          <w:rPr>
            <w:rStyle w:val="Hyperlink"/>
            <w:rFonts w:cs="B Titr" w:hint="cs"/>
            <w:rtl/>
          </w:rPr>
          <w:t>بدون</w:t>
        </w:r>
        <w:r w:rsidRPr="009313F0">
          <w:rPr>
            <w:rStyle w:val="Hyperlink"/>
            <w:rFonts w:cs="B Titr"/>
            <w:rtl/>
          </w:rPr>
          <w:t xml:space="preserve"> </w:t>
        </w:r>
        <w:r w:rsidRPr="009313F0">
          <w:rPr>
            <w:rStyle w:val="Hyperlink"/>
            <w:rFonts w:cs="B Titr" w:hint="cs"/>
            <w:rtl/>
          </w:rPr>
          <w:t>خاموشي</w:t>
        </w:r>
        <w:r w:rsidRPr="009313F0">
          <w:rPr>
            <w:rStyle w:val="Hyperlink"/>
            <w:rFonts w:cs="B Titr"/>
            <w:rtl/>
          </w:rPr>
          <w:t xml:space="preserve"> </w:t>
        </w:r>
        <w:r w:rsidRPr="009313F0">
          <w:rPr>
            <w:rStyle w:val="Hyperlink"/>
            <w:rFonts w:cs="B Titr" w:hint="cs"/>
            <w:rtl/>
          </w:rPr>
          <w:t>بود</w:t>
        </w:r>
      </w:hyperlink>
    </w:p>
    <w:p w:rsidR="007321CB" w:rsidRDefault="009313F0" w:rsidP="009313F0">
      <w:pPr>
        <w:bidi/>
        <w:spacing w:line="240" w:lineRule="auto"/>
        <w:rPr>
          <w:rFonts w:cs="B Nazanin"/>
          <w:rtl/>
        </w:rPr>
      </w:pPr>
      <w:r w:rsidRPr="009313F0">
        <w:rPr>
          <w:rFonts w:cs="B Nazanin" w:hint="cs"/>
          <w:rtl/>
        </w:rPr>
        <w:t>معاون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برنامه‌ریزی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و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تحقیقات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برق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منطقه‌ای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یزد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از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تابستان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بدون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خاموشی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و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کاهش</w:t>
      </w:r>
      <w:r w:rsidRPr="009313F0">
        <w:rPr>
          <w:rFonts w:cs="B Nazanin"/>
          <w:rtl/>
        </w:rPr>
        <w:t xml:space="preserve"> 11 </w:t>
      </w:r>
      <w:r w:rsidRPr="009313F0">
        <w:rPr>
          <w:rFonts w:cs="B Nazanin" w:hint="cs"/>
          <w:rtl/>
        </w:rPr>
        <w:t>درصدی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پیک‌بار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تابستان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امسال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استان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با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اجرای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چهار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طرح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و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هزینه‌ای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بالغ</w:t>
      </w:r>
      <w:r w:rsidRPr="009313F0">
        <w:rPr>
          <w:rFonts w:cs="B Nazanin"/>
          <w:rtl/>
        </w:rPr>
        <w:t xml:space="preserve"> ‌</w:t>
      </w:r>
      <w:r w:rsidRPr="009313F0">
        <w:rPr>
          <w:rFonts w:cs="B Nazanin" w:hint="cs"/>
          <w:rtl/>
        </w:rPr>
        <w:t>بر</w:t>
      </w:r>
      <w:r w:rsidRPr="009313F0">
        <w:rPr>
          <w:rFonts w:cs="B Nazanin"/>
          <w:rtl/>
        </w:rPr>
        <w:t xml:space="preserve"> 60 </w:t>
      </w:r>
      <w:r w:rsidRPr="009313F0">
        <w:rPr>
          <w:rFonts w:cs="B Nazanin" w:hint="cs"/>
          <w:rtl/>
        </w:rPr>
        <w:t>میلیارد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ریال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خبر</w:t>
      </w:r>
      <w:r w:rsidRPr="009313F0">
        <w:rPr>
          <w:rFonts w:cs="B Nazanin"/>
          <w:rtl/>
        </w:rPr>
        <w:t xml:space="preserve"> </w:t>
      </w:r>
      <w:r w:rsidRPr="009313F0">
        <w:rPr>
          <w:rFonts w:cs="B Nazanin" w:hint="cs"/>
          <w:rtl/>
        </w:rPr>
        <w:t>داد</w:t>
      </w:r>
      <w:r w:rsidRPr="009313F0">
        <w:rPr>
          <w:rFonts w:cs="B Nazanin"/>
          <w:rtl/>
        </w:rPr>
        <w:t>.</w:t>
      </w:r>
      <w:bookmarkStart w:id="0" w:name="_GoBack"/>
      <w:bookmarkEnd w:id="0"/>
    </w:p>
    <w:p w:rsidR="007321CB" w:rsidRDefault="007321CB" w:rsidP="007321CB">
      <w:pPr>
        <w:bidi/>
        <w:spacing w:line="240" w:lineRule="auto"/>
        <w:ind w:left="360"/>
        <w:rPr>
          <w:rFonts w:cs="B Nazanin" w:hint="cs"/>
          <w:rtl/>
          <w:lang w:bidi="fa-IR"/>
        </w:rPr>
      </w:pPr>
    </w:p>
    <w:p w:rsidR="009313F0" w:rsidRPr="009313F0" w:rsidRDefault="009313F0" w:rsidP="00352F41">
      <w:pPr>
        <w:pStyle w:val="ListParagraph"/>
        <w:numPr>
          <w:ilvl w:val="0"/>
          <w:numId w:val="5"/>
        </w:numPr>
        <w:bidi/>
        <w:spacing w:line="240" w:lineRule="auto"/>
        <w:rPr>
          <w:rFonts w:cs="B Titr"/>
          <w:rtl/>
          <w:lang w:bidi="fa-IR"/>
        </w:rPr>
      </w:pPr>
      <w:hyperlink r:id="rId25" w:history="1">
        <w:r w:rsidRPr="009313F0">
          <w:rPr>
            <w:rStyle w:val="Hyperlink"/>
            <w:rFonts w:cs="B Titr" w:hint="cs"/>
            <w:rtl/>
            <w:lang w:bidi="fa-IR"/>
          </w:rPr>
          <w:t>سومین</w:t>
        </w:r>
        <w:r w:rsidRPr="009313F0">
          <w:rPr>
            <w:rStyle w:val="Hyperlink"/>
            <w:rFonts w:cs="B Titr"/>
            <w:rtl/>
            <w:lang w:bidi="fa-IR"/>
          </w:rPr>
          <w:t xml:space="preserve"> </w:t>
        </w:r>
        <w:r w:rsidRPr="009313F0">
          <w:rPr>
            <w:rStyle w:val="Hyperlink"/>
            <w:rFonts w:cs="B Titr" w:hint="cs"/>
            <w:rtl/>
            <w:lang w:bidi="fa-IR"/>
          </w:rPr>
          <w:t>جلسه</w:t>
        </w:r>
        <w:r w:rsidRPr="009313F0">
          <w:rPr>
            <w:rStyle w:val="Hyperlink"/>
            <w:rFonts w:cs="B Titr"/>
            <w:rtl/>
            <w:lang w:bidi="fa-IR"/>
          </w:rPr>
          <w:t xml:space="preserve"> </w:t>
        </w:r>
        <w:r w:rsidRPr="009313F0">
          <w:rPr>
            <w:rStyle w:val="Hyperlink"/>
            <w:rFonts w:cs="B Titr" w:hint="cs"/>
            <w:rtl/>
            <w:lang w:bidi="fa-IR"/>
          </w:rPr>
          <w:t>مدیرعامل</w:t>
        </w:r>
        <w:r w:rsidRPr="009313F0">
          <w:rPr>
            <w:rStyle w:val="Hyperlink"/>
            <w:rFonts w:cs="B Titr"/>
            <w:rtl/>
            <w:lang w:bidi="fa-IR"/>
          </w:rPr>
          <w:t xml:space="preserve"> </w:t>
        </w:r>
        <w:r w:rsidRPr="009313F0">
          <w:rPr>
            <w:rStyle w:val="Hyperlink"/>
            <w:rFonts w:cs="B Titr" w:hint="cs"/>
            <w:rtl/>
            <w:lang w:bidi="fa-IR"/>
          </w:rPr>
          <w:t>شرکت</w:t>
        </w:r>
        <w:r w:rsidRPr="009313F0">
          <w:rPr>
            <w:rStyle w:val="Hyperlink"/>
            <w:rFonts w:cs="B Titr"/>
            <w:rtl/>
            <w:lang w:bidi="fa-IR"/>
          </w:rPr>
          <w:t xml:space="preserve"> </w:t>
        </w:r>
        <w:r w:rsidRPr="009313F0">
          <w:rPr>
            <w:rStyle w:val="Hyperlink"/>
            <w:rFonts w:cs="B Titr" w:hint="cs"/>
            <w:rtl/>
            <w:lang w:bidi="fa-IR"/>
          </w:rPr>
          <w:t>برق</w:t>
        </w:r>
        <w:r w:rsidRPr="009313F0">
          <w:rPr>
            <w:rStyle w:val="Hyperlink"/>
            <w:rFonts w:cs="B Titr"/>
            <w:rtl/>
            <w:lang w:bidi="fa-IR"/>
          </w:rPr>
          <w:t xml:space="preserve"> </w:t>
        </w:r>
        <w:r w:rsidRPr="009313F0">
          <w:rPr>
            <w:rStyle w:val="Hyperlink"/>
            <w:rFonts w:cs="B Titr" w:hint="cs"/>
            <w:rtl/>
            <w:lang w:bidi="fa-IR"/>
          </w:rPr>
          <w:t>منطقه‌ای</w:t>
        </w:r>
        <w:r w:rsidRPr="009313F0">
          <w:rPr>
            <w:rStyle w:val="Hyperlink"/>
            <w:rFonts w:cs="B Titr"/>
            <w:rtl/>
            <w:lang w:bidi="fa-IR"/>
          </w:rPr>
          <w:t xml:space="preserve"> </w:t>
        </w:r>
        <w:r w:rsidRPr="009313F0">
          <w:rPr>
            <w:rStyle w:val="Hyperlink"/>
            <w:rFonts w:cs="B Titr" w:hint="cs"/>
            <w:rtl/>
            <w:lang w:bidi="fa-IR"/>
          </w:rPr>
          <w:t>یزد</w:t>
        </w:r>
        <w:r w:rsidRPr="009313F0">
          <w:rPr>
            <w:rStyle w:val="Hyperlink"/>
            <w:rFonts w:cs="B Titr"/>
            <w:rtl/>
            <w:lang w:bidi="fa-IR"/>
          </w:rPr>
          <w:t xml:space="preserve"> </w:t>
        </w:r>
        <w:r w:rsidRPr="009313F0">
          <w:rPr>
            <w:rStyle w:val="Hyperlink"/>
            <w:rFonts w:cs="B Titr" w:hint="cs"/>
            <w:rtl/>
            <w:lang w:bidi="fa-IR"/>
          </w:rPr>
          <w:t>با</w:t>
        </w:r>
        <w:r w:rsidRPr="009313F0">
          <w:rPr>
            <w:rStyle w:val="Hyperlink"/>
            <w:rFonts w:cs="B Titr"/>
            <w:rtl/>
            <w:lang w:bidi="fa-IR"/>
          </w:rPr>
          <w:t xml:space="preserve"> </w:t>
        </w:r>
        <w:r w:rsidRPr="009313F0">
          <w:rPr>
            <w:rStyle w:val="Hyperlink"/>
            <w:rFonts w:cs="B Titr" w:hint="cs"/>
            <w:rtl/>
            <w:lang w:bidi="fa-IR"/>
          </w:rPr>
          <w:t>مدیران</w:t>
        </w:r>
        <w:r w:rsidRPr="009313F0">
          <w:rPr>
            <w:rStyle w:val="Hyperlink"/>
            <w:rFonts w:cs="B Titr"/>
            <w:rtl/>
            <w:lang w:bidi="fa-IR"/>
          </w:rPr>
          <w:t xml:space="preserve"> </w:t>
        </w:r>
        <w:r w:rsidRPr="009313F0">
          <w:rPr>
            <w:rStyle w:val="Hyperlink"/>
            <w:rFonts w:cs="B Titr" w:hint="cs"/>
            <w:rtl/>
            <w:lang w:bidi="fa-IR"/>
          </w:rPr>
          <w:t>عامل</w:t>
        </w:r>
        <w:r w:rsidRPr="009313F0">
          <w:rPr>
            <w:rStyle w:val="Hyperlink"/>
            <w:rFonts w:cs="B Titr"/>
            <w:rtl/>
            <w:lang w:bidi="fa-IR"/>
          </w:rPr>
          <w:t xml:space="preserve"> </w:t>
        </w:r>
        <w:r w:rsidRPr="009313F0">
          <w:rPr>
            <w:rStyle w:val="Hyperlink"/>
            <w:rFonts w:cs="B Titr" w:hint="cs"/>
            <w:rtl/>
            <w:lang w:bidi="fa-IR"/>
          </w:rPr>
          <w:t>نیروگاه‌ها</w:t>
        </w:r>
        <w:r w:rsidRPr="009313F0">
          <w:rPr>
            <w:rStyle w:val="Hyperlink"/>
            <w:rFonts w:cs="B Titr"/>
            <w:rtl/>
            <w:lang w:bidi="fa-IR"/>
          </w:rPr>
          <w:t xml:space="preserve">: </w:t>
        </w:r>
        <w:r w:rsidRPr="009313F0">
          <w:rPr>
            <w:rStyle w:val="Hyperlink"/>
            <w:rFonts w:cs="B Titr" w:hint="cs"/>
            <w:rtl/>
            <w:lang w:bidi="fa-IR"/>
          </w:rPr>
          <w:t>تولید</w:t>
        </w:r>
        <w:r w:rsidRPr="009313F0">
          <w:rPr>
            <w:rStyle w:val="Hyperlink"/>
            <w:rFonts w:cs="B Titr"/>
            <w:rtl/>
            <w:lang w:bidi="fa-IR"/>
          </w:rPr>
          <w:t xml:space="preserve"> </w:t>
        </w:r>
        <w:r w:rsidRPr="009313F0">
          <w:rPr>
            <w:rStyle w:val="Hyperlink"/>
            <w:rFonts w:cs="B Titr" w:hint="cs"/>
            <w:rtl/>
            <w:lang w:bidi="fa-IR"/>
          </w:rPr>
          <w:t>به</w:t>
        </w:r>
        <w:r w:rsidRPr="009313F0">
          <w:rPr>
            <w:rStyle w:val="Hyperlink"/>
            <w:rFonts w:cs="B Titr"/>
            <w:rtl/>
            <w:lang w:bidi="fa-IR"/>
          </w:rPr>
          <w:t xml:space="preserve"> </w:t>
        </w:r>
        <w:r w:rsidRPr="009313F0">
          <w:rPr>
            <w:rStyle w:val="Hyperlink"/>
            <w:rFonts w:cs="B Titr" w:hint="cs"/>
            <w:rtl/>
            <w:lang w:bidi="fa-IR"/>
          </w:rPr>
          <w:t>مرز</w:t>
        </w:r>
        <w:r w:rsidRPr="009313F0">
          <w:rPr>
            <w:rStyle w:val="Hyperlink"/>
            <w:rFonts w:cs="B Titr"/>
            <w:rtl/>
            <w:lang w:bidi="fa-IR"/>
          </w:rPr>
          <w:t xml:space="preserve"> 1158 </w:t>
        </w:r>
        <w:r w:rsidRPr="009313F0">
          <w:rPr>
            <w:rStyle w:val="Hyperlink"/>
            <w:rFonts w:cs="B Titr" w:hint="cs"/>
            <w:rtl/>
            <w:lang w:bidi="fa-IR"/>
          </w:rPr>
          <w:t>مگاوات</w:t>
        </w:r>
        <w:r w:rsidRPr="009313F0">
          <w:rPr>
            <w:rStyle w:val="Hyperlink"/>
            <w:rFonts w:cs="B Titr"/>
            <w:rtl/>
            <w:lang w:bidi="fa-IR"/>
          </w:rPr>
          <w:t xml:space="preserve"> </w:t>
        </w:r>
        <w:r w:rsidRPr="009313F0">
          <w:rPr>
            <w:rStyle w:val="Hyperlink"/>
            <w:rFonts w:cs="B Titr" w:hint="cs"/>
            <w:rtl/>
            <w:lang w:bidi="fa-IR"/>
          </w:rPr>
          <w:t>رسید</w:t>
        </w:r>
      </w:hyperlink>
      <w:r w:rsidRPr="009313F0">
        <w:rPr>
          <w:rFonts w:cs="B Titr"/>
          <w:lang w:bidi="fa-IR"/>
        </w:rPr>
        <w:t xml:space="preserve"> </w:t>
      </w:r>
    </w:p>
    <w:p w:rsidR="009313F0" w:rsidRPr="007321CB" w:rsidRDefault="009313F0" w:rsidP="009313F0">
      <w:pPr>
        <w:bidi/>
        <w:spacing w:line="240" w:lineRule="auto"/>
        <w:ind w:left="360"/>
        <w:rPr>
          <w:rFonts w:cs="B Nazanin"/>
          <w:lang w:bidi="fa-IR"/>
        </w:rPr>
      </w:pPr>
      <w:r w:rsidRPr="009313F0">
        <w:rPr>
          <w:rFonts w:cs="B Nazanin" w:hint="cs"/>
          <w:rtl/>
          <w:lang w:bidi="fa-IR"/>
        </w:rPr>
        <w:t>سومین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جلسه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مدیرعامل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شرکت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برق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منطقه‌ای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یزد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با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مدیران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عامل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نیروگاه‌های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دولتی،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خصوصی،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/>
          <w:lang w:bidi="fa-IR"/>
        </w:rPr>
        <w:t>B.O.O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و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/>
          <w:lang w:bidi="fa-IR"/>
        </w:rPr>
        <w:t>DG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استان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برگزار</w:t>
      </w:r>
      <w:r w:rsidRPr="009313F0">
        <w:rPr>
          <w:rFonts w:cs="B Nazanin"/>
          <w:rtl/>
          <w:lang w:bidi="fa-IR"/>
        </w:rPr>
        <w:t xml:space="preserve"> </w:t>
      </w:r>
      <w:r w:rsidRPr="009313F0">
        <w:rPr>
          <w:rFonts w:cs="B Nazanin" w:hint="cs"/>
          <w:rtl/>
          <w:lang w:bidi="fa-IR"/>
        </w:rPr>
        <w:t>شد</w:t>
      </w:r>
      <w:r w:rsidRPr="009313F0">
        <w:rPr>
          <w:rFonts w:cs="B Nazanin"/>
          <w:rtl/>
          <w:lang w:bidi="fa-IR"/>
        </w:rPr>
        <w:t>.</w:t>
      </w:r>
    </w:p>
    <w:p w:rsidR="00792A97" w:rsidRPr="004D1A3D" w:rsidRDefault="00792A97" w:rsidP="00096ADA">
      <w:p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sectPr w:rsidR="00792A97" w:rsidRPr="004D1A3D" w:rsidSect="000064FE">
      <w:headerReference w:type="default" r:id="rId26"/>
      <w:footerReference w:type="default" r:id="rId27"/>
      <w:pgSz w:w="12240" w:h="15840"/>
      <w:pgMar w:top="1650" w:right="616" w:bottom="993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41" w:rsidRDefault="00352F41" w:rsidP="00FB6D87">
      <w:pPr>
        <w:spacing w:after="0" w:line="240" w:lineRule="auto"/>
      </w:pPr>
      <w:r>
        <w:separator/>
      </w:r>
    </w:p>
  </w:endnote>
  <w:endnote w:type="continuationSeparator" w:id="0">
    <w:p w:rsidR="00352F41" w:rsidRDefault="00352F41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9313F0" w:rsidRPr="009313F0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41" w:rsidRDefault="00352F41" w:rsidP="00FB6D87">
      <w:pPr>
        <w:spacing w:after="0" w:line="240" w:lineRule="auto"/>
      </w:pPr>
      <w:r>
        <w:separator/>
      </w:r>
    </w:p>
  </w:footnote>
  <w:footnote w:type="continuationSeparator" w:id="0">
    <w:p w:rsidR="00352F41" w:rsidRDefault="00352F41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Default="00EA548A" w:rsidP="000064FE">
    <w:pPr>
      <w:pStyle w:val="Header"/>
      <w:bidi/>
      <w:rPr>
        <w:rFonts w:asciiTheme="majorHAnsi" w:eastAsiaTheme="majorEastAsia" w:hAnsiTheme="majorHAnsi" w:cs="B Titr"/>
        <w:lang w:bidi="fa-IR"/>
      </w:rPr>
    </w:pPr>
    <w:r w:rsidRPr="00FB6D87">
      <w:rPr>
        <w:rFonts w:asciiTheme="majorHAnsi" w:eastAsiaTheme="majorEastAsia" w:hAnsiTheme="majorHAnsi" w:cs="B Traffic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DA36A7" wp14:editId="1B6F68C8">
              <wp:simplePos x="0" y="0"/>
              <wp:positionH relativeFrom="page">
                <wp:align>center</wp:align>
              </wp:positionH>
              <wp:positionV relativeFrom="page">
                <wp:posOffset>9525</wp:posOffset>
              </wp:positionV>
              <wp:extent cx="10047605" cy="914400"/>
              <wp:effectExtent l="0" t="0" r="1905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.75pt;width:791.15pt;height:1in;z-index:251661312;mso-width-percent:1000;mso-height-percent:925;mso-position-horizontal:center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fQkwMAAJYJAAAOAAAAZHJzL2Uyb0RvYy54bWzMVttu2zgQfV+g/0DoXdEl9EVCnCC1rWCB&#10;7Dbo5QNoiZKISqRK0pHTYv99h6Sk2EmDDRpgUT/IpIYczZw5Z8iLq0PboHsqFRN85UVnoYcoz0XB&#10;eLXyvnzO/KWHlCa8II3gdOU9UOVdXb7746LvUhqLWjQFlQiccJX23cqrte7SIFB5TVuizkRHORhL&#10;IVuiYSqroJCkB+9tE8RhOA96IYtOipwqBW83zuhdWv9lSXP9oSwV1ahZeRCbtk9pnzvzDC4vSFpJ&#10;0tUsH8IgvxBFSxiHj06uNkQTtJfsmauW5VIoUeqzXLSBKEuWU5sDZBOFT7K5kWLf2VyqtK+6CSaA&#10;9glOv+w2//v+TiJWrDw8h1Jx0kKR7HeReQHw9F2Vwqob2X3q7qTLEYa3Iv+qwBw8tZt55RajXf+X&#10;KMAh2Wth4TmUsjUuIHF0sFV4mKpADxrl8DIKQ7yYhzMP5WBMIozDoU55DcU0+yBSY3LVy+vtuHO2&#10;jM/dtgifW3NAUvdNG+cQl0kK6KYeEVVvQ/RTTTpqC6UMVhOiyYjoNQBgFyHsMLXr1twBmh/4ACji&#10;Yl0TXlG7+PNDB+BFZgeEf7TFTBRU4z8BhgAAKADDOiHphDEgFTukLLYTTCTtpNI3VLTIDFae0pKw&#10;qtZrwTmoScjIFpLc3ypt4nrcYOrKRcaaBt6TtOGohxrN4pndoETDCmM0NiWr3bqR6J6ALLMshJ9N&#10;EizHy4D+vLDOakqK7TDWhDVuDB9vuPEHaUE4w8jp7kcSJtvldol9HM+3Pg43G/86W2N/nkWL2eZ8&#10;s15von9MaBFOa1YUlJvoxh4Q4dcxYuhGTr1TF5hgCE69W7wg2PHfBm1La6rpaLkTxcOdHEsOJP2/&#10;2LqA/uj0/xEKDSRsKMLwEkIZyDc2AOXUP5H1WkrRmxKBjE7Y6ja8mq0nsh6pikMgr20FzzT9yL2B&#10;rBICfyU9fzfKnBD/iT4y+D3Xx4vccjK3p8+PJIpx+D5O/Gy+XPg4wzM/WYRLP4yS98k8xAneZKcq&#10;uGWcvl0Fr9S+Uf7Ptd8yDReDhrXQ7adFJH2pEUwiNuGP8hr/X5YZkgJ6HBAfrjAwqIX87qEergPQ&#10;+L7tiaQeav7kQGt7DMH9wU7wbBHDHnls2R1bCM/B1crTHnLDtXZ3jn0nTTM1MjHdigtzMJTMdlIj&#10;Eyd+iNtMrPbtuQWHv81luKiY28Xx3K5/vE5d/gsAAP//AwBQSwMEFAAGAAgAAAAhAEv2k5PeAAAA&#10;BwEAAA8AAABkcnMvZG93bnJldi54bWxMj8FOwzAQRO+V+AdrkbhU1KGQUoU4FULiBFLV0g9w420S&#10;aq8j22lDv57tCW47O6uZt+VqdFacMMTOk4KHWQYCqfamo0bB7uv9fgkiJk1GW0+o4AcjrKqbSakL&#10;48+0wdM2NYJDKBZaQZtSX0gZ6xadjjPfI7F38MHpxDI00gR95nBn5TzLFtLpjrih1T2+tVgft4NT&#10;EJ6H4yL1nxc7vWw+vg9+PezGtVJ3t+PrC4iEY/o7his+o0PFTHs/kInCKuBHEm9zEFczX84fQex5&#10;espzkFUp//NXvwAAAP//AwBQSwECLQAUAAYACAAAACEAtoM4kv4AAADhAQAAEwAAAAAAAAAAAAAA&#10;AAAAAAAAW0NvbnRlbnRfVHlwZXNdLnhtbFBLAQItABQABgAIAAAAIQA4/SH/1gAAAJQBAAALAAAA&#10;AAAAAAAAAAAAAC8BAABfcmVscy8ucmVsc1BLAQItABQABgAIAAAAIQBLpOfQkwMAAJYJAAAOAAAA&#10;AAAAAAAAAAAAAC4CAABkcnMvZTJvRG9jLnhtbFBLAQItABQABgAIAAAAIQBL9pOT3gAAAAcBAAAP&#10;AAAAAAAAAAAAAAAAAO0FAABkcnMvZG93bnJldi54bWxQSwUGAAAAAAQABADzAAAA+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AI8YAAADcAAAADwAAAGRycy9kb3ducmV2LnhtbESPzWvCQBTE7wX/h+UJXopuTIsf0VVE&#10;EEpLD2ou3h7ZZxLMvg3ZzYf/fbdQ6HGYmd8w2/1gKtFR40rLCuazCARxZnXJuYL0epquQDiPrLGy&#10;TAqe5GC/G71sMdG25zN1F5+LAGGXoILC+zqR0mUFGXQzWxMH724bgz7IJpe6wT7ATSXjKFpIgyWH&#10;hQJrOhaUPS6tUWDiMkq/rPw+Z/dbusRn+/h8e1VqMh4OGxCeBv8f/mt/aAXvizX8nglHQO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gACPGAAAA3AAAAA8AAAAAAAAA&#10;AAAAAAAAoQIAAGRycy9kb3ducmV2LnhtbFBLBQYAAAAABAAEAPkAAACUAwAAAAA=&#10;" strokecolor="red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="B Titr" w:hint="cs"/>
        <w:rtl/>
        <w:lang w:bidi="fa-IR"/>
      </w:rPr>
      <w:t xml:space="preserve">گزیده </w:t>
    </w:r>
    <w:r w:rsidRPr="00FB6D87">
      <w:rPr>
        <w:rFonts w:asciiTheme="majorHAnsi" w:eastAsiaTheme="majorEastAsia" w:hAnsiTheme="majorHAnsi" w:cs="B Titr" w:hint="cs"/>
        <w:rtl/>
        <w:lang w:bidi="fa-IR"/>
      </w:rPr>
      <w:t>اخبار صنعت برق و استان یزد</w:t>
    </w:r>
  </w:p>
  <w:p w:rsidR="00EA548A" w:rsidRPr="00FB6D87" w:rsidRDefault="00EA548A" w:rsidP="000064FE">
    <w:pPr>
      <w:pStyle w:val="Header"/>
      <w:bidi/>
      <w:rPr>
        <w:rFonts w:asciiTheme="majorHAnsi" w:eastAsiaTheme="majorEastAsia" w:hAnsiTheme="majorHAnsi" w:cs="B Titr"/>
        <w:rtl/>
        <w:lang w:bidi="fa-IR"/>
      </w:rPr>
    </w:pPr>
    <w:r>
      <w:rPr>
        <w:rFonts w:asciiTheme="majorHAnsi" w:eastAsiaTheme="majorEastAsia" w:hAnsiTheme="majorHAnsi" w:cs="B Titr" w:hint="cs"/>
        <w:rtl/>
        <w:lang w:bidi="fa-IR"/>
      </w:rPr>
      <w:t>روابط عمومی شرکت برق منطقه‌ای یزد</w:t>
    </w:r>
  </w:p>
  <w:p w:rsidR="00EA548A" w:rsidRPr="00B05754" w:rsidRDefault="00EA548A" w:rsidP="00B05754">
    <w:pPr>
      <w:pStyle w:val="Header"/>
      <w:bidi/>
      <w:jc w:val="center"/>
      <w:rPr>
        <w:rFonts w:cs="B Traffic"/>
        <w:lang w:bidi="fa-IR"/>
      </w:rPr>
    </w:pPr>
    <w:r w:rsidRPr="00B05754">
      <w:rPr>
        <w:rFonts w:asciiTheme="majorHAnsi" w:eastAsiaTheme="majorEastAsia" w:hAnsiTheme="majorHAnsi" w:cs="B Traffic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37868" wp14:editId="31FEE6A7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76200" t="38100" r="99695" b="12382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0">
                        <a:schemeClr val="dk1"/>
                      </a:lnRef>
                      <a:fillRef idx="3">
                        <a:schemeClr val="dk1"/>
                      </a:fillRef>
                      <a:effectRef idx="3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3X/OAIAAK0EAAAOAAAAZHJzL2Uyb0RvYy54bWysVNtuGjEQfa/Uf7D8XhYoSQCxRBFpq0pp&#10;GyXtBxivzVrxetyxYaFf37EXNvQmVVVfLNtz5syZGY8X1/vGsp3CYMCVfDQYcqachMq4Tcm/fH77&#10;aspZiMJVwoJTJT+owK+XL18sWj9XY6jBVgoZkbgwb33J6xj9vCiCrFUjwgC8cmTUgI2IdMRNUaFo&#10;ib2xxXg4vCxawMojSBUC3d52Rr7M/ForGT9pHVRktuSkLeYV87pOa7FciPkGha+NPMoQ/6CiEcZR&#10;0J7qVkTBtmh+oWqMRAig40BCU4DWRqqcA2UzGv6UzWMtvMq5UHGC78sU/h+t/Li7R2aqkk+uRpw5&#10;0VCTHqhswm2sYumSStT6MCfko7/HlGTwdyCfAnOwqgmnbhChrZWoSFjGFz84pEMgV7ZuP0BF/GIb&#10;IVdrr7FJhFQHts9NOfRNUfvIJF3OhtPhBWeSLNPxeHaZe1aI+cnXY4jvFDQsbUqOpD1zi91diKSd&#10;oCdICmVdWpPYN67K3Y/C2G5P0GTO6pPgLvEQD1Z1rg9KU62y0nSRX6laWWQ7Qe+reuqSTyyETAht&#10;rO2dXmddf3Q6YpObyi/3bx17dI4ILvaOjXGAv4tq40mq7vCnrLtcU8fWUB2oZwjdzNCM06YG/MZZ&#10;S/NS8vB1K1BxZt876vtsNJmkAcuHycXVmA54blmfW4STRFXyyFm3XcVuKLcezaamSKMs28ENvRVt&#10;ciOfVR3V0kzk/h7nNw3d+Tmjnn+Z5XcAAAD//wMAUEsDBBQABgAIAAAAIQBa3nKW2wAAAAQBAAAP&#10;AAAAZHJzL2Rvd25yZXYueG1sTI/NTsMwEITvSLyDtUjcqNNSVSHEqSokkApc6I963cZLHIjXke22&#10;6dvjcoHLjlazmvm2nA+2E0fyoXWsYDzKQBDXTrfcKNisn+9yECEia+wck4IzBZhX11clFtqd+IOO&#10;q9iIFMKhQAUmxr6QMtSGLIaR64mT9+m8xZhW30jt8ZTCbScnWTaTFltODQZ7ejJUf68OVsEyt/ni&#10;yyxfx9vp+4t/2+xwfWalbm+GxSOISEP8O4YLfkKHKjHt3YF1EJ2C9Ej8nRdveg9in3TyMANZlfI/&#10;fPUDAAD//wMAUEsBAi0AFAAGAAgAAAAhALaDOJL+AAAA4QEAABMAAAAAAAAAAAAAAAAAAAAAAFtD&#10;b250ZW50X1R5cGVzXS54bWxQSwECLQAUAAYACAAAACEAOP0h/9YAAACUAQAACwAAAAAAAAAAAAAA&#10;AAAvAQAAX3JlbHMvLnJlbHNQSwECLQAUAAYACAAAACEAJet1/zgCAACtBAAADgAAAAAAAAAAAAAA&#10;AAAuAgAAZHJzL2Uyb0RvYy54bWxQSwECLQAUAAYACAAAACEAWt5yltsAAAAEAQAADwAAAAAAAAAA&#10;AAAAAACSBAAAZHJzL2Rvd25yZXYueG1sUEsFBgAAAAAEAAQA8wAAAJoFAAAAAA==&#10;" fillcolor="black [1632]" stroked="f">
              <v:fill color2="black [3008]" rotate="t" angle="180" focus="80%" type="gradient">
                <o:fill v:ext="view" type="gradientUnscaled"/>
              </v:fill>
              <v:shadow on="t" color="black" opacity="22937f" origin=",.5" offset="0,.63889mm"/>
              <w10:wrap anchorx="margin" anchory="page"/>
            </v:rect>
          </w:pict>
        </mc:Fallback>
      </mc:AlternateContent>
    </w:r>
    <w:r w:rsidR="00B05754" w:rsidRPr="00B05754">
      <w:rPr>
        <w:rFonts w:cs="B Traffic" w:hint="cs"/>
        <w:rtl/>
        <w:lang w:bidi="fa-IR"/>
      </w:rPr>
      <w:t>دو</w:t>
    </w:r>
    <w:r w:rsidR="00C60EEC" w:rsidRPr="00B05754">
      <w:rPr>
        <w:rFonts w:cs="B Traffic" w:hint="cs"/>
        <w:rtl/>
        <w:lang w:bidi="fa-IR"/>
      </w:rPr>
      <w:t>‌</w:t>
    </w:r>
    <w:r w:rsidR="00B5652C" w:rsidRPr="00B05754">
      <w:rPr>
        <w:rFonts w:cs="B Traffic" w:hint="cs"/>
        <w:rtl/>
        <w:lang w:bidi="fa-IR"/>
      </w:rPr>
      <w:t>‌</w:t>
    </w:r>
    <w:r w:rsidRPr="00B05754">
      <w:rPr>
        <w:rFonts w:cs="B Traffic" w:hint="cs"/>
        <w:rtl/>
        <w:lang w:bidi="fa-IR"/>
      </w:rPr>
      <w:t>شنبه</w:t>
    </w:r>
    <w:r w:rsidRPr="00B05754">
      <w:rPr>
        <w:rFonts w:ascii="Times New Roman" w:hAnsi="Times New Roman" w:cs="Times New Roman" w:hint="cs"/>
        <w:rtl/>
      </w:rPr>
      <w:t>–</w:t>
    </w:r>
    <w:r w:rsidR="00B05754" w:rsidRPr="00B05754">
      <w:rPr>
        <w:rFonts w:ascii="Times New Roman" w:hAnsi="Times New Roman" w:cs="B Traffic" w:hint="cs"/>
        <w:rtl/>
      </w:rPr>
      <w:t>20</w:t>
    </w:r>
    <w:r w:rsidRPr="00B05754">
      <w:rPr>
        <w:rFonts w:cs="B Traffic"/>
        <w:lang w:bidi="fa-IR"/>
      </w:rPr>
      <w:t xml:space="preserve"> </w:t>
    </w:r>
    <w:r w:rsidRPr="00B05754">
      <w:rPr>
        <w:rFonts w:cs="B Traffic" w:hint="cs"/>
        <w:rtl/>
        <w:lang w:bidi="fa-IR"/>
      </w:rPr>
      <w:t xml:space="preserve"> مهر </w:t>
    </w:r>
    <w:r w:rsidRPr="00B05754">
      <w:rPr>
        <w:rFonts w:cs="B Traffic"/>
        <w:lang w:bidi="fa-IR"/>
      </w:rPr>
      <w:t>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11.25pt;height:11.25pt" o:bullet="t">
        <v:imagedata r:id="rId1" o:title="j0115834"/>
      </v:shape>
    </w:pict>
  </w:numPicBullet>
  <w:abstractNum w:abstractNumId="0">
    <w:nsid w:val="0B266EE1"/>
    <w:multiLevelType w:val="hybridMultilevel"/>
    <w:tmpl w:val="6BC268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90D36"/>
    <w:multiLevelType w:val="hybridMultilevel"/>
    <w:tmpl w:val="F5847B6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B6459B7"/>
    <w:multiLevelType w:val="hybridMultilevel"/>
    <w:tmpl w:val="2CD68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506FE"/>
    <w:multiLevelType w:val="hybridMultilevel"/>
    <w:tmpl w:val="130AA8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63520"/>
    <w:multiLevelType w:val="hybridMultilevel"/>
    <w:tmpl w:val="9E10458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37E75F1"/>
    <w:multiLevelType w:val="hybridMultilevel"/>
    <w:tmpl w:val="7AC2FF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604ACE"/>
    <w:multiLevelType w:val="hybridMultilevel"/>
    <w:tmpl w:val="FA40FA86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A4D4D"/>
    <w:multiLevelType w:val="hybridMultilevel"/>
    <w:tmpl w:val="7E2854E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60DE5F33"/>
    <w:multiLevelType w:val="hybridMultilevel"/>
    <w:tmpl w:val="DA1632C0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11A7ACD"/>
    <w:multiLevelType w:val="hybridMultilevel"/>
    <w:tmpl w:val="2CE0EC8C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69D5A5D"/>
    <w:multiLevelType w:val="hybridMultilevel"/>
    <w:tmpl w:val="F05A2F3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64FE"/>
    <w:rsid w:val="00020D0A"/>
    <w:rsid w:val="00035B76"/>
    <w:rsid w:val="00096ADA"/>
    <w:rsid w:val="000A0105"/>
    <w:rsid w:val="00122A62"/>
    <w:rsid w:val="00142CC8"/>
    <w:rsid w:val="001831E2"/>
    <w:rsid w:val="00183F35"/>
    <w:rsid w:val="001A4433"/>
    <w:rsid w:val="001D07BF"/>
    <w:rsid w:val="00205103"/>
    <w:rsid w:val="002214F0"/>
    <w:rsid w:val="0022217F"/>
    <w:rsid w:val="00223DA3"/>
    <w:rsid w:val="00267DAE"/>
    <w:rsid w:val="0028353C"/>
    <w:rsid w:val="00287C0C"/>
    <w:rsid w:val="00293883"/>
    <w:rsid w:val="002E7C0B"/>
    <w:rsid w:val="002F58DB"/>
    <w:rsid w:val="0030199F"/>
    <w:rsid w:val="0031143C"/>
    <w:rsid w:val="003254EE"/>
    <w:rsid w:val="00327E76"/>
    <w:rsid w:val="00330BEF"/>
    <w:rsid w:val="00352F41"/>
    <w:rsid w:val="0035789D"/>
    <w:rsid w:val="00361FBA"/>
    <w:rsid w:val="003B081B"/>
    <w:rsid w:val="003C01E2"/>
    <w:rsid w:val="003F1182"/>
    <w:rsid w:val="00400F2C"/>
    <w:rsid w:val="004205D9"/>
    <w:rsid w:val="00486CC7"/>
    <w:rsid w:val="004A4220"/>
    <w:rsid w:val="004B1D49"/>
    <w:rsid w:val="004C31D0"/>
    <w:rsid w:val="004D1A3D"/>
    <w:rsid w:val="0052627B"/>
    <w:rsid w:val="005550EB"/>
    <w:rsid w:val="00560B67"/>
    <w:rsid w:val="005B3B12"/>
    <w:rsid w:val="005B48FB"/>
    <w:rsid w:val="00632B57"/>
    <w:rsid w:val="00645DD6"/>
    <w:rsid w:val="00662D00"/>
    <w:rsid w:val="006B2D77"/>
    <w:rsid w:val="006D3AEA"/>
    <w:rsid w:val="007177F4"/>
    <w:rsid w:val="007321CB"/>
    <w:rsid w:val="00736015"/>
    <w:rsid w:val="00764BE9"/>
    <w:rsid w:val="00792A97"/>
    <w:rsid w:val="007A0C3B"/>
    <w:rsid w:val="007B3030"/>
    <w:rsid w:val="00827A4E"/>
    <w:rsid w:val="008329CA"/>
    <w:rsid w:val="0084157A"/>
    <w:rsid w:val="00874F48"/>
    <w:rsid w:val="00875C1E"/>
    <w:rsid w:val="008817EB"/>
    <w:rsid w:val="0088463D"/>
    <w:rsid w:val="008B26E8"/>
    <w:rsid w:val="008B380F"/>
    <w:rsid w:val="008C1374"/>
    <w:rsid w:val="008C780C"/>
    <w:rsid w:val="008D0BBD"/>
    <w:rsid w:val="008F78F3"/>
    <w:rsid w:val="00925171"/>
    <w:rsid w:val="009313F0"/>
    <w:rsid w:val="00935F9D"/>
    <w:rsid w:val="00957D7B"/>
    <w:rsid w:val="009756B4"/>
    <w:rsid w:val="00985BDB"/>
    <w:rsid w:val="009A45E7"/>
    <w:rsid w:val="009E6851"/>
    <w:rsid w:val="00A648AC"/>
    <w:rsid w:val="00A710E5"/>
    <w:rsid w:val="00A717B0"/>
    <w:rsid w:val="00A77602"/>
    <w:rsid w:val="00A82B8B"/>
    <w:rsid w:val="00AD6EEA"/>
    <w:rsid w:val="00B044FB"/>
    <w:rsid w:val="00B05754"/>
    <w:rsid w:val="00B3188C"/>
    <w:rsid w:val="00B5652C"/>
    <w:rsid w:val="00B81EC5"/>
    <w:rsid w:val="00C17EAA"/>
    <w:rsid w:val="00C2399F"/>
    <w:rsid w:val="00C25554"/>
    <w:rsid w:val="00C3785B"/>
    <w:rsid w:val="00C60A94"/>
    <w:rsid w:val="00C60EEC"/>
    <w:rsid w:val="00C83E8E"/>
    <w:rsid w:val="00CB2D03"/>
    <w:rsid w:val="00CB6F9F"/>
    <w:rsid w:val="00CD1744"/>
    <w:rsid w:val="00D2208D"/>
    <w:rsid w:val="00D53EFC"/>
    <w:rsid w:val="00D567C9"/>
    <w:rsid w:val="00D73680"/>
    <w:rsid w:val="00DA3FDD"/>
    <w:rsid w:val="00DB033D"/>
    <w:rsid w:val="00DC10BE"/>
    <w:rsid w:val="00DF1625"/>
    <w:rsid w:val="00DF760F"/>
    <w:rsid w:val="00E1266E"/>
    <w:rsid w:val="00E33AAA"/>
    <w:rsid w:val="00E45967"/>
    <w:rsid w:val="00E461FF"/>
    <w:rsid w:val="00E56D79"/>
    <w:rsid w:val="00E6221B"/>
    <w:rsid w:val="00E8123D"/>
    <w:rsid w:val="00E91CB0"/>
    <w:rsid w:val="00E92DB0"/>
    <w:rsid w:val="00EA05A8"/>
    <w:rsid w:val="00EA548A"/>
    <w:rsid w:val="00EB51DB"/>
    <w:rsid w:val="00EB6CA8"/>
    <w:rsid w:val="00EC1207"/>
    <w:rsid w:val="00ED2B61"/>
    <w:rsid w:val="00F00193"/>
    <w:rsid w:val="00FA2890"/>
    <w:rsid w:val="00FB6D87"/>
    <w:rsid w:val="00FC06F4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ews.moe.gov.ir/News/Details.aspx?ANWID=18573" TargetMode="External"/><Relationship Id="rId18" Type="http://schemas.openxmlformats.org/officeDocument/2006/relationships/hyperlink" Target="http://barghnews.com/fa/news/11344/%DA%86%DB%8C%D8%AA-%DA%86%DB%8C%D8%A7%D9%86-%D8%A8%D9%87-%D8%B4%D9%87%D8%B1-%D8%AF%DA%A9%D9%84%E2%80%8C%D8%A8%D9%86%D8%AF%D8%A7%D9%86-%D8%A7%DB%8C%D8%B1%D8%A7%D9%86-%D8%B1%D9%81%D8%AA-%D8%AF%D8%B3%D8%AA%D9%88%D8%B1-%D9%88%D8%B2%DB%8C%D8%B1-%D8%A8%D8%B1%D8%A7%DB%8C-%D8%A8%D9%8A%D9%85%D9%87-%D8%AF%DA%A9%D9%84%E2%80%8C%D8%A8%D9%86%D8%AF%D9%87%D8%A7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barghnews.com/fa/news/11333/%D8%A7%D8%AA%D8%B5%D8%A7%D9%84-%D8%AE%D8%B7%D9%88%D8%B7-%D8%A8%D8%B1%D9%82-%D8%A8%D8%A7-%D8%A7%D9%81%D8%AA%D8%AA%D8%A7%D8%AD-%D8%AA%D9%88%D9%86%D9%84-%D8%A7%D9%86%D8%B1%DA%98%D9%8A-%D8%AF%D8%B1-%D9%85%D8%B4%D9%87%D8%A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moe.gov.ir/News/PicNewsDetails.aspx?ANWID=18563" TargetMode="External"/><Relationship Id="rId17" Type="http://schemas.openxmlformats.org/officeDocument/2006/relationships/hyperlink" Target="http://barghnews.com/fa/news/11349/%D8%A8%D9%87%D8%B1%D9%87-%D8%A8%D8%B1%D8%AF%D8%A7%D8%B1%DB%8C-%D8%A7%D8%B2-%DB%8C%DA%A9-%D8%AE%D8%B7-%D9%88-%D9%BE%D8%B3%D8%AA-63-%DA%A9%DB%8C%D9%84%D9%88%D9%88%D9%84%D8%AA-%D8%A8%D8%A7-%D8%AF%D8%B3%D8%AA%D9%88%D8%B1-%D8%B1%D8%A6%DB%8C%D8%B3-%D8%AC%D9%85%D9%87%D9%88%D8%B1" TargetMode="External"/><Relationship Id="rId25" Type="http://schemas.openxmlformats.org/officeDocument/2006/relationships/hyperlink" Target="http://www.yazdannews.com/06/25470-%D8%B3%D9%88%D9%85%DB%8C%D9%86-%D8%AC%D9%84%D8%B3%D9%87-%D9%85%D8%AF%DB%8C%D8%B1%D8%B9%D8%A7%D9%85%D9%84-%D8%B4%D8%B1%DA%A9%D8%AA-%D8%A8%D8%B1%D9%82-%D9%85%D9%86%D8%B7%D9%82%D9%87%E2%80%8C%D8%A7%DB%8C-%DB%8C%D8%B2%D8%AF-%D8%A8%D8%A7-%D9%85%D8%AF%DB%8C%D8%B1%D8%A7%D9%86-%D8%B9%D8%A7%D9%85%D9%84-%D9%86%DB%8C%D8%B1%D9%88%DA%AF%D8%A7%D9%87%E2%80%8C%D9%87%D8%A7-%D8%AA%D9%88%D9%84%DB%8C%D8%AF-%D8%A8%D9%87-%D9%85%D8%B1%D8%B2-1158-%D9%85%DA%AF%D8%A7%D9%88%D8%A7%D8%AA-%D8%B1%D8%B3%DB%8C%D8%AF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tavanir.org.ir/news/news_detail.php?id=77581" TargetMode="External"/><Relationship Id="rId20" Type="http://schemas.openxmlformats.org/officeDocument/2006/relationships/hyperlink" Target="http://barghnews.com/fa/news/11341/%D8%A8%D8%B1%D8%B1%D8%B3%DB%8C-%D8%A7%D8%B3%D8%AA%D9%81%D8%A7%D8%AF%D9%87-%D8%A7%D8%B2-%D8%A7%D9%86%D8%B1%DA%98%DB%8C-%D9%87%D8%A7%DB%8C-%D8%AA%D8%AC%D8%AF%DB%8C%D8%AF%D9%BE%D8%B0%DB%8C%D8%B1-%D8%AF%D8%B1-%D8%A7%D8%B1%D8%A7%DA%A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moe.gov.ir/News/Details.aspx?ANWID=18562" TargetMode="External"/><Relationship Id="rId24" Type="http://schemas.openxmlformats.org/officeDocument/2006/relationships/hyperlink" Target="http://yazd.isna.ir/Default.aspx?NSID=5&amp;SSLID=46&amp;NID=396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tavanir.org.ir/news/news_detail.php?id=77590" TargetMode="External"/><Relationship Id="rId23" Type="http://schemas.openxmlformats.org/officeDocument/2006/relationships/hyperlink" Target="http://www.tasnimnews.com/fa/news/1394/07/21/886808/%D9%87%D8%AF%D9%81-%DA%AF%D8%B0%D8%A7%D8%B1%DB%8C-%D8%A7%D9%81%D8%B2%D8%A7%DB%8C%D8%B4-%D8%B1%D8%A7%D9%86%D8%AF%D9%85%D8%A7%D9%86-%D9%86%DB%8C%D8%B1%D9%88%DA%AF%D8%A7%D9%87%D9%87%D8%A7-%D8%A8%D9%87-60-%D8%AF%D8%B1%D8%B5%D8%AF-%D8%AF%D8%B1-%D8%A8%D8%B1%D9%86%D8%A7%D9%85%D9%87-%D8%B4%D8%B4%D9%85-%D8%AA%D9%88%D8%B3%D8%B9%D9%87?ref=tnew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moe.gov.ir/News/Details.aspx?ANWID=18556" TargetMode="External"/><Relationship Id="rId19" Type="http://schemas.openxmlformats.org/officeDocument/2006/relationships/hyperlink" Target="http://barghnews.com/fa/news/11342/%D8%A8%D8%A7%D9%86%DA%A9%E2%80%8C%D9%87%D8%A7%DB%8C-%D8%AE%D8%A7%D8%B1%D8%AC%DB%8C-%D8%A8%D9%87-%D8%AF%D9%86%D8%A8%D8%A7%D9%84-%D9%88%D8%B1%D9%88%D8%AF-%D8%A8%D9%87-%D8%B7%D8%B1%D8%AD%E2%80%8C%D9%87%D8%A7%DB%8C-%D8%A2%D8%A8-%D9%88-%D8%A8%D8%B1%D9%82-%D8%A7%DB%8C%D8%B1%D8%A7%D9%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moe.gov.ir/News/Details.aspx?ANWID=18555" TargetMode="External"/><Relationship Id="rId14" Type="http://schemas.openxmlformats.org/officeDocument/2006/relationships/hyperlink" Target="http://news.moe.gov.ir/News/Details.aspx?ANWID=18570" TargetMode="External"/><Relationship Id="rId22" Type="http://schemas.openxmlformats.org/officeDocument/2006/relationships/hyperlink" Target="http://barghnews.com/fa/news/11336/%D8%B5%D8%B1%D9%81%D9%87-%D8%AC%D9%88%D9%8A%D9%8A-25%D9%85%DA%AF%D8%A7%D9%88%D8%A7%D8%AA%D9%8A-%D8%A8%D8%B1%D9%82-%D8%AF%D8%B1-%D8%A7%D8%B5%D9%81%D9%87%D8%A7%D9%86-%D8%A8%D8%A7-%D9%85%D8%B4%D8%A7%D8%B1%DA%A9%D8%AA-670-%DA%A9%D8%B4%D8%A7%D9%88%D8%B1%D8%B2-%D8%A7%D8%B5%D9%81%D9%87%D8%A7%D9%86%DB%8C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38</cp:revision>
  <cp:lastPrinted>2015-09-07T08:09:00Z</cp:lastPrinted>
  <dcterms:created xsi:type="dcterms:W3CDTF">2015-09-16T05:02:00Z</dcterms:created>
  <dcterms:modified xsi:type="dcterms:W3CDTF">2015-10-13T05:48:00Z</dcterms:modified>
</cp:coreProperties>
</file>