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FC5" w:rsidRPr="008B5FC5" w:rsidRDefault="00F5750B" w:rsidP="008B5FC5">
      <w:pPr>
        <w:bidi/>
        <w:spacing w:after="0" w:line="240" w:lineRule="auto"/>
        <w:ind w:left="720" w:hanging="720"/>
        <w:jc w:val="lowKashida"/>
        <w:rPr>
          <w:rFonts w:cs="B Nazanin" w:hint="cs"/>
          <w:b/>
          <w:bCs/>
          <w:color w:val="FF0000"/>
          <w:sz w:val="24"/>
          <w:szCs w:val="24"/>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8B5FC5" w:rsidRPr="008B5FC5" w:rsidRDefault="008B5FC5" w:rsidP="008B5FC5">
      <w:pPr>
        <w:bidi/>
        <w:spacing w:line="240" w:lineRule="auto"/>
        <w:rPr>
          <w:rFonts w:cs="B Nazanin"/>
          <w:lang w:bidi="fa-IR"/>
        </w:rPr>
      </w:pPr>
      <w:r w:rsidRPr="008B5FC5">
        <w:rPr>
          <w:rFonts w:cs="B Nazanin"/>
          <w:rtl/>
          <w:lang w:bidi="fa-IR"/>
        </w:rPr>
        <w:t>درسال گذشته عملیاتی شد؛</w:t>
      </w:r>
    </w:p>
    <w:p w:rsidR="008B5FC5" w:rsidRPr="008B5FC5" w:rsidRDefault="008B5FC5" w:rsidP="008B5FC5">
      <w:pPr>
        <w:pStyle w:val="ListParagraph"/>
        <w:numPr>
          <w:ilvl w:val="0"/>
          <w:numId w:val="27"/>
        </w:numPr>
        <w:bidi/>
        <w:spacing w:line="240" w:lineRule="auto"/>
        <w:rPr>
          <w:rFonts w:cs="B Titr"/>
          <w:rtl/>
          <w:lang w:bidi="fa-IR"/>
        </w:rPr>
      </w:pPr>
      <w:hyperlink r:id="rId9" w:tgtFrame="_blank" w:history="1">
        <w:r w:rsidRPr="008B5FC5">
          <w:rPr>
            <w:rStyle w:val="Hyperlink"/>
            <w:rFonts w:cs="B Titr"/>
            <w:b/>
            <w:bCs/>
            <w:rtl/>
            <w:lang w:bidi="fa-IR"/>
          </w:rPr>
          <w:t>اجرای 7 پست برق و 3 خط انتقال توسط شرکت برق منطقه‌ای خوزستان</w:t>
        </w:r>
      </w:hyperlink>
    </w:p>
    <w:p w:rsidR="008B5FC5" w:rsidRDefault="008B5FC5" w:rsidP="008B5FC5">
      <w:pPr>
        <w:bidi/>
        <w:spacing w:line="240" w:lineRule="auto"/>
        <w:rPr>
          <w:rFonts w:cs="B Nazanin" w:hint="cs"/>
          <w:rtl/>
          <w:lang w:bidi="fa-IR"/>
        </w:rPr>
      </w:pPr>
      <w:r w:rsidRPr="008B5FC5">
        <w:rPr>
          <w:rFonts w:cs="B Nazanin"/>
          <w:rtl/>
          <w:lang w:bidi="fa-IR"/>
        </w:rPr>
        <w:t>هزینه اجرای این پروژه‌ها در مجموع 749 میلیارد ریال بوده که از محل اعتبارات شرکت برق منطقه ای خوزستان تأمین شده است.</w:t>
      </w:r>
    </w:p>
    <w:p w:rsidR="008B5FC5" w:rsidRDefault="008B5FC5" w:rsidP="008B5FC5">
      <w:pPr>
        <w:bidi/>
        <w:spacing w:line="240" w:lineRule="auto"/>
        <w:rPr>
          <w:rFonts w:cs="B Nazanin" w:hint="cs"/>
          <w:rtl/>
          <w:lang w:bidi="fa-IR"/>
        </w:rPr>
      </w:pPr>
    </w:p>
    <w:p w:rsidR="008B5FC5" w:rsidRPr="008B5FC5" w:rsidRDefault="008B5FC5" w:rsidP="008B5FC5">
      <w:pPr>
        <w:bidi/>
        <w:spacing w:line="240" w:lineRule="auto"/>
        <w:rPr>
          <w:rFonts w:cs="B Nazanin"/>
          <w:lang w:bidi="fa-IR"/>
        </w:rPr>
      </w:pPr>
      <w:r w:rsidRPr="008B5FC5">
        <w:rPr>
          <w:rFonts w:cs="B Nazanin"/>
          <w:rtl/>
          <w:lang w:bidi="fa-IR"/>
        </w:rPr>
        <w:t>مديرعامل شرکت تولید نیروی برق حرارتی خبر داد:</w:t>
      </w:r>
    </w:p>
    <w:p w:rsidR="008B5FC5" w:rsidRPr="008B5FC5" w:rsidRDefault="008B5FC5" w:rsidP="008B5FC5">
      <w:pPr>
        <w:pStyle w:val="ListParagraph"/>
        <w:numPr>
          <w:ilvl w:val="0"/>
          <w:numId w:val="28"/>
        </w:numPr>
        <w:bidi/>
        <w:spacing w:line="240" w:lineRule="auto"/>
        <w:rPr>
          <w:rFonts w:cs="B Titr"/>
          <w:rtl/>
          <w:lang w:bidi="fa-IR"/>
        </w:rPr>
      </w:pPr>
      <w:hyperlink r:id="rId10" w:tgtFrame="_blank" w:history="1">
        <w:r w:rsidRPr="008B5FC5">
          <w:rPr>
            <w:rStyle w:val="Hyperlink"/>
            <w:rFonts w:cs="B Titr"/>
            <w:b/>
            <w:bCs/>
            <w:rtl/>
            <w:lang w:bidi="fa-IR"/>
          </w:rPr>
          <w:t>برنامه‌ریزی برای احداث 22 هزار مگاوات نيروگاه جديد در کشور</w:t>
        </w:r>
      </w:hyperlink>
    </w:p>
    <w:p w:rsidR="008B5FC5" w:rsidRDefault="008B5FC5" w:rsidP="008B5FC5">
      <w:pPr>
        <w:bidi/>
        <w:spacing w:line="240" w:lineRule="auto"/>
        <w:rPr>
          <w:rFonts w:cs="B Nazanin" w:hint="cs"/>
          <w:rtl/>
          <w:lang w:bidi="fa-IR"/>
        </w:rPr>
      </w:pPr>
      <w:r w:rsidRPr="008B5FC5">
        <w:rPr>
          <w:rFonts w:cs="B Nazanin"/>
          <w:rtl/>
          <w:lang w:bidi="fa-IR"/>
        </w:rPr>
        <w:t>بخش اعظم هزينه احداث اين 22 هزار مگاوات نيروگاه از طريق منابع مالي خارجي و بخشي نيز از طريق منابع مالي داخلي و سرمايه‌گذاري دولت تامين خواهد شد.</w:t>
      </w:r>
    </w:p>
    <w:p w:rsidR="008B5FC5" w:rsidRDefault="008B5FC5" w:rsidP="008B5FC5">
      <w:pPr>
        <w:bidi/>
        <w:spacing w:line="240" w:lineRule="auto"/>
        <w:rPr>
          <w:rFonts w:cs="B Nazanin" w:hint="cs"/>
          <w:rtl/>
          <w:lang w:bidi="fa-IR"/>
        </w:rPr>
      </w:pPr>
    </w:p>
    <w:p w:rsidR="007464B4" w:rsidRPr="007464B4" w:rsidRDefault="007B3030" w:rsidP="007464B4">
      <w:pPr>
        <w:pStyle w:val="ListParagraph"/>
        <w:numPr>
          <w:ilvl w:val="0"/>
          <w:numId w:val="1"/>
        </w:numPr>
        <w:bidi/>
        <w:spacing w:line="240" w:lineRule="auto"/>
        <w:rPr>
          <w:rFonts w:cs="B Nazanin"/>
          <w:b/>
          <w:bCs/>
          <w:color w:val="FF0000"/>
          <w:sz w:val="24"/>
          <w:szCs w:val="24"/>
          <w:rtl/>
          <w:lang w:bidi="fa-IR"/>
        </w:rPr>
      </w:pPr>
      <w:r w:rsidRPr="00BB4358">
        <w:rPr>
          <w:rFonts w:cs="B Nazanin" w:hint="cs"/>
          <w:b/>
          <w:bCs/>
          <w:color w:val="FF0000"/>
          <w:sz w:val="24"/>
          <w:szCs w:val="24"/>
          <w:rtl/>
        </w:rPr>
        <w:t>سایت توانیر</w:t>
      </w:r>
    </w:p>
    <w:p w:rsidR="008B5FC5" w:rsidRPr="008B5FC5" w:rsidRDefault="008B5FC5" w:rsidP="008B5FC5">
      <w:pPr>
        <w:bidi/>
        <w:spacing w:line="240" w:lineRule="auto"/>
        <w:rPr>
          <w:rFonts w:cs="B Nazanin"/>
          <w:lang w:bidi="fa-IR"/>
        </w:rPr>
      </w:pPr>
      <w:r w:rsidRPr="008B5FC5">
        <w:rPr>
          <w:rFonts w:cs="B Nazanin"/>
          <w:rtl/>
          <w:lang w:bidi="fa-IR"/>
        </w:rPr>
        <w:t>نماينده ولي فقيه در استان سمنان در ديدار با مديران برق منطقه اي سمنان:</w:t>
      </w:r>
    </w:p>
    <w:p w:rsidR="008B5FC5" w:rsidRPr="008B5FC5" w:rsidRDefault="008B5FC5" w:rsidP="008B5FC5">
      <w:pPr>
        <w:pStyle w:val="ListParagraph"/>
        <w:numPr>
          <w:ilvl w:val="0"/>
          <w:numId w:val="24"/>
        </w:numPr>
        <w:bidi/>
        <w:spacing w:line="240" w:lineRule="auto"/>
        <w:rPr>
          <w:rFonts w:cs="B Titr"/>
          <w:b/>
          <w:bCs/>
          <w:lang w:bidi="fa-IR"/>
        </w:rPr>
      </w:pPr>
      <w:hyperlink r:id="rId11" w:history="1">
        <w:r w:rsidRPr="008B5FC5">
          <w:rPr>
            <w:rStyle w:val="Hyperlink"/>
            <w:rFonts w:cs="B Titr"/>
            <w:b/>
            <w:bCs/>
            <w:rtl/>
            <w:lang w:bidi="fa-IR"/>
          </w:rPr>
          <w:t>نقش صنعت برق در اقتصاد مقاومتي مهم و اساسي است</w:t>
        </w:r>
      </w:hyperlink>
    </w:p>
    <w:p w:rsidR="00A3701B" w:rsidRDefault="008B5FC5" w:rsidP="008B5FC5">
      <w:pPr>
        <w:bidi/>
        <w:spacing w:line="240" w:lineRule="auto"/>
        <w:rPr>
          <w:rFonts w:cs="B Nazanin" w:hint="cs"/>
          <w:rtl/>
          <w:lang w:bidi="fa-IR"/>
        </w:rPr>
      </w:pPr>
      <w:r w:rsidRPr="008B5FC5">
        <w:rPr>
          <w:rFonts w:cs="B Nazanin"/>
          <w:rtl/>
          <w:lang w:bidi="fa-IR"/>
        </w:rPr>
        <w:t>مدير عامل شركت برق منطقه اي سمنان به همراه اعضاي هيات مديره ، معاونين و جمعي از مديران با نماينده ولي فقيه در استان و امام جمعه سمنان ديدار كردند</w:t>
      </w:r>
      <w:r w:rsidRPr="008B5FC5">
        <w:rPr>
          <w:rFonts w:cs="B Nazanin"/>
          <w:lang w:bidi="fa-IR"/>
        </w:rPr>
        <w:t>.</w:t>
      </w:r>
    </w:p>
    <w:p w:rsidR="008B5FC5" w:rsidRPr="00A3701B" w:rsidRDefault="008B5FC5" w:rsidP="008B5FC5">
      <w:pPr>
        <w:bidi/>
        <w:spacing w:line="240" w:lineRule="auto"/>
        <w:rPr>
          <w:rFonts w:cs="B Nazanin"/>
          <w:lang w:bidi="fa-IR"/>
        </w:rPr>
      </w:pPr>
    </w:p>
    <w:p w:rsidR="00674F33" w:rsidRPr="00674F33" w:rsidRDefault="007B3030" w:rsidP="00674F33">
      <w:pPr>
        <w:pStyle w:val="ListParagraph"/>
        <w:numPr>
          <w:ilvl w:val="0"/>
          <w:numId w:val="3"/>
        </w:numPr>
        <w:bidi/>
        <w:spacing w:line="240" w:lineRule="auto"/>
        <w:rPr>
          <w:rFonts w:cs="B Nazanin"/>
          <w:b/>
          <w:bCs/>
          <w:color w:val="FF0000"/>
          <w:sz w:val="24"/>
          <w:szCs w:val="24"/>
          <w:rtl/>
        </w:rPr>
      </w:pPr>
      <w:r w:rsidRPr="00D30793">
        <w:rPr>
          <w:rFonts w:cs="B Nazanin" w:hint="cs"/>
          <w:b/>
          <w:bCs/>
          <w:color w:val="FF0000"/>
          <w:sz w:val="24"/>
          <w:szCs w:val="24"/>
          <w:rtl/>
        </w:rPr>
        <w:t>برق نیوز</w:t>
      </w:r>
    </w:p>
    <w:p w:rsidR="008B5FC5" w:rsidRPr="008B5FC5" w:rsidRDefault="008B5FC5" w:rsidP="008B5FC5">
      <w:pPr>
        <w:pStyle w:val="ListParagraph"/>
        <w:bidi/>
        <w:rPr>
          <w:rFonts w:cs="B Nazanin"/>
          <w:lang w:bidi="fa-IR"/>
        </w:rPr>
      </w:pPr>
      <w:r w:rsidRPr="008B5FC5">
        <w:rPr>
          <w:rFonts w:cs="B Nazanin"/>
          <w:rtl/>
          <w:lang w:bidi="fa-IR"/>
        </w:rPr>
        <w:t>رضا امراللهی، نخستین رئیس سازمان انرژی اتمی پس از انقلاب، خبر داد؛</w:t>
      </w:r>
    </w:p>
    <w:p w:rsidR="008B5FC5" w:rsidRPr="008B5FC5" w:rsidRDefault="008B5FC5" w:rsidP="008B5FC5">
      <w:pPr>
        <w:pStyle w:val="ListParagraph"/>
        <w:numPr>
          <w:ilvl w:val="0"/>
          <w:numId w:val="24"/>
        </w:numPr>
        <w:bidi/>
        <w:rPr>
          <w:rFonts w:cs="B Titr"/>
          <w:b/>
          <w:bCs/>
          <w:lang w:bidi="fa-IR"/>
        </w:rPr>
      </w:pPr>
      <w:hyperlink r:id="rId12" w:history="1">
        <w:r w:rsidRPr="008B5FC5">
          <w:rPr>
            <w:rStyle w:val="Hyperlink"/>
            <w:rFonts w:cs="B Titr"/>
            <w:b/>
            <w:bCs/>
            <w:rtl/>
            <w:lang w:bidi="fa-IR"/>
          </w:rPr>
          <w:t>احداث نیروگاه اراک از همان اول هم اشتباه بود</w:t>
        </w:r>
      </w:hyperlink>
    </w:p>
    <w:p w:rsidR="008B5FC5" w:rsidRDefault="008B5FC5" w:rsidP="008B5FC5">
      <w:pPr>
        <w:pStyle w:val="ListParagraph"/>
        <w:bidi/>
        <w:rPr>
          <w:rFonts w:cs="B Nazanin" w:hint="cs"/>
          <w:rtl/>
          <w:lang w:bidi="fa-IR"/>
        </w:rPr>
      </w:pPr>
      <w:r w:rsidRPr="008B5FC5">
        <w:rPr>
          <w:rFonts w:cs="B Nazanin"/>
          <w:rtl/>
          <w:lang w:bidi="fa-IR"/>
        </w:rPr>
        <w:t>دومین رئیس سازمان انرژی اتمی تاریخ ایران گفت: احداث نیروگاه اراک را یکی از بزرگترین اشتباهات مدیران هسته ای کشور می داند. ما نیروگاه اراک را برای استفاده های کوچک تر مد نظر داشتیم که با گسترده تر کردن بی موردش باعث شدیم مشکلاتی پیش آید</w:t>
      </w:r>
      <w:r w:rsidRPr="008B5FC5">
        <w:rPr>
          <w:rFonts w:cs="B Nazanin"/>
          <w:lang w:bidi="fa-IR"/>
        </w:rPr>
        <w:t>.</w:t>
      </w:r>
    </w:p>
    <w:p w:rsidR="008B5FC5" w:rsidRDefault="008B5FC5" w:rsidP="008B5FC5">
      <w:pPr>
        <w:pStyle w:val="ListParagraph"/>
        <w:bidi/>
        <w:rPr>
          <w:rFonts w:cs="B Nazanin" w:hint="cs"/>
          <w:rtl/>
          <w:lang w:bidi="fa-IR"/>
        </w:rPr>
      </w:pPr>
    </w:p>
    <w:p w:rsidR="008B5FC5" w:rsidRPr="008B5FC5" w:rsidRDefault="008B5FC5" w:rsidP="008B5FC5">
      <w:pPr>
        <w:pStyle w:val="ListParagraph"/>
        <w:bidi/>
        <w:rPr>
          <w:rFonts w:cs="B Nazanin"/>
          <w:lang w:bidi="fa-IR"/>
        </w:rPr>
      </w:pPr>
    </w:p>
    <w:p w:rsidR="008B5FC5" w:rsidRPr="008B5FC5" w:rsidRDefault="008B5FC5" w:rsidP="008B5FC5">
      <w:pPr>
        <w:pStyle w:val="ListParagraph"/>
        <w:bidi/>
        <w:rPr>
          <w:rFonts w:cs="B Nazanin"/>
          <w:lang w:bidi="fa-IR"/>
        </w:rPr>
      </w:pPr>
      <w:r w:rsidRPr="008B5FC5">
        <w:rPr>
          <w:rFonts w:cs="B Nazanin"/>
          <w:rtl/>
          <w:lang w:bidi="fa-IR"/>
        </w:rPr>
        <w:t>رئیس سازمان خصوصی‌سازی خبر داد</w:t>
      </w:r>
    </w:p>
    <w:p w:rsidR="008B5FC5" w:rsidRPr="008B5FC5" w:rsidRDefault="008B5FC5" w:rsidP="008B5FC5">
      <w:pPr>
        <w:pStyle w:val="ListParagraph"/>
        <w:numPr>
          <w:ilvl w:val="0"/>
          <w:numId w:val="29"/>
        </w:numPr>
        <w:bidi/>
        <w:rPr>
          <w:rFonts w:cs="B Titr"/>
          <w:b/>
          <w:bCs/>
          <w:lang w:bidi="fa-IR"/>
        </w:rPr>
      </w:pPr>
      <w:hyperlink r:id="rId13" w:history="1">
        <w:r w:rsidRPr="008B5FC5">
          <w:rPr>
            <w:rStyle w:val="Hyperlink"/>
            <w:rFonts w:cs="B Titr"/>
            <w:b/>
            <w:bCs/>
            <w:rtl/>
            <w:lang w:bidi="fa-IR"/>
          </w:rPr>
          <w:t>تا قیمت برق واقعی نشود خصوصی سازی ادامه دارد</w:t>
        </w:r>
        <w:r w:rsidRPr="008B5FC5">
          <w:rPr>
            <w:rStyle w:val="Hyperlink"/>
            <w:rFonts w:cs="B Titr"/>
            <w:b/>
            <w:bCs/>
            <w:lang w:bidi="fa-IR"/>
          </w:rPr>
          <w:t>!</w:t>
        </w:r>
      </w:hyperlink>
    </w:p>
    <w:p w:rsidR="008B5FC5" w:rsidRDefault="008B5FC5" w:rsidP="008B5FC5">
      <w:pPr>
        <w:pStyle w:val="ListParagraph"/>
        <w:bidi/>
        <w:rPr>
          <w:rFonts w:cs="B Nazanin" w:hint="cs"/>
          <w:rtl/>
          <w:lang w:bidi="fa-IR"/>
        </w:rPr>
      </w:pPr>
      <w:r w:rsidRPr="008B5FC5">
        <w:rPr>
          <w:rFonts w:cs="B Nazanin"/>
          <w:rtl/>
          <w:lang w:bidi="fa-IR"/>
        </w:rPr>
        <w:t>یکی از مشکلات پیش روی این سازمان برای پایان واگذاریها در سالجاری، موضوع آزادسازی قیمت آب و برق است تا بتوانیم برخی از شرکتهای این حوزه را واگذاری کنیم و تا زمانی که این موانع برداشته نشود خصوصی سازی در کشور ادامه خواهد داشت</w:t>
      </w:r>
      <w:r w:rsidRPr="008B5FC5">
        <w:rPr>
          <w:rFonts w:cs="B Nazanin"/>
          <w:lang w:bidi="fa-IR"/>
        </w:rPr>
        <w:t>.</w:t>
      </w:r>
    </w:p>
    <w:p w:rsidR="008B5FC5" w:rsidRDefault="008B5FC5" w:rsidP="008B5FC5">
      <w:pPr>
        <w:pStyle w:val="ListParagraph"/>
        <w:bidi/>
        <w:rPr>
          <w:rFonts w:cs="B Nazanin" w:hint="cs"/>
          <w:rtl/>
          <w:lang w:bidi="fa-IR"/>
        </w:rPr>
      </w:pPr>
    </w:p>
    <w:p w:rsidR="00AE2D64" w:rsidRPr="00AE2D64" w:rsidRDefault="00AE2D64" w:rsidP="00AE2D64">
      <w:pPr>
        <w:pStyle w:val="ListParagraph"/>
        <w:bidi/>
        <w:rPr>
          <w:rFonts w:cs="B Nazanin"/>
          <w:lang w:bidi="fa-IR"/>
        </w:rPr>
      </w:pPr>
      <w:r w:rsidRPr="00AE2D64">
        <w:rPr>
          <w:rFonts w:cs="B Nazanin"/>
          <w:rtl/>
          <w:lang w:bidi="fa-IR"/>
        </w:rPr>
        <w:lastRenderedPageBreak/>
        <w:t>معاون برنامه ریزی و پشتیبانی منابع طبیعی استان زنجان خبر داد؛</w:t>
      </w:r>
    </w:p>
    <w:p w:rsidR="00AE2D64" w:rsidRPr="00AE2D64" w:rsidRDefault="00AE2D64" w:rsidP="00AE2D64">
      <w:pPr>
        <w:pStyle w:val="ListParagraph"/>
        <w:numPr>
          <w:ilvl w:val="0"/>
          <w:numId w:val="29"/>
        </w:numPr>
        <w:bidi/>
        <w:rPr>
          <w:rFonts w:cs="B Titr"/>
          <w:b/>
          <w:bCs/>
          <w:lang w:bidi="fa-IR"/>
        </w:rPr>
      </w:pPr>
      <w:hyperlink r:id="rId14" w:history="1">
        <w:r w:rsidRPr="00AE2D64">
          <w:rPr>
            <w:rStyle w:val="Hyperlink"/>
            <w:rFonts w:cs="B Titr"/>
            <w:b/>
            <w:bCs/>
            <w:lang w:bidi="fa-IR"/>
          </w:rPr>
          <w:t xml:space="preserve">10 </w:t>
        </w:r>
        <w:r w:rsidRPr="00AE2D64">
          <w:rPr>
            <w:rStyle w:val="Hyperlink"/>
            <w:rFonts w:cs="B Titr"/>
            <w:b/>
            <w:bCs/>
            <w:rtl/>
            <w:lang w:bidi="fa-IR"/>
          </w:rPr>
          <w:t>پنل خورشیدی در منابع طبیعی زنجان نصب شد</w:t>
        </w:r>
      </w:hyperlink>
    </w:p>
    <w:p w:rsidR="00AE2D64" w:rsidRDefault="00AE2D64" w:rsidP="00AE2D64">
      <w:pPr>
        <w:pStyle w:val="ListParagraph"/>
        <w:bidi/>
        <w:rPr>
          <w:rFonts w:cs="B Nazanin" w:hint="cs"/>
          <w:rtl/>
          <w:lang w:bidi="fa-IR"/>
        </w:rPr>
      </w:pPr>
      <w:r w:rsidRPr="00AE2D64">
        <w:rPr>
          <w:rFonts w:cs="B Nazanin"/>
          <w:rtl/>
          <w:lang w:bidi="fa-IR"/>
        </w:rPr>
        <w:t>پنل های خورشیدی با هدف مدیریت مصرف انرژی و پیاده کردن مدیریت سبز در اداره کل منابع طبیعی و آبخیزداری استان زنجان نصب شد</w:t>
      </w:r>
      <w:r w:rsidRPr="00AE2D64">
        <w:rPr>
          <w:rFonts w:cs="B Nazanin"/>
          <w:lang w:bidi="fa-IR"/>
        </w:rPr>
        <w:t>.</w:t>
      </w:r>
    </w:p>
    <w:p w:rsidR="00AE2D64" w:rsidRPr="00AE2D64" w:rsidRDefault="00AE2D64" w:rsidP="00AE2D64">
      <w:pPr>
        <w:pStyle w:val="ListParagraph"/>
        <w:bidi/>
        <w:rPr>
          <w:rFonts w:cs="B Nazanin"/>
          <w:lang w:bidi="fa-IR"/>
        </w:rPr>
      </w:pPr>
    </w:p>
    <w:p w:rsidR="00AE2D64" w:rsidRPr="00AE2D64" w:rsidRDefault="00AE2D64" w:rsidP="00AE2D64">
      <w:pPr>
        <w:pStyle w:val="ListParagraph"/>
        <w:numPr>
          <w:ilvl w:val="0"/>
          <w:numId w:val="29"/>
        </w:numPr>
        <w:bidi/>
        <w:rPr>
          <w:rFonts w:cs="B Titr"/>
          <w:b/>
          <w:bCs/>
          <w:lang w:bidi="fa-IR"/>
        </w:rPr>
      </w:pPr>
      <w:hyperlink r:id="rId15" w:history="1">
        <w:r w:rsidRPr="00AE2D64">
          <w:rPr>
            <w:rStyle w:val="Hyperlink"/>
            <w:rFonts w:cs="B Titr"/>
            <w:b/>
            <w:bCs/>
            <w:lang w:bidi="fa-IR"/>
          </w:rPr>
          <w:t xml:space="preserve">50 </w:t>
        </w:r>
        <w:r w:rsidRPr="00AE2D64">
          <w:rPr>
            <w:rStyle w:val="Hyperlink"/>
            <w:rFonts w:cs="B Titr"/>
            <w:b/>
            <w:bCs/>
            <w:rtl/>
            <w:lang w:bidi="fa-IR"/>
          </w:rPr>
          <w:t>طرح اولویت دار برای عبور از پیک تابستان برق منطقه ای تهران</w:t>
        </w:r>
      </w:hyperlink>
    </w:p>
    <w:p w:rsidR="00AE2D64" w:rsidRDefault="00AE2D64" w:rsidP="00AE2D64">
      <w:pPr>
        <w:pStyle w:val="ListParagraph"/>
        <w:bidi/>
        <w:rPr>
          <w:rFonts w:cs="B Nazanin" w:hint="cs"/>
          <w:rtl/>
          <w:lang w:bidi="fa-IR"/>
        </w:rPr>
      </w:pPr>
      <w:r w:rsidRPr="00AE2D64">
        <w:rPr>
          <w:rFonts w:cs="B Nazanin"/>
          <w:rtl/>
          <w:lang w:bidi="fa-IR"/>
        </w:rPr>
        <w:t>مدیرعامل برق منطقه ای تهران گفت: حدود 50 طرح اولویت دار برای عبور از پیک تابستان در نظر گرفتیم که 20 طرح آن اجرایی شده است</w:t>
      </w:r>
      <w:r w:rsidRPr="00AE2D64">
        <w:rPr>
          <w:rFonts w:cs="B Nazanin"/>
          <w:lang w:bidi="fa-IR"/>
        </w:rPr>
        <w:t>.</w:t>
      </w:r>
    </w:p>
    <w:p w:rsidR="00AE2D64" w:rsidRDefault="00AE2D64" w:rsidP="00AE2D64">
      <w:pPr>
        <w:pStyle w:val="ListParagraph"/>
        <w:bidi/>
        <w:rPr>
          <w:rFonts w:cs="B Nazanin" w:hint="cs"/>
          <w:rtl/>
          <w:lang w:bidi="fa-IR"/>
        </w:rPr>
      </w:pPr>
    </w:p>
    <w:p w:rsidR="00AE2D64" w:rsidRPr="00AE2D64" w:rsidRDefault="00AE2D64" w:rsidP="00AE2D64">
      <w:pPr>
        <w:pStyle w:val="ListParagraph"/>
        <w:numPr>
          <w:ilvl w:val="0"/>
          <w:numId w:val="30"/>
        </w:numPr>
        <w:bidi/>
        <w:rPr>
          <w:rFonts w:cs="B Titr"/>
          <w:b/>
          <w:bCs/>
          <w:lang w:bidi="fa-IR"/>
        </w:rPr>
      </w:pPr>
      <w:hyperlink r:id="rId16" w:history="1">
        <w:r w:rsidRPr="00AE2D64">
          <w:rPr>
            <w:rStyle w:val="Hyperlink"/>
            <w:rFonts w:cs="B Titr"/>
            <w:b/>
            <w:bCs/>
            <w:lang w:bidi="fa-IR"/>
          </w:rPr>
          <w:t xml:space="preserve">5 </w:t>
        </w:r>
        <w:r w:rsidRPr="00AE2D64">
          <w:rPr>
            <w:rStyle w:val="Hyperlink"/>
            <w:rFonts w:cs="B Titr"/>
            <w:b/>
            <w:bCs/>
            <w:rtl/>
            <w:lang w:bidi="fa-IR"/>
          </w:rPr>
          <w:t>انتصاب جدید در برق منطقه ای گیلان</w:t>
        </w:r>
      </w:hyperlink>
    </w:p>
    <w:p w:rsidR="00AE2D64" w:rsidRDefault="00AE2D64" w:rsidP="00AE2D64">
      <w:pPr>
        <w:pStyle w:val="ListParagraph"/>
        <w:bidi/>
        <w:rPr>
          <w:rFonts w:cs="B Nazanin" w:hint="cs"/>
          <w:rtl/>
          <w:lang w:bidi="fa-IR"/>
        </w:rPr>
      </w:pPr>
      <w:r w:rsidRPr="00AE2D64">
        <w:rPr>
          <w:rFonts w:cs="B Nazanin"/>
          <w:rtl/>
          <w:lang w:bidi="fa-IR"/>
        </w:rPr>
        <w:t>بلبل آبادی با صدور احکامی مجری جدید طرح تولید پراکنده، مدیر جدید دفتر فناوری ارتباطات و مدیریت اطلاعات ، مدیر جدید امور دیسپاچینگ، مدیر جدید دفتر خدمات مشترکین و مدیریت مصرف و وصول درآمد و مدیر جدید دفتر مهندسی طرح های شرکت را به مدت چهار سال منصوب کردند</w:t>
      </w:r>
      <w:r w:rsidRPr="00AE2D64">
        <w:rPr>
          <w:rFonts w:cs="B Nazanin"/>
          <w:lang w:bidi="fa-IR"/>
        </w:rPr>
        <w:t>.</w:t>
      </w:r>
    </w:p>
    <w:p w:rsidR="00AE2D64" w:rsidRDefault="00AE2D64" w:rsidP="00AE2D64">
      <w:pPr>
        <w:pStyle w:val="ListParagraph"/>
        <w:bidi/>
        <w:rPr>
          <w:rFonts w:cs="B Nazanin" w:hint="cs"/>
          <w:rtl/>
          <w:lang w:bidi="fa-IR"/>
        </w:rPr>
      </w:pPr>
    </w:p>
    <w:p w:rsidR="00AE2D64" w:rsidRPr="00AE2D64" w:rsidRDefault="00AE2D64" w:rsidP="00AE2D64">
      <w:pPr>
        <w:pStyle w:val="ListParagraph"/>
        <w:bidi/>
        <w:rPr>
          <w:rFonts w:cs="B Nazanin"/>
          <w:lang w:bidi="fa-IR"/>
        </w:rPr>
      </w:pPr>
      <w:r w:rsidRPr="00AE2D64">
        <w:rPr>
          <w:rFonts w:cs="B Nazanin"/>
          <w:rtl/>
          <w:lang w:bidi="fa-IR"/>
        </w:rPr>
        <w:t>بر اساس لایحه بودجه سال 1395 کل کشور</w:t>
      </w:r>
    </w:p>
    <w:p w:rsidR="00AE2D64" w:rsidRPr="00AE2D64" w:rsidRDefault="00AE2D64" w:rsidP="00AE2D64">
      <w:pPr>
        <w:pStyle w:val="ListParagraph"/>
        <w:numPr>
          <w:ilvl w:val="0"/>
          <w:numId w:val="30"/>
        </w:numPr>
        <w:bidi/>
        <w:rPr>
          <w:rFonts w:cs="B Titr"/>
          <w:b/>
          <w:bCs/>
          <w:lang w:bidi="fa-IR"/>
        </w:rPr>
      </w:pPr>
      <w:hyperlink r:id="rId17" w:history="1">
        <w:r w:rsidRPr="00AE2D64">
          <w:rPr>
            <w:rStyle w:val="Hyperlink"/>
            <w:rFonts w:cs="B Titr"/>
            <w:b/>
            <w:bCs/>
            <w:rtl/>
            <w:lang w:bidi="fa-IR"/>
          </w:rPr>
          <w:t>عوارض 30 ریالی قبوض برق به صدا و سیما رسید!/ وضعیت صنعت برق در بودجه 95</w:t>
        </w:r>
      </w:hyperlink>
    </w:p>
    <w:p w:rsidR="00AE2D64" w:rsidRDefault="00AE2D64" w:rsidP="00AE2D64">
      <w:pPr>
        <w:pStyle w:val="ListParagraph"/>
        <w:bidi/>
        <w:rPr>
          <w:rFonts w:cs="B Nazanin" w:hint="cs"/>
          <w:rtl/>
          <w:lang w:bidi="fa-IR"/>
        </w:rPr>
      </w:pPr>
      <w:r w:rsidRPr="00AE2D64">
        <w:rPr>
          <w:rFonts w:cs="B Nazanin"/>
          <w:rtl/>
          <w:lang w:bidi="fa-IR"/>
        </w:rPr>
        <w:t>عوارض 30 ریالی قبوض برق که در سال های گذشته صرفا برای توسعه شبکه برق روستایی و انرژی های تجدیدپذیر اختصاص یافته بود امسال علاوه بر این دو تا سقف سه هزار میلیارد ریال از این بودجه به صدا و سما اختصاص می باید. با حمایت های وزارت نیرو بخش عمده ای از این درآمدها در حوزه انرژی های تجدیدپذیر هزینه می شد</w:t>
      </w:r>
      <w:r w:rsidRPr="00AE2D64">
        <w:rPr>
          <w:rFonts w:cs="B Nazanin"/>
          <w:lang w:bidi="fa-IR"/>
        </w:rPr>
        <w:t>.</w:t>
      </w:r>
    </w:p>
    <w:p w:rsidR="0084549F" w:rsidRPr="00AE2D64" w:rsidRDefault="0084549F" w:rsidP="00AE2D64">
      <w:pPr>
        <w:bidi/>
        <w:rPr>
          <w:rFonts w:cs="B Nazanin"/>
          <w:rtl/>
          <w:lang w:bidi="fa-IR"/>
        </w:rPr>
      </w:pPr>
    </w:p>
    <w:p w:rsidR="00BD5705" w:rsidRPr="00BD5705" w:rsidRDefault="00142CC8" w:rsidP="00BB0144">
      <w:pPr>
        <w:pStyle w:val="ListParagraph"/>
        <w:numPr>
          <w:ilvl w:val="0"/>
          <w:numId w:val="2"/>
        </w:numPr>
        <w:bidi/>
        <w:spacing w:line="240" w:lineRule="auto"/>
        <w:rPr>
          <w:rFonts w:cs="B Nazanin"/>
          <w:lang w:bidi="fa-IR"/>
        </w:rPr>
      </w:pPr>
      <w:r w:rsidRPr="008C1374">
        <w:rPr>
          <w:rFonts w:cs="B Nazanin" w:hint="cs"/>
          <w:b/>
          <w:bCs/>
          <w:color w:val="FF0000"/>
          <w:sz w:val="24"/>
          <w:szCs w:val="24"/>
          <w:rtl/>
        </w:rPr>
        <w:t>سای</w:t>
      </w:r>
      <w:r w:rsidR="00EB51DB" w:rsidRPr="008C1374">
        <w:rPr>
          <w:rFonts w:cs="B Nazanin" w:hint="cs"/>
          <w:b/>
          <w:bCs/>
          <w:color w:val="FF0000"/>
          <w:sz w:val="24"/>
          <w:szCs w:val="24"/>
          <w:rtl/>
        </w:rPr>
        <w:t>ر رسانه‌ها</w:t>
      </w:r>
    </w:p>
    <w:p w:rsidR="00AE2D64" w:rsidRPr="00AE2D64" w:rsidRDefault="00AE2D64" w:rsidP="00AE2D64">
      <w:pPr>
        <w:pStyle w:val="ListParagraph"/>
        <w:numPr>
          <w:ilvl w:val="0"/>
          <w:numId w:val="31"/>
        </w:numPr>
        <w:bidi/>
        <w:spacing w:line="240" w:lineRule="auto"/>
        <w:rPr>
          <w:rFonts w:ascii="Times New Roman" w:hAnsi="Times New Roman" w:cs="B Titr"/>
          <w:rtl/>
          <w:lang w:bidi="fa-IR"/>
        </w:rPr>
      </w:pPr>
      <w:hyperlink r:id="rId18" w:history="1">
        <w:r w:rsidRPr="00AE2D64">
          <w:rPr>
            <w:rStyle w:val="Hyperlink"/>
            <w:rFonts w:ascii="Times New Roman" w:hAnsi="Times New Roman" w:cs="B Titr"/>
            <w:rtl/>
            <w:lang w:bidi="fa-IR"/>
          </w:rPr>
          <w:t>احداث کارخانه تولید انرژی از پسماند، اولویت اساسی سازمان مدیریت پسماند</w:t>
        </w:r>
      </w:hyperlink>
    </w:p>
    <w:p w:rsidR="00AE2D64" w:rsidRPr="00AE2D64" w:rsidRDefault="00AE2D64" w:rsidP="00AE2D64">
      <w:pPr>
        <w:bidi/>
        <w:spacing w:line="240" w:lineRule="auto"/>
        <w:rPr>
          <w:rFonts w:ascii="Times New Roman" w:hAnsi="Times New Roman" w:cs="B Nazanin"/>
          <w:lang w:bidi="fa-IR"/>
        </w:rPr>
      </w:pPr>
      <w:r w:rsidRPr="00AE2D64">
        <w:rPr>
          <w:rFonts w:ascii="Times New Roman" w:hAnsi="Times New Roman" w:cs="B Nazanin"/>
          <w:b/>
          <w:bCs/>
          <w:color w:val="FF0000"/>
          <w:rtl/>
          <w:lang w:bidi="fa-IR"/>
        </w:rPr>
        <w:t>قدس آنلاین</w:t>
      </w:r>
      <w:r w:rsidRPr="00AE2D64">
        <w:rPr>
          <w:rFonts w:ascii="Times New Roman" w:hAnsi="Times New Roman" w:cs="B Nazanin"/>
          <w:rtl/>
          <w:lang w:bidi="fa-IR"/>
        </w:rPr>
        <w:t>- تبریز: مدیرعامل سازمان مدیریت پسماندهای شهرداری تبری</w:t>
      </w:r>
      <w:bookmarkStart w:id="0" w:name="_GoBack"/>
      <w:bookmarkEnd w:id="0"/>
      <w:r w:rsidRPr="00AE2D64">
        <w:rPr>
          <w:rFonts w:ascii="Times New Roman" w:hAnsi="Times New Roman" w:cs="B Nazanin"/>
          <w:rtl/>
          <w:lang w:bidi="fa-IR"/>
        </w:rPr>
        <w:t>ز احداث کارخانه تولید برق از زباله را از اولویت های اول این سازمان در سال جاری دانست.</w:t>
      </w:r>
    </w:p>
    <w:p w:rsidR="00F06D81" w:rsidRDefault="00F06D81" w:rsidP="00F06D81">
      <w:pPr>
        <w:bidi/>
        <w:spacing w:line="240" w:lineRule="auto"/>
        <w:rPr>
          <w:rFonts w:ascii="Times New Roman" w:hAnsi="Times New Roman" w:cs="B Nazanin"/>
          <w:rtl/>
          <w:lang w:bidi="fa-IR"/>
        </w:rPr>
      </w:pPr>
    </w:p>
    <w:p w:rsidR="00AE2D64" w:rsidRPr="00AE2D64" w:rsidRDefault="00EB51DB" w:rsidP="00AE2D64">
      <w:pPr>
        <w:pStyle w:val="ListParagraph"/>
        <w:numPr>
          <w:ilvl w:val="0"/>
          <w:numId w:val="2"/>
        </w:numPr>
        <w:bidi/>
        <w:spacing w:line="240" w:lineRule="auto"/>
        <w:rPr>
          <w:rFonts w:ascii="Times New Roman" w:hAnsi="Times New Roman" w:cs="B Nazanin" w:hint="cs"/>
          <w:lang w:bidi="fa-IR"/>
        </w:rPr>
      </w:pPr>
      <w:r w:rsidRPr="003030FF">
        <w:rPr>
          <w:rFonts w:cs="B Nazanin" w:hint="cs"/>
          <w:b/>
          <w:bCs/>
          <w:color w:val="FF0000"/>
          <w:sz w:val="24"/>
          <w:szCs w:val="24"/>
          <w:rtl/>
        </w:rPr>
        <w:t>اخبار استان یزد</w:t>
      </w:r>
    </w:p>
    <w:p w:rsidR="00AE2D64" w:rsidRPr="00AE2D64" w:rsidRDefault="00AE2D64" w:rsidP="00AE2D64">
      <w:pPr>
        <w:pStyle w:val="ListParagraph"/>
        <w:bidi/>
        <w:spacing w:line="240" w:lineRule="auto"/>
        <w:ind w:left="644"/>
        <w:rPr>
          <w:rFonts w:ascii="Times New Roman" w:hAnsi="Times New Roman" w:cs="B Nazanin" w:hint="cs"/>
          <w:lang w:bidi="fa-IR"/>
        </w:rPr>
      </w:pPr>
    </w:p>
    <w:p w:rsidR="00AE2D64" w:rsidRPr="00AE2D64" w:rsidRDefault="00AE2D64" w:rsidP="00AE2D64">
      <w:pPr>
        <w:pStyle w:val="ListParagraph"/>
        <w:numPr>
          <w:ilvl w:val="0"/>
          <w:numId w:val="31"/>
        </w:numPr>
        <w:bidi/>
        <w:spacing w:line="240" w:lineRule="auto"/>
        <w:rPr>
          <w:rFonts w:ascii="Times New Roman" w:hAnsi="Times New Roman" w:cs="B Titr"/>
          <w:rtl/>
          <w:lang w:bidi="fa-IR"/>
        </w:rPr>
      </w:pPr>
      <w:hyperlink r:id="rId19" w:history="1">
        <w:r w:rsidRPr="00AE2D64">
          <w:rPr>
            <w:rStyle w:val="Hyperlink"/>
            <w:rFonts w:ascii="Times New Roman" w:hAnsi="Times New Roman" w:cs="B Titr" w:hint="cs"/>
            <w:rtl/>
            <w:lang w:bidi="fa-IR"/>
          </w:rPr>
          <w:t>نهضت</w:t>
        </w:r>
        <w:r w:rsidRPr="00AE2D64">
          <w:rPr>
            <w:rStyle w:val="Hyperlink"/>
            <w:rFonts w:ascii="Times New Roman" w:hAnsi="Times New Roman" w:cs="B Titr"/>
            <w:rtl/>
            <w:lang w:bidi="fa-IR"/>
          </w:rPr>
          <w:t xml:space="preserve"> </w:t>
        </w:r>
        <w:r w:rsidRPr="00AE2D64">
          <w:rPr>
            <w:rStyle w:val="Hyperlink"/>
            <w:rFonts w:ascii="Times New Roman" w:hAnsi="Times New Roman" w:cs="B Titr" w:hint="cs"/>
            <w:rtl/>
            <w:lang w:bidi="fa-IR"/>
          </w:rPr>
          <w:t>بهره</w:t>
        </w:r>
        <w:r w:rsidRPr="00AE2D64">
          <w:rPr>
            <w:rStyle w:val="Hyperlink"/>
            <w:rFonts w:ascii="Times New Roman" w:hAnsi="Times New Roman" w:cs="B Titr"/>
            <w:rtl/>
            <w:lang w:bidi="fa-IR"/>
          </w:rPr>
          <w:t xml:space="preserve"> </w:t>
        </w:r>
        <w:r w:rsidRPr="00AE2D64">
          <w:rPr>
            <w:rStyle w:val="Hyperlink"/>
            <w:rFonts w:ascii="Times New Roman" w:hAnsi="Times New Roman" w:cs="B Titr" w:hint="cs"/>
            <w:rtl/>
            <w:lang w:bidi="fa-IR"/>
          </w:rPr>
          <w:t>وری</w:t>
        </w:r>
        <w:r w:rsidRPr="00AE2D64">
          <w:rPr>
            <w:rStyle w:val="Hyperlink"/>
            <w:rFonts w:ascii="Times New Roman" w:hAnsi="Times New Roman" w:cs="B Titr"/>
            <w:rtl/>
            <w:lang w:bidi="fa-IR"/>
          </w:rPr>
          <w:t xml:space="preserve"> </w:t>
        </w:r>
        <w:r w:rsidRPr="00AE2D64">
          <w:rPr>
            <w:rStyle w:val="Hyperlink"/>
            <w:rFonts w:ascii="Times New Roman" w:hAnsi="Times New Roman" w:cs="B Titr" w:hint="cs"/>
            <w:rtl/>
            <w:lang w:bidi="fa-IR"/>
          </w:rPr>
          <w:t>در</w:t>
        </w:r>
        <w:r w:rsidRPr="00AE2D64">
          <w:rPr>
            <w:rStyle w:val="Hyperlink"/>
            <w:rFonts w:ascii="Times New Roman" w:hAnsi="Times New Roman" w:cs="B Titr"/>
            <w:rtl/>
            <w:lang w:bidi="fa-IR"/>
          </w:rPr>
          <w:t xml:space="preserve"> </w:t>
        </w:r>
        <w:r w:rsidRPr="00AE2D64">
          <w:rPr>
            <w:rStyle w:val="Hyperlink"/>
            <w:rFonts w:ascii="Times New Roman" w:hAnsi="Times New Roman" w:cs="B Titr" w:hint="cs"/>
            <w:rtl/>
            <w:lang w:bidi="fa-IR"/>
          </w:rPr>
          <w:t>شرکت</w:t>
        </w:r>
        <w:r w:rsidRPr="00AE2D64">
          <w:rPr>
            <w:rStyle w:val="Hyperlink"/>
            <w:rFonts w:ascii="Times New Roman" w:hAnsi="Times New Roman" w:cs="B Titr"/>
            <w:rtl/>
            <w:lang w:bidi="fa-IR"/>
          </w:rPr>
          <w:t xml:space="preserve"> </w:t>
        </w:r>
        <w:r w:rsidRPr="00AE2D64">
          <w:rPr>
            <w:rStyle w:val="Hyperlink"/>
            <w:rFonts w:ascii="Times New Roman" w:hAnsi="Times New Roman" w:cs="B Titr" w:hint="cs"/>
            <w:rtl/>
            <w:lang w:bidi="fa-IR"/>
          </w:rPr>
          <w:t>توزیع</w:t>
        </w:r>
        <w:r w:rsidRPr="00AE2D64">
          <w:rPr>
            <w:rStyle w:val="Hyperlink"/>
            <w:rFonts w:ascii="Times New Roman" w:hAnsi="Times New Roman" w:cs="B Titr"/>
            <w:rtl/>
            <w:lang w:bidi="fa-IR"/>
          </w:rPr>
          <w:t xml:space="preserve"> </w:t>
        </w:r>
        <w:r w:rsidRPr="00AE2D64">
          <w:rPr>
            <w:rStyle w:val="Hyperlink"/>
            <w:rFonts w:ascii="Times New Roman" w:hAnsi="Times New Roman" w:cs="B Titr" w:hint="cs"/>
            <w:rtl/>
            <w:lang w:bidi="fa-IR"/>
          </w:rPr>
          <w:t>نیروی</w:t>
        </w:r>
        <w:r w:rsidRPr="00AE2D64">
          <w:rPr>
            <w:rStyle w:val="Hyperlink"/>
            <w:rFonts w:ascii="Times New Roman" w:hAnsi="Times New Roman" w:cs="B Titr"/>
            <w:rtl/>
            <w:lang w:bidi="fa-IR"/>
          </w:rPr>
          <w:t xml:space="preserve"> </w:t>
        </w:r>
        <w:r w:rsidRPr="00AE2D64">
          <w:rPr>
            <w:rStyle w:val="Hyperlink"/>
            <w:rFonts w:ascii="Times New Roman" w:hAnsi="Times New Roman" w:cs="B Titr" w:hint="cs"/>
            <w:rtl/>
            <w:lang w:bidi="fa-IR"/>
          </w:rPr>
          <w:t>برق</w:t>
        </w:r>
        <w:r w:rsidRPr="00AE2D64">
          <w:rPr>
            <w:rStyle w:val="Hyperlink"/>
            <w:rFonts w:ascii="Times New Roman" w:hAnsi="Times New Roman" w:cs="B Titr"/>
            <w:rtl/>
            <w:lang w:bidi="fa-IR"/>
          </w:rPr>
          <w:t xml:space="preserve"> </w:t>
        </w:r>
        <w:r w:rsidRPr="00AE2D64">
          <w:rPr>
            <w:rStyle w:val="Hyperlink"/>
            <w:rFonts w:ascii="Times New Roman" w:hAnsi="Times New Roman" w:cs="B Titr" w:hint="cs"/>
            <w:rtl/>
            <w:lang w:bidi="fa-IR"/>
          </w:rPr>
          <w:t>استان</w:t>
        </w:r>
        <w:r w:rsidRPr="00AE2D64">
          <w:rPr>
            <w:rStyle w:val="Hyperlink"/>
            <w:rFonts w:ascii="Times New Roman" w:hAnsi="Times New Roman" w:cs="B Titr"/>
            <w:rtl/>
            <w:lang w:bidi="fa-IR"/>
          </w:rPr>
          <w:t xml:space="preserve"> </w:t>
        </w:r>
        <w:r w:rsidRPr="00AE2D64">
          <w:rPr>
            <w:rStyle w:val="Hyperlink"/>
            <w:rFonts w:ascii="Times New Roman" w:hAnsi="Times New Roman" w:cs="B Titr" w:hint="cs"/>
            <w:rtl/>
            <w:lang w:bidi="fa-IR"/>
          </w:rPr>
          <w:t>یزد</w:t>
        </w:r>
        <w:r w:rsidRPr="00AE2D64">
          <w:rPr>
            <w:rStyle w:val="Hyperlink"/>
            <w:rFonts w:ascii="Times New Roman" w:hAnsi="Times New Roman" w:cs="B Titr"/>
            <w:rtl/>
            <w:lang w:bidi="fa-IR"/>
          </w:rPr>
          <w:t xml:space="preserve"> </w:t>
        </w:r>
        <w:r w:rsidRPr="00AE2D64">
          <w:rPr>
            <w:rStyle w:val="Hyperlink"/>
            <w:rFonts w:ascii="Times New Roman" w:hAnsi="Times New Roman" w:cs="B Titr" w:hint="cs"/>
            <w:rtl/>
            <w:lang w:bidi="fa-IR"/>
          </w:rPr>
          <w:t>ادامه</w:t>
        </w:r>
        <w:r w:rsidRPr="00AE2D64">
          <w:rPr>
            <w:rStyle w:val="Hyperlink"/>
            <w:rFonts w:ascii="Times New Roman" w:hAnsi="Times New Roman" w:cs="B Titr"/>
            <w:rtl/>
            <w:lang w:bidi="fa-IR"/>
          </w:rPr>
          <w:t xml:space="preserve"> </w:t>
        </w:r>
        <w:r w:rsidRPr="00AE2D64">
          <w:rPr>
            <w:rStyle w:val="Hyperlink"/>
            <w:rFonts w:ascii="Times New Roman" w:hAnsi="Times New Roman" w:cs="B Titr" w:hint="cs"/>
            <w:rtl/>
            <w:lang w:bidi="fa-IR"/>
          </w:rPr>
          <w:t>می</w:t>
        </w:r>
        <w:r w:rsidRPr="00AE2D64">
          <w:rPr>
            <w:rStyle w:val="Hyperlink"/>
            <w:rFonts w:ascii="Times New Roman" w:hAnsi="Times New Roman" w:cs="B Titr"/>
            <w:rtl/>
            <w:lang w:bidi="fa-IR"/>
          </w:rPr>
          <w:t xml:space="preserve"> </w:t>
        </w:r>
        <w:r w:rsidRPr="00AE2D64">
          <w:rPr>
            <w:rStyle w:val="Hyperlink"/>
            <w:rFonts w:ascii="Times New Roman" w:hAnsi="Times New Roman" w:cs="B Titr" w:hint="cs"/>
            <w:rtl/>
            <w:lang w:bidi="fa-IR"/>
          </w:rPr>
          <w:t>یابد</w:t>
        </w:r>
      </w:hyperlink>
    </w:p>
    <w:p w:rsidR="00AE2D64" w:rsidRDefault="00AE2D64" w:rsidP="00AE2D64">
      <w:pPr>
        <w:bidi/>
        <w:spacing w:line="240" w:lineRule="auto"/>
        <w:rPr>
          <w:rFonts w:ascii="Times New Roman" w:hAnsi="Times New Roman" w:cs="B Nazanin" w:hint="cs"/>
          <w:rtl/>
          <w:lang w:bidi="fa-IR"/>
        </w:rPr>
      </w:pPr>
      <w:r w:rsidRPr="00AE2D64">
        <w:rPr>
          <w:rFonts w:ascii="Times New Roman" w:hAnsi="Times New Roman" w:cs="B Nazanin" w:hint="cs"/>
          <w:b/>
          <w:bCs/>
          <w:color w:val="FF0000"/>
          <w:rtl/>
          <w:lang w:bidi="fa-IR"/>
        </w:rPr>
        <w:t>قدس</w:t>
      </w:r>
      <w:r w:rsidRPr="00AE2D64">
        <w:rPr>
          <w:rFonts w:ascii="Times New Roman" w:hAnsi="Times New Roman" w:cs="B Nazanin"/>
          <w:b/>
          <w:bCs/>
          <w:color w:val="FF0000"/>
          <w:rtl/>
          <w:lang w:bidi="fa-IR"/>
        </w:rPr>
        <w:t xml:space="preserve"> </w:t>
      </w:r>
      <w:r w:rsidRPr="00AE2D64">
        <w:rPr>
          <w:rFonts w:ascii="Times New Roman" w:hAnsi="Times New Roman" w:cs="B Nazanin" w:hint="cs"/>
          <w:b/>
          <w:bCs/>
          <w:color w:val="FF0000"/>
          <w:rtl/>
          <w:lang w:bidi="fa-IR"/>
        </w:rPr>
        <w:t>آنلاین</w:t>
      </w:r>
      <w:r w:rsidRPr="00AE2D64">
        <w:rPr>
          <w:rFonts w:ascii="Times New Roman" w:hAnsi="Times New Roman" w:cs="B Nazanin"/>
          <w:b/>
          <w:bCs/>
          <w:color w:val="FF0000"/>
          <w:rtl/>
          <w:lang w:bidi="fa-IR"/>
        </w:rPr>
        <w:t xml:space="preserve"> - </w:t>
      </w:r>
      <w:r w:rsidRPr="00AE2D64">
        <w:rPr>
          <w:rFonts w:ascii="Times New Roman" w:hAnsi="Times New Roman" w:cs="B Nazanin" w:hint="cs"/>
          <w:b/>
          <w:bCs/>
          <w:color w:val="FF0000"/>
          <w:rtl/>
          <w:lang w:bidi="fa-IR"/>
        </w:rPr>
        <w:t>یزد</w:t>
      </w:r>
      <w:r w:rsidRPr="00AE2D64">
        <w:rPr>
          <w:rFonts w:ascii="Times New Roman" w:hAnsi="Times New Roman" w:cs="B Nazanin"/>
          <w:color w:val="FF0000"/>
          <w:rtl/>
          <w:lang w:bidi="fa-IR"/>
        </w:rPr>
        <w:t xml:space="preserve"> </w:t>
      </w:r>
      <w:r w:rsidRPr="00AE2D64">
        <w:rPr>
          <w:rFonts w:ascii="Times New Roman" w:hAnsi="Times New Roman" w:cs="B Nazanin"/>
          <w:rtl/>
          <w:lang w:bidi="fa-IR"/>
        </w:rPr>
        <w:t xml:space="preserve">: </w:t>
      </w:r>
      <w:r w:rsidRPr="00AE2D64">
        <w:rPr>
          <w:rFonts w:ascii="Times New Roman" w:hAnsi="Times New Roman" w:cs="B Nazanin" w:hint="cs"/>
          <w:rtl/>
          <w:lang w:bidi="fa-IR"/>
        </w:rPr>
        <w:t>مشاور</w:t>
      </w:r>
      <w:r w:rsidRPr="00AE2D64">
        <w:rPr>
          <w:rFonts w:ascii="Times New Roman" w:hAnsi="Times New Roman" w:cs="B Nazanin"/>
          <w:rtl/>
          <w:lang w:bidi="fa-IR"/>
        </w:rPr>
        <w:t xml:space="preserve"> </w:t>
      </w:r>
      <w:r w:rsidRPr="00AE2D64">
        <w:rPr>
          <w:rFonts w:ascii="Times New Roman" w:hAnsi="Times New Roman" w:cs="B Nazanin" w:hint="cs"/>
          <w:rtl/>
          <w:lang w:bidi="fa-IR"/>
        </w:rPr>
        <w:t>نظام</w:t>
      </w:r>
      <w:r w:rsidRPr="00AE2D64">
        <w:rPr>
          <w:rFonts w:ascii="Times New Roman" w:hAnsi="Times New Roman" w:cs="B Nazanin"/>
          <w:rtl/>
          <w:lang w:bidi="fa-IR"/>
        </w:rPr>
        <w:t xml:space="preserve"> </w:t>
      </w:r>
      <w:r w:rsidRPr="00AE2D64">
        <w:rPr>
          <w:rFonts w:ascii="Times New Roman" w:hAnsi="Times New Roman" w:cs="B Nazanin" w:hint="cs"/>
          <w:rtl/>
          <w:lang w:bidi="fa-IR"/>
        </w:rPr>
        <w:t>آراستگی</w:t>
      </w:r>
      <w:r w:rsidRPr="00AE2D64">
        <w:rPr>
          <w:rFonts w:ascii="Times New Roman" w:hAnsi="Times New Roman" w:cs="B Nazanin"/>
          <w:rtl/>
          <w:lang w:bidi="fa-IR"/>
        </w:rPr>
        <w:t xml:space="preserve"> </w:t>
      </w:r>
      <w:r w:rsidRPr="00AE2D64">
        <w:rPr>
          <w:rFonts w:ascii="Times New Roman" w:hAnsi="Times New Roman" w:cs="B Nazanin" w:hint="cs"/>
          <w:rtl/>
          <w:lang w:bidi="fa-IR"/>
        </w:rPr>
        <w:t>شرکت</w:t>
      </w:r>
      <w:r w:rsidRPr="00AE2D64">
        <w:rPr>
          <w:rFonts w:ascii="Times New Roman" w:hAnsi="Times New Roman" w:cs="B Nazanin"/>
          <w:rtl/>
          <w:lang w:bidi="fa-IR"/>
        </w:rPr>
        <w:t xml:space="preserve"> </w:t>
      </w:r>
      <w:r w:rsidRPr="00AE2D64">
        <w:rPr>
          <w:rFonts w:ascii="Times New Roman" w:hAnsi="Times New Roman" w:cs="B Nazanin" w:hint="cs"/>
          <w:rtl/>
          <w:lang w:bidi="fa-IR"/>
        </w:rPr>
        <w:t>توزیع</w:t>
      </w:r>
      <w:r w:rsidRPr="00AE2D64">
        <w:rPr>
          <w:rFonts w:ascii="Times New Roman" w:hAnsi="Times New Roman" w:cs="B Nazanin"/>
          <w:rtl/>
          <w:lang w:bidi="fa-IR"/>
        </w:rPr>
        <w:t xml:space="preserve"> </w:t>
      </w:r>
      <w:r w:rsidRPr="00AE2D64">
        <w:rPr>
          <w:rFonts w:ascii="Times New Roman" w:hAnsi="Times New Roman" w:cs="B Nazanin" w:hint="cs"/>
          <w:rtl/>
          <w:lang w:bidi="fa-IR"/>
        </w:rPr>
        <w:t>نیروی</w:t>
      </w:r>
      <w:r w:rsidRPr="00AE2D64">
        <w:rPr>
          <w:rFonts w:ascii="Times New Roman" w:hAnsi="Times New Roman" w:cs="B Nazanin"/>
          <w:rtl/>
          <w:lang w:bidi="fa-IR"/>
        </w:rPr>
        <w:t xml:space="preserve"> </w:t>
      </w:r>
      <w:r w:rsidRPr="00AE2D64">
        <w:rPr>
          <w:rFonts w:ascii="Times New Roman" w:hAnsi="Times New Roman" w:cs="B Nazanin" w:hint="cs"/>
          <w:rtl/>
          <w:lang w:bidi="fa-IR"/>
        </w:rPr>
        <w:t>برق</w:t>
      </w:r>
      <w:r w:rsidRPr="00AE2D64">
        <w:rPr>
          <w:rFonts w:ascii="Times New Roman" w:hAnsi="Times New Roman" w:cs="B Nazanin"/>
          <w:rtl/>
          <w:lang w:bidi="fa-IR"/>
        </w:rPr>
        <w:t xml:space="preserve"> </w:t>
      </w:r>
      <w:r w:rsidRPr="00AE2D64">
        <w:rPr>
          <w:rFonts w:ascii="Times New Roman" w:hAnsi="Times New Roman" w:cs="B Nazanin" w:hint="cs"/>
          <w:rtl/>
          <w:lang w:bidi="fa-IR"/>
        </w:rPr>
        <w:t>استان</w:t>
      </w:r>
      <w:r w:rsidRPr="00AE2D64">
        <w:rPr>
          <w:rFonts w:ascii="Times New Roman" w:hAnsi="Times New Roman" w:cs="B Nazanin"/>
          <w:rtl/>
          <w:lang w:bidi="fa-IR"/>
        </w:rPr>
        <w:t xml:space="preserve"> </w:t>
      </w:r>
      <w:r w:rsidRPr="00AE2D64">
        <w:rPr>
          <w:rFonts w:ascii="Times New Roman" w:hAnsi="Times New Roman" w:cs="B Nazanin" w:hint="cs"/>
          <w:rtl/>
          <w:lang w:bidi="fa-IR"/>
        </w:rPr>
        <w:t>یزد</w:t>
      </w:r>
      <w:r w:rsidRPr="00AE2D64">
        <w:rPr>
          <w:rFonts w:ascii="Times New Roman" w:hAnsi="Times New Roman" w:cs="B Nazanin"/>
          <w:rtl/>
          <w:lang w:bidi="fa-IR"/>
        </w:rPr>
        <w:t xml:space="preserve"> </w:t>
      </w:r>
      <w:r w:rsidRPr="00AE2D64">
        <w:rPr>
          <w:rFonts w:ascii="Times New Roman" w:hAnsi="Times New Roman" w:cs="B Nazanin" w:hint="cs"/>
          <w:rtl/>
          <w:lang w:bidi="fa-IR"/>
        </w:rPr>
        <w:t>گفت</w:t>
      </w:r>
      <w:r w:rsidRPr="00AE2D64">
        <w:rPr>
          <w:rFonts w:ascii="Times New Roman" w:hAnsi="Times New Roman" w:cs="B Nazanin"/>
          <w:rtl/>
          <w:lang w:bidi="fa-IR"/>
        </w:rPr>
        <w:t xml:space="preserve"> : </w:t>
      </w:r>
      <w:r w:rsidRPr="00AE2D64">
        <w:rPr>
          <w:rFonts w:ascii="Times New Roman" w:hAnsi="Times New Roman" w:cs="B Nazanin" w:hint="cs"/>
          <w:rtl/>
          <w:lang w:bidi="fa-IR"/>
        </w:rPr>
        <w:t>نهضت</w:t>
      </w:r>
      <w:r w:rsidRPr="00AE2D64">
        <w:rPr>
          <w:rFonts w:ascii="Times New Roman" w:hAnsi="Times New Roman" w:cs="B Nazanin"/>
          <w:rtl/>
          <w:lang w:bidi="fa-IR"/>
        </w:rPr>
        <w:t xml:space="preserve"> </w:t>
      </w:r>
      <w:r w:rsidRPr="00AE2D64">
        <w:rPr>
          <w:rFonts w:ascii="Times New Roman" w:hAnsi="Times New Roman" w:cs="B Nazanin" w:hint="cs"/>
          <w:rtl/>
          <w:lang w:bidi="fa-IR"/>
        </w:rPr>
        <w:t>بهره</w:t>
      </w:r>
      <w:r w:rsidRPr="00AE2D64">
        <w:rPr>
          <w:rFonts w:ascii="Times New Roman" w:hAnsi="Times New Roman" w:cs="B Nazanin"/>
          <w:rtl/>
          <w:lang w:bidi="fa-IR"/>
        </w:rPr>
        <w:t xml:space="preserve"> </w:t>
      </w:r>
      <w:r w:rsidRPr="00AE2D64">
        <w:rPr>
          <w:rFonts w:ascii="Times New Roman" w:hAnsi="Times New Roman" w:cs="B Nazanin" w:hint="cs"/>
          <w:rtl/>
          <w:lang w:bidi="fa-IR"/>
        </w:rPr>
        <w:t>وری</w:t>
      </w:r>
      <w:r w:rsidRPr="00AE2D64">
        <w:rPr>
          <w:rFonts w:ascii="Times New Roman" w:hAnsi="Times New Roman" w:cs="B Nazanin"/>
          <w:rtl/>
          <w:lang w:bidi="fa-IR"/>
        </w:rPr>
        <w:t xml:space="preserve"> </w:t>
      </w:r>
      <w:r w:rsidRPr="00AE2D64">
        <w:rPr>
          <w:rFonts w:ascii="Times New Roman" w:hAnsi="Times New Roman" w:cs="B Nazanin" w:hint="cs"/>
          <w:rtl/>
          <w:lang w:bidi="fa-IR"/>
        </w:rPr>
        <w:t>آغاز</w:t>
      </w:r>
      <w:r w:rsidRPr="00AE2D64">
        <w:rPr>
          <w:rFonts w:ascii="Times New Roman" w:hAnsi="Times New Roman" w:cs="B Nazanin"/>
          <w:rtl/>
          <w:lang w:bidi="fa-IR"/>
        </w:rPr>
        <w:t xml:space="preserve"> </w:t>
      </w:r>
      <w:r w:rsidRPr="00AE2D64">
        <w:rPr>
          <w:rFonts w:ascii="Times New Roman" w:hAnsi="Times New Roman" w:cs="B Nazanin" w:hint="cs"/>
          <w:rtl/>
          <w:lang w:bidi="fa-IR"/>
        </w:rPr>
        <w:t>شده</w:t>
      </w:r>
      <w:r w:rsidRPr="00AE2D64">
        <w:rPr>
          <w:rFonts w:ascii="Times New Roman" w:hAnsi="Times New Roman" w:cs="B Nazanin"/>
          <w:rtl/>
          <w:lang w:bidi="fa-IR"/>
        </w:rPr>
        <w:t xml:space="preserve"> </w:t>
      </w:r>
      <w:r w:rsidRPr="00AE2D64">
        <w:rPr>
          <w:rFonts w:ascii="Times New Roman" w:hAnsi="Times New Roman" w:cs="B Nazanin" w:hint="cs"/>
          <w:rtl/>
          <w:lang w:bidi="fa-IR"/>
        </w:rPr>
        <w:t>با</w:t>
      </w:r>
      <w:r w:rsidRPr="00AE2D64">
        <w:rPr>
          <w:rFonts w:ascii="Times New Roman" w:hAnsi="Times New Roman" w:cs="B Nazanin"/>
          <w:rtl/>
          <w:lang w:bidi="fa-IR"/>
        </w:rPr>
        <w:t xml:space="preserve"> </w:t>
      </w:r>
      <w:r w:rsidRPr="00AE2D64">
        <w:rPr>
          <w:rFonts w:ascii="Times New Roman" w:hAnsi="Times New Roman" w:cs="B Nazanin" w:hint="cs"/>
          <w:rtl/>
          <w:lang w:bidi="fa-IR"/>
        </w:rPr>
        <w:t>جدیت</w:t>
      </w:r>
      <w:r w:rsidRPr="00AE2D64">
        <w:rPr>
          <w:rFonts w:ascii="Times New Roman" w:hAnsi="Times New Roman" w:cs="B Nazanin"/>
          <w:rtl/>
          <w:lang w:bidi="fa-IR"/>
        </w:rPr>
        <w:t xml:space="preserve"> </w:t>
      </w:r>
      <w:r w:rsidRPr="00AE2D64">
        <w:rPr>
          <w:rFonts w:ascii="Times New Roman" w:hAnsi="Times New Roman" w:cs="B Nazanin" w:hint="cs"/>
          <w:rtl/>
          <w:lang w:bidi="fa-IR"/>
        </w:rPr>
        <w:t>و</w:t>
      </w:r>
      <w:r w:rsidRPr="00AE2D64">
        <w:rPr>
          <w:rFonts w:ascii="Times New Roman" w:hAnsi="Times New Roman" w:cs="B Nazanin"/>
          <w:rtl/>
          <w:lang w:bidi="fa-IR"/>
        </w:rPr>
        <w:t xml:space="preserve"> </w:t>
      </w:r>
      <w:r w:rsidRPr="00AE2D64">
        <w:rPr>
          <w:rFonts w:ascii="Times New Roman" w:hAnsi="Times New Roman" w:cs="B Nazanin" w:hint="cs"/>
          <w:rtl/>
          <w:lang w:bidi="fa-IR"/>
        </w:rPr>
        <w:t>اهتمام</w:t>
      </w:r>
      <w:r w:rsidRPr="00AE2D64">
        <w:rPr>
          <w:rFonts w:ascii="Times New Roman" w:hAnsi="Times New Roman" w:cs="B Nazanin"/>
          <w:rtl/>
          <w:lang w:bidi="fa-IR"/>
        </w:rPr>
        <w:t xml:space="preserve"> </w:t>
      </w:r>
      <w:r w:rsidRPr="00AE2D64">
        <w:rPr>
          <w:rFonts w:ascii="Times New Roman" w:hAnsi="Times New Roman" w:cs="B Nazanin" w:hint="cs"/>
          <w:rtl/>
          <w:lang w:bidi="fa-IR"/>
        </w:rPr>
        <w:t>همه</w:t>
      </w:r>
      <w:r w:rsidRPr="00AE2D64">
        <w:rPr>
          <w:rFonts w:ascii="Times New Roman" w:hAnsi="Times New Roman" w:cs="B Nazanin"/>
          <w:rtl/>
          <w:lang w:bidi="fa-IR"/>
        </w:rPr>
        <w:t xml:space="preserve"> </w:t>
      </w:r>
      <w:r w:rsidRPr="00AE2D64">
        <w:rPr>
          <w:rFonts w:ascii="Times New Roman" w:hAnsi="Times New Roman" w:cs="B Nazanin" w:hint="cs"/>
          <w:rtl/>
          <w:lang w:bidi="fa-IR"/>
        </w:rPr>
        <w:t>واحدها</w:t>
      </w:r>
      <w:r w:rsidRPr="00AE2D64">
        <w:rPr>
          <w:rFonts w:ascii="Times New Roman" w:hAnsi="Times New Roman" w:cs="B Nazanin"/>
          <w:rtl/>
          <w:lang w:bidi="fa-IR"/>
        </w:rPr>
        <w:t xml:space="preserve"> </w:t>
      </w:r>
      <w:r w:rsidRPr="00AE2D64">
        <w:rPr>
          <w:rFonts w:ascii="Times New Roman" w:hAnsi="Times New Roman" w:cs="B Nazanin" w:hint="cs"/>
          <w:rtl/>
          <w:lang w:bidi="fa-IR"/>
        </w:rPr>
        <w:t>ادامه</w:t>
      </w:r>
      <w:r w:rsidRPr="00AE2D64">
        <w:rPr>
          <w:rFonts w:ascii="Times New Roman" w:hAnsi="Times New Roman" w:cs="B Nazanin"/>
          <w:rtl/>
          <w:lang w:bidi="fa-IR"/>
        </w:rPr>
        <w:t xml:space="preserve"> </w:t>
      </w:r>
      <w:r w:rsidRPr="00AE2D64">
        <w:rPr>
          <w:rFonts w:ascii="Times New Roman" w:hAnsi="Times New Roman" w:cs="B Nazanin" w:hint="cs"/>
          <w:rtl/>
          <w:lang w:bidi="fa-IR"/>
        </w:rPr>
        <w:t>می</w:t>
      </w:r>
      <w:r w:rsidRPr="00AE2D64">
        <w:rPr>
          <w:rFonts w:ascii="Times New Roman" w:hAnsi="Times New Roman" w:cs="B Nazanin"/>
          <w:rtl/>
          <w:lang w:bidi="fa-IR"/>
        </w:rPr>
        <w:t xml:space="preserve"> </w:t>
      </w:r>
      <w:r w:rsidRPr="00AE2D64">
        <w:rPr>
          <w:rFonts w:ascii="Times New Roman" w:hAnsi="Times New Roman" w:cs="B Nazanin" w:hint="cs"/>
          <w:rtl/>
          <w:lang w:bidi="fa-IR"/>
        </w:rPr>
        <w:t>یابد</w:t>
      </w:r>
      <w:r w:rsidRPr="00AE2D64">
        <w:rPr>
          <w:rFonts w:ascii="Times New Roman" w:hAnsi="Times New Roman" w:cs="B Nazanin"/>
          <w:rtl/>
          <w:lang w:bidi="fa-IR"/>
        </w:rPr>
        <w:t>.</w:t>
      </w:r>
    </w:p>
    <w:p w:rsidR="006907AC" w:rsidRPr="0033559D" w:rsidRDefault="006907AC" w:rsidP="006907AC">
      <w:pPr>
        <w:bidi/>
        <w:spacing w:line="240" w:lineRule="auto"/>
        <w:rPr>
          <w:rFonts w:ascii="Times New Roman" w:hAnsi="Times New Roman" w:cs="B Nazanin"/>
          <w:lang w:bidi="fa-IR"/>
        </w:rPr>
      </w:pPr>
    </w:p>
    <w:sectPr w:rsidR="006907AC" w:rsidRPr="0033559D" w:rsidSect="00E20B6C">
      <w:headerReference w:type="default" r:id="rId20"/>
      <w:footerReference w:type="default" r:id="rId21"/>
      <w:pgSz w:w="12240" w:h="15840"/>
      <w:pgMar w:top="1650" w:right="616" w:bottom="709"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C69" w:rsidRDefault="00D27C69" w:rsidP="00FB6D87">
      <w:pPr>
        <w:spacing w:after="0" w:line="240" w:lineRule="auto"/>
      </w:pPr>
      <w:r>
        <w:separator/>
      </w:r>
    </w:p>
  </w:endnote>
  <w:endnote w:type="continuationSeparator" w:id="0">
    <w:p w:rsidR="00D27C69" w:rsidRDefault="00D27C69"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AE2D64" w:rsidRPr="00AE2D64">
      <w:rPr>
        <w:rFonts w:asciiTheme="majorHAnsi" w:eastAsiaTheme="majorEastAsia" w:hAnsiTheme="majorHAnsi" w:cs="B Nazanin"/>
        <w:b/>
        <w:bCs/>
        <w:noProof/>
      </w:rPr>
      <w:t>2</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C69" w:rsidRDefault="00D27C69" w:rsidP="00FB6D87">
      <w:pPr>
        <w:spacing w:after="0" w:line="240" w:lineRule="auto"/>
      </w:pPr>
      <w:r>
        <w:separator/>
      </w:r>
    </w:p>
  </w:footnote>
  <w:footnote w:type="continuationSeparator" w:id="0">
    <w:p w:rsidR="00D27C69" w:rsidRDefault="00D27C69"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lang w:bidi="fa-IR"/>
      </w:rPr>
      <w:drawing>
        <wp:anchor distT="0" distB="0" distL="114300" distR="114300" simplePos="0" relativeHeight="251658240" behindDoc="1" locked="0" layoutInCell="1" allowOverlap="1" wp14:anchorId="7E06D2C1" wp14:editId="66D030FE">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674F33" w:rsidP="008B5FC5">
    <w:pPr>
      <w:pStyle w:val="Header"/>
      <w:tabs>
        <w:tab w:val="left" w:pos="4523"/>
        <w:tab w:val="center" w:pos="5599"/>
      </w:tabs>
      <w:bidi/>
      <w:rPr>
        <w:rFonts w:cs="B Traffic"/>
        <w:lang w:bidi="fa-IR"/>
      </w:rPr>
    </w:pPr>
    <w:r>
      <w:rPr>
        <w:rFonts w:cs="B Traffic"/>
        <w:rtl/>
        <w:lang w:bidi="fa-IR"/>
      </w:rPr>
      <w:tab/>
    </w:r>
    <w:r w:rsidR="008B5FC5">
      <w:rPr>
        <w:rFonts w:cs="B Traffic" w:hint="cs"/>
        <w:rtl/>
        <w:lang w:bidi="fa-IR"/>
      </w:rPr>
      <w:t>چهارشنبه و پنج</w:t>
    </w:r>
    <w:r w:rsidR="003030FF">
      <w:rPr>
        <w:rFonts w:cs="B Traffic" w:hint="cs"/>
        <w:rtl/>
        <w:lang w:bidi="fa-IR"/>
      </w:rPr>
      <w:t>شنبه</w:t>
    </w:r>
    <w:r w:rsidR="00D567D9">
      <w:rPr>
        <w:rFonts w:cs="B Traffic" w:hint="cs"/>
        <w:rtl/>
        <w:lang w:bidi="fa-IR"/>
      </w:rPr>
      <w:t xml:space="preserve"> </w:t>
    </w:r>
    <w:r w:rsidR="00BD19F3">
      <w:rPr>
        <w:rFonts w:cs="B Traffic" w:hint="cs"/>
        <w:rtl/>
        <w:lang w:bidi="fa-IR"/>
      </w:rPr>
      <w:t>-</w:t>
    </w:r>
    <w:r w:rsidR="00E66D4D">
      <w:rPr>
        <w:rFonts w:cs="B Traffic" w:hint="cs"/>
        <w:rtl/>
        <w:lang w:bidi="fa-IR"/>
      </w:rPr>
      <w:t xml:space="preserve"> </w:t>
    </w:r>
    <w:r w:rsidR="00CA29AB">
      <w:rPr>
        <w:rFonts w:cs="B Traffic" w:hint="cs"/>
        <w:rtl/>
        <w:lang w:bidi="fa-IR"/>
      </w:rPr>
      <w:t xml:space="preserve"> </w:t>
    </w:r>
    <w:r w:rsidR="008B5FC5">
      <w:rPr>
        <w:rFonts w:cs="B Traffic" w:hint="cs"/>
        <w:rtl/>
        <w:lang w:bidi="fa-IR"/>
      </w:rPr>
      <w:t xml:space="preserve">18 و 19 </w:t>
    </w:r>
    <w:r w:rsidR="00B90BD2">
      <w:rPr>
        <w:rFonts w:cs="B Traffic" w:hint="cs"/>
        <w:rtl/>
        <w:lang w:bidi="fa-IR"/>
      </w:rPr>
      <w:t xml:space="preserve"> </w:t>
    </w:r>
    <w:r w:rsidR="001F2149">
      <w:rPr>
        <w:rFonts w:cs="B Traffic" w:hint="cs"/>
        <w:rtl/>
        <w:lang w:bidi="fa-IR"/>
      </w:rPr>
      <w:t>فروردین</w:t>
    </w:r>
    <w:r w:rsidR="0071734F">
      <w:rPr>
        <w:rFonts w:cs="B Traffic" w:hint="cs"/>
        <w:rtl/>
        <w:lang w:bidi="fa-IR"/>
      </w:rPr>
      <w:t xml:space="preserve"> </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25pt;height:11.25pt" o:bullet="t">
        <v:imagedata r:id="rId1" o:title="j0115834"/>
      </v:shape>
    </w:pict>
  </w:numPicBullet>
  <w:abstractNum w:abstractNumId="0">
    <w:nsid w:val="008E01EC"/>
    <w:multiLevelType w:val="hybridMultilevel"/>
    <w:tmpl w:val="8DE040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C17FF"/>
    <w:multiLevelType w:val="hybridMultilevel"/>
    <w:tmpl w:val="9080E5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D04C8"/>
    <w:multiLevelType w:val="hybridMultilevel"/>
    <w:tmpl w:val="39D4F9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B6A16"/>
    <w:multiLevelType w:val="hybridMultilevel"/>
    <w:tmpl w:val="3C34E97C"/>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80757"/>
    <w:multiLevelType w:val="hybridMultilevel"/>
    <w:tmpl w:val="F96C2B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55BFA"/>
    <w:multiLevelType w:val="hybridMultilevel"/>
    <w:tmpl w:val="948E8A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D4EEB"/>
    <w:multiLevelType w:val="hybridMultilevel"/>
    <w:tmpl w:val="8E9C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74096"/>
    <w:multiLevelType w:val="hybridMultilevel"/>
    <w:tmpl w:val="A24E33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651C2F"/>
    <w:multiLevelType w:val="hybridMultilevel"/>
    <w:tmpl w:val="E80002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813387"/>
    <w:multiLevelType w:val="hybridMultilevel"/>
    <w:tmpl w:val="FE7EC1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D8660C"/>
    <w:multiLevelType w:val="hybridMultilevel"/>
    <w:tmpl w:val="61CC4C7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667768"/>
    <w:multiLevelType w:val="hybridMultilevel"/>
    <w:tmpl w:val="D3BC928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90E0F0C"/>
    <w:multiLevelType w:val="hybridMultilevel"/>
    <w:tmpl w:val="13DE7EC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5DD698A"/>
    <w:multiLevelType w:val="hybridMultilevel"/>
    <w:tmpl w:val="27FA0A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E4442B"/>
    <w:multiLevelType w:val="hybridMultilevel"/>
    <w:tmpl w:val="ABCC5A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1C0EA6"/>
    <w:multiLevelType w:val="hybridMultilevel"/>
    <w:tmpl w:val="6F64B5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604ACE"/>
    <w:multiLevelType w:val="hybridMultilevel"/>
    <w:tmpl w:val="81ECDDBE"/>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BA4F42"/>
    <w:multiLevelType w:val="hybridMultilevel"/>
    <w:tmpl w:val="A9C445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A11634"/>
    <w:multiLevelType w:val="hybridMultilevel"/>
    <w:tmpl w:val="6698380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36F768C"/>
    <w:multiLevelType w:val="hybridMultilevel"/>
    <w:tmpl w:val="8778A114"/>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644E4D65"/>
    <w:multiLevelType w:val="hybridMultilevel"/>
    <w:tmpl w:val="8B2EFF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5A95F46"/>
    <w:multiLevelType w:val="hybridMultilevel"/>
    <w:tmpl w:val="0AF0F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59728C"/>
    <w:multiLevelType w:val="hybridMultilevel"/>
    <w:tmpl w:val="37CE2A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0416DF"/>
    <w:multiLevelType w:val="hybridMultilevel"/>
    <w:tmpl w:val="33F81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8F4E9B"/>
    <w:multiLevelType w:val="hybridMultilevel"/>
    <w:tmpl w:val="7166F79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E481059"/>
    <w:multiLevelType w:val="hybridMultilevel"/>
    <w:tmpl w:val="8ADE080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0780453"/>
    <w:multiLevelType w:val="hybridMultilevel"/>
    <w:tmpl w:val="81869032"/>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F74A4C"/>
    <w:multiLevelType w:val="hybridMultilevel"/>
    <w:tmpl w:val="93CA3B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231A0E"/>
    <w:multiLevelType w:val="hybridMultilevel"/>
    <w:tmpl w:val="E36E9A2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DE873F3"/>
    <w:multiLevelType w:val="hybridMultilevel"/>
    <w:tmpl w:val="F4E0DA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F26FC4"/>
    <w:multiLevelType w:val="hybridMultilevel"/>
    <w:tmpl w:val="85020E0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9"/>
  </w:num>
  <w:num w:numId="3">
    <w:abstractNumId w:val="3"/>
  </w:num>
  <w:num w:numId="4">
    <w:abstractNumId w:val="0"/>
  </w:num>
  <w:num w:numId="5">
    <w:abstractNumId w:val="15"/>
  </w:num>
  <w:num w:numId="6">
    <w:abstractNumId w:val="22"/>
  </w:num>
  <w:num w:numId="7">
    <w:abstractNumId w:val="10"/>
  </w:num>
  <w:num w:numId="8">
    <w:abstractNumId w:val="2"/>
  </w:num>
  <w:num w:numId="9">
    <w:abstractNumId w:val="9"/>
  </w:num>
  <w:num w:numId="10">
    <w:abstractNumId w:val="7"/>
  </w:num>
  <w:num w:numId="11">
    <w:abstractNumId w:val="14"/>
  </w:num>
  <w:num w:numId="12">
    <w:abstractNumId w:val="25"/>
  </w:num>
  <w:num w:numId="13">
    <w:abstractNumId w:val="11"/>
  </w:num>
  <w:num w:numId="14">
    <w:abstractNumId w:val="24"/>
  </w:num>
  <w:num w:numId="15">
    <w:abstractNumId w:val="17"/>
  </w:num>
  <w:num w:numId="16">
    <w:abstractNumId w:val="29"/>
  </w:num>
  <w:num w:numId="17">
    <w:abstractNumId w:val="6"/>
  </w:num>
  <w:num w:numId="18">
    <w:abstractNumId w:val="4"/>
  </w:num>
  <w:num w:numId="19">
    <w:abstractNumId w:val="20"/>
  </w:num>
  <w:num w:numId="20">
    <w:abstractNumId w:val="27"/>
  </w:num>
  <w:num w:numId="21">
    <w:abstractNumId w:val="23"/>
  </w:num>
  <w:num w:numId="22">
    <w:abstractNumId w:val="30"/>
  </w:num>
  <w:num w:numId="23">
    <w:abstractNumId w:val="8"/>
  </w:num>
  <w:num w:numId="24">
    <w:abstractNumId w:val="26"/>
  </w:num>
  <w:num w:numId="25">
    <w:abstractNumId w:val="12"/>
  </w:num>
  <w:num w:numId="26">
    <w:abstractNumId w:val="5"/>
  </w:num>
  <w:num w:numId="27">
    <w:abstractNumId w:val="13"/>
  </w:num>
  <w:num w:numId="28">
    <w:abstractNumId w:val="1"/>
  </w:num>
  <w:num w:numId="29">
    <w:abstractNumId w:val="18"/>
  </w:num>
  <w:num w:numId="30">
    <w:abstractNumId w:val="28"/>
  </w:num>
  <w:num w:numId="31">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4A7B"/>
    <w:rsid w:val="00004CE1"/>
    <w:rsid w:val="00005301"/>
    <w:rsid w:val="000064FE"/>
    <w:rsid w:val="000173C7"/>
    <w:rsid w:val="000174D7"/>
    <w:rsid w:val="00020D0A"/>
    <w:rsid w:val="0002155F"/>
    <w:rsid w:val="000220E7"/>
    <w:rsid w:val="00024BF6"/>
    <w:rsid w:val="000339B2"/>
    <w:rsid w:val="00034476"/>
    <w:rsid w:val="00035701"/>
    <w:rsid w:val="00035B76"/>
    <w:rsid w:val="00036898"/>
    <w:rsid w:val="000409D6"/>
    <w:rsid w:val="000522A6"/>
    <w:rsid w:val="00063CAC"/>
    <w:rsid w:val="000648BC"/>
    <w:rsid w:val="00064D84"/>
    <w:rsid w:val="00071F11"/>
    <w:rsid w:val="00073185"/>
    <w:rsid w:val="00076790"/>
    <w:rsid w:val="00081540"/>
    <w:rsid w:val="00081D03"/>
    <w:rsid w:val="00084547"/>
    <w:rsid w:val="000861BF"/>
    <w:rsid w:val="00087CDA"/>
    <w:rsid w:val="00092D99"/>
    <w:rsid w:val="0009689C"/>
    <w:rsid w:val="00096ADA"/>
    <w:rsid w:val="000A0105"/>
    <w:rsid w:val="000A10F7"/>
    <w:rsid w:val="000D3989"/>
    <w:rsid w:val="000D5FEB"/>
    <w:rsid w:val="000F1B24"/>
    <w:rsid w:val="000F2513"/>
    <w:rsid w:val="00101DD2"/>
    <w:rsid w:val="00120FC1"/>
    <w:rsid w:val="00122A62"/>
    <w:rsid w:val="00135166"/>
    <w:rsid w:val="00137E11"/>
    <w:rsid w:val="00142CC8"/>
    <w:rsid w:val="00150D7D"/>
    <w:rsid w:val="00155987"/>
    <w:rsid w:val="00155DAD"/>
    <w:rsid w:val="001571CB"/>
    <w:rsid w:val="00164747"/>
    <w:rsid w:val="00165CED"/>
    <w:rsid w:val="00173DF5"/>
    <w:rsid w:val="00176356"/>
    <w:rsid w:val="00180B24"/>
    <w:rsid w:val="00182EBF"/>
    <w:rsid w:val="001831E2"/>
    <w:rsid w:val="00183F35"/>
    <w:rsid w:val="00184AAD"/>
    <w:rsid w:val="00184CC6"/>
    <w:rsid w:val="001879DA"/>
    <w:rsid w:val="00193686"/>
    <w:rsid w:val="001A350A"/>
    <w:rsid w:val="001A4433"/>
    <w:rsid w:val="001A5263"/>
    <w:rsid w:val="001B1F1E"/>
    <w:rsid w:val="001C07C2"/>
    <w:rsid w:val="001D07BF"/>
    <w:rsid w:val="001D0E77"/>
    <w:rsid w:val="001E541F"/>
    <w:rsid w:val="001F2149"/>
    <w:rsid w:val="001F5934"/>
    <w:rsid w:val="00205103"/>
    <w:rsid w:val="00217797"/>
    <w:rsid w:val="0022100F"/>
    <w:rsid w:val="002214F0"/>
    <w:rsid w:val="0022217F"/>
    <w:rsid w:val="0022255B"/>
    <w:rsid w:val="00223DA3"/>
    <w:rsid w:val="00224360"/>
    <w:rsid w:val="0023300C"/>
    <w:rsid w:val="00234EEF"/>
    <w:rsid w:val="00240E7C"/>
    <w:rsid w:val="002412B2"/>
    <w:rsid w:val="002456FE"/>
    <w:rsid w:val="00251DC8"/>
    <w:rsid w:val="002559D6"/>
    <w:rsid w:val="002606A2"/>
    <w:rsid w:val="00267DAE"/>
    <w:rsid w:val="0028353C"/>
    <w:rsid w:val="00287C0C"/>
    <w:rsid w:val="00291284"/>
    <w:rsid w:val="002920FD"/>
    <w:rsid w:val="00293883"/>
    <w:rsid w:val="002A4108"/>
    <w:rsid w:val="002C2D95"/>
    <w:rsid w:val="002C516E"/>
    <w:rsid w:val="002D3936"/>
    <w:rsid w:val="002E09EC"/>
    <w:rsid w:val="002E7C0B"/>
    <w:rsid w:val="002F58DB"/>
    <w:rsid w:val="002F737B"/>
    <w:rsid w:val="0030199F"/>
    <w:rsid w:val="003030FF"/>
    <w:rsid w:val="0031143C"/>
    <w:rsid w:val="00313A68"/>
    <w:rsid w:val="00313D58"/>
    <w:rsid w:val="00314ADD"/>
    <w:rsid w:val="003151B2"/>
    <w:rsid w:val="0032292D"/>
    <w:rsid w:val="003254EE"/>
    <w:rsid w:val="00327E76"/>
    <w:rsid w:val="00330BEF"/>
    <w:rsid w:val="00332E2B"/>
    <w:rsid w:val="003347A5"/>
    <w:rsid w:val="0033559D"/>
    <w:rsid w:val="00351D55"/>
    <w:rsid w:val="00352F41"/>
    <w:rsid w:val="0035789D"/>
    <w:rsid w:val="00357A59"/>
    <w:rsid w:val="00361FBA"/>
    <w:rsid w:val="003630D7"/>
    <w:rsid w:val="00365654"/>
    <w:rsid w:val="00370A50"/>
    <w:rsid w:val="00374B84"/>
    <w:rsid w:val="00375362"/>
    <w:rsid w:val="00380640"/>
    <w:rsid w:val="003979AD"/>
    <w:rsid w:val="003B081B"/>
    <w:rsid w:val="003B4A56"/>
    <w:rsid w:val="003C01E2"/>
    <w:rsid w:val="003C02E1"/>
    <w:rsid w:val="003C03E8"/>
    <w:rsid w:val="003C640E"/>
    <w:rsid w:val="003E27B5"/>
    <w:rsid w:val="003F1182"/>
    <w:rsid w:val="003F516D"/>
    <w:rsid w:val="003F6408"/>
    <w:rsid w:val="00400F2C"/>
    <w:rsid w:val="004034B7"/>
    <w:rsid w:val="00404D11"/>
    <w:rsid w:val="00407960"/>
    <w:rsid w:val="004105B7"/>
    <w:rsid w:val="00417962"/>
    <w:rsid w:val="004205D9"/>
    <w:rsid w:val="00422A44"/>
    <w:rsid w:val="00427EBA"/>
    <w:rsid w:val="004408BB"/>
    <w:rsid w:val="00442B7F"/>
    <w:rsid w:val="00442D0D"/>
    <w:rsid w:val="00446A41"/>
    <w:rsid w:val="00452766"/>
    <w:rsid w:val="00461D3C"/>
    <w:rsid w:val="004646C9"/>
    <w:rsid w:val="0046664A"/>
    <w:rsid w:val="004743A6"/>
    <w:rsid w:val="00486CC7"/>
    <w:rsid w:val="0049294F"/>
    <w:rsid w:val="004A1209"/>
    <w:rsid w:val="004A4220"/>
    <w:rsid w:val="004A4A04"/>
    <w:rsid w:val="004A649A"/>
    <w:rsid w:val="004B03F7"/>
    <w:rsid w:val="004B1D49"/>
    <w:rsid w:val="004C31D0"/>
    <w:rsid w:val="004C3E42"/>
    <w:rsid w:val="004D1047"/>
    <w:rsid w:val="004D1A3D"/>
    <w:rsid w:val="004E30A8"/>
    <w:rsid w:val="004E3E30"/>
    <w:rsid w:val="004E5537"/>
    <w:rsid w:val="004F2B92"/>
    <w:rsid w:val="004F3CE6"/>
    <w:rsid w:val="005014C8"/>
    <w:rsid w:val="0050567F"/>
    <w:rsid w:val="00523D10"/>
    <w:rsid w:val="0052627B"/>
    <w:rsid w:val="0052749E"/>
    <w:rsid w:val="00534197"/>
    <w:rsid w:val="00535F95"/>
    <w:rsid w:val="00536F40"/>
    <w:rsid w:val="00542261"/>
    <w:rsid w:val="0054439D"/>
    <w:rsid w:val="005550EB"/>
    <w:rsid w:val="00560B67"/>
    <w:rsid w:val="00565EF7"/>
    <w:rsid w:val="005704D6"/>
    <w:rsid w:val="005722EE"/>
    <w:rsid w:val="0057384A"/>
    <w:rsid w:val="00576447"/>
    <w:rsid w:val="005772AE"/>
    <w:rsid w:val="00582EA5"/>
    <w:rsid w:val="00587798"/>
    <w:rsid w:val="00591FB7"/>
    <w:rsid w:val="005A56FF"/>
    <w:rsid w:val="005B3B12"/>
    <w:rsid w:val="005B48FB"/>
    <w:rsid w:val="005C10AE"/>
    <w:rsid w:val="005C29FD"/>
    <w:rsid w:val="005D7E62"/>
    <w:rsid w:val="005E18F3"/>
    <w:rsid w:val="005F1DDF"/>
    <w:rsid w:val="005F5494"/>
    <w:rsid w:val="006139DE"/>
    <w:rsid w:val="0061554D"/>
    <w:rsid w:val="006241F3"/>
    <w:rsid w:val="00632B57"/>
    <w:rsid w:val="00633AA1"/>
    <w:rsid w:val="006359E0"/>
    <w:rsid w:val="00636F8F"/>
    <w:rsid w:val="00645DD6"/>
    <w:rsid w:val="00646376"/>
    <w:rsid w:val="00657F15"/>
    <w:rsid w:val="00662D00"/>
    <w:rsid w:val="0066778B"/>
    <w:rsid w:val="0067293E"/>
    <w:rsid w:val="006730DB"/>
    <w:rsid w:val="00674F33"/>
    <w:rsid w:val="00676E85"/>
    <w:rsid w:val="006836E3"/>
    <w:rsid w:val="00684430"/>
    <w:rsid w:val="00684DE2"/>
    <w:rsid w:val="006907AC"/>
    <w:rsid w:val="006B054A"/>
    <w:rsid w:val="006B2BB4"/>
    <w:rsid w:val="006B2D77"/>
    <w:rsid w:val="006B6307"/>
    <w:rsid w:val="006C1AE0"/>
    <w:rsid w:val="006C4297"/>
    <w:rsid w:val="006D3582"/>
    <w:rsid w:val="006D3AEA"/>
    <w:rsid w:val="006E1BA6"/>
    <w:rsid w:val="006E2474"/>
    <w:rsid w:val="006E5258"/>
    <w:rsid w:val="006E60F1"/>
    <w:rsid w:val="006E6BB9"/>
    <w:rsid w:val="006E79B5"/>
    <w:rsid w:val="006E7C46"/>
    <w:rsid w:val="006F3C9B"/>
    <w:rsid w:val="006F4E7D"/>
    <w:rsid w:val="006F69C3"/>
    <w:rsid w:val="006F6D1D"/>
    <w:rsid w:val="00701145"/>
    <w:rsid w:val="0070643C"/>
    <w:rsid w:val="0071734F"/>
    <w:rsid w:val="007177F4"/>
    <w:rsid w:val="00720CA0"/>
    <w:rsid w:val="007321CB"/>
    <w:rsid w:val="00732AE7"/>
    <w:rsid w:val="00733B37"/>
    <w:rsid w:val="00736015"/>
    <w:rsid w:val="007418CC"/>
    <w:rsid w:val="007424D6"/>
    <w:rsid w:val="00744D92"/>
    <w:rsid w:val="007464B4"/>
    <w:rsid w:val="00750F68"/>
    <w:rsid w:val="00756C77"/>
    <w:rsid w:val="00764BE9"/>
    <w:rsid w:val="007661BB"/>
    <w:rsid w:val="0078676B"/>
    <w:rsid w:val="00792A97"/>
    <w:rsid w:val="007A0C3B"/>
    <w:rsid w:val="007A606A"/>
    <w:rsid w:val="007B2687"/>
    <w:rsid w:val="007B3030"/>
    <w:rsid w:val="007C6BD7"/>
    <w:rsid w:val="007D4BCF"/>
    <w:rsid w:val="007D7E9D"/>
    <w:rsid w:val="007F34FC"/>
    <w:rsid w:val="00800A84"/>
    <w:rsid w:val="0080145A"/>
    <w:rsid w:val="008027BE"/>
    <w:rsid w:val="008066F9"/>
    <w:rsid w:val="008121D6"/>
    <w:rsid w:val="008239AB"/>
    <w:rsid w:val="00827132"/>
    <w:rsid w:val="00827A4E"/>
    <w:rsid w:val="00831F32"/>
    <w:rsid w:val="008329CA"/>
    <w:rsid w:val="00832CDF"/>
    <w:rsid w:val="00837917"/>
    <w:rsid w:val="0084157A"/>
    <w:rsid w:val="0084549F"/>
    <w:rsid w:val="00850780"/>
    <w:rsid w:val="008509BA"/>
    <w:rsid w:val="00870274"/>
    <w:rsid w:val="00874F48"/>
    <w:rsid w:val="00875C1E"/>
    <w:rsid w:val="0087629E"/>
    <w:rsid w:val="008817EB"/>
    <w:rsid w:val="0088189E"/>
    <w:rsid w:val="008837E5"/>
    <w:rsid w:val="0088463D"/>
    <w:rsid w:val="00892CE3"/>
    <w:rsid w:val="008A20B2"/>
    <w:rsid w:val="008A6FA4"/>
    <w:rsid w:val="008B26E8"/>
    <w:rsid w:val="008B380F"/>
    <w:rsid w:val="008B5FC5"/>
    <w:rsid w:val="008C1374"/>
    <w:rsid w:val="008C1A67"/>
    <w:rsid w:val="008C780C"/>
    <w:rsid w:val="008C78F3"/>
    <w:rsid w:val="008D0BBD"/>
    <w:rsid w:val="008E4B59"/>
    <w:rsid w:val="008E623C"/>
    <w:rsid w:val="008F78F3"/>
    <w:rsid w:val="00900A67"/>
    <w:rsid w:val="009071A3"/>
    <w:rsid w:val="00907D18"/>
    <w:rsid w:val="00911884"/>
    <w:rsid w:val="00913362"/>
    <w:rsid w:val="009138AF"/>
    <w:rsid w:val="00914168"/>
    <w:rsid w:val="00917359"/>
    <w:rsid w:val="00925171"/>
    <w:rsid w:val="009313F0"/>
    <w:rsid w:val="00935F9D"/>
    <w:rsid w:val="0094003D"/>
    <w:rsid w:val="0094639A"/>
    <w:rsid w:val="00947157"/>
    <w:rsid w:val="00957D7B"/>
    <w:rsid w:val="00957FBA"/>
    <w:rsid w:val="0096243D"/>
    <w:rsid w:val="009643D5"/>
    <w:rsid w:val="009756B4"/>
    <w:rsid w:val="00985BDB"/>
    <w:rsid w:val="009A0AF3"/>
    <w:rsid w:val="009A45E7"/>
    <w:rsid w:val="009B4BF5"/>
    <w:rsid w:val="009C3643"/>
    <w:rsid w:val="009C6119"/>
    <w:rsid w:val="009D46BB"/>
    <w:rsid w:val="009D4D1E"/>
    <w:rsid w:val="009E4AF7"/>
    <w:rsid w:val="009E4E74"/>
    <w:rsid w:val="009E6851"/>
    <w:rsid w:val="009F3268"/>
    <w:rsid w:val="009F36A2"/>
    <w:rsid w:val="009F3D62"/>
    <w:rsid w:val="00A01810"/>
    <w:rsid w:val="00A07624"/>
    <w:rsid w:val="00A14AD6"/>
    <w:rsid w:val="00A239D8"/>
    <w:rsid w:val="00A25271"/>
    <w:rsid w:val="00A26414"/>
    <w:rsid w:val="00A30225"/>
    <w:rsid w:val="00A31D1C"/>
    <w:rsid w:val="00A322D0"/>
    <w:rsid w:val="00A3701B"/>
    <w:rsid w:val="00A374E8"/>
    <w:rsid w:val="00A648AC"/>
    <w:rsid w:val="00A655A7"/>
    <w:rsid w:val="00A65AE9"/>
    <w:rsid w:val="00A710E5"/>
    <w:rsid w:val="00A717B0"/>
    <w:rsid w:val="00A753E4"/>
    <w:rsid w:val="00A77602"/>
    <w:rsid w:val="00A82B8B"/>
    <w:rsid w:val="00A831D7"/>
    <w:rsid w:val="00A97B73"/>
    <w:rsid w:val="00AA28BA"/>
    <w:rsid w:val="00AC4266"/>
    <w:rsid w:val="00AC5C96"/>
    <w:rsid w:val="00AD5E9E"/>
    <w:rsid w:val="00AD6EEA"/>
    <w:rsid w:val="00AD791B"/>
    <w:rsid w:val="00AE124C"/>
    <w:rsid w:val="00AE2D64"/>
    <w:rsid w:val="00AE3144"/>
    <w:rsid w:val="00AE6880"/>
    <w:rsid w:val="00AE7695"/>
    <w:rsid w:val="00AF4769"/>
    <w:rsid w:val="00B0221C"/>
    <w:rsid w:val="00B044FB"/>
    <w:rsid w:val="00B053C9"/>
    <w:rsid w:val="00B05754"/>
    <w:rsid w:val="00B14EE0"/>
    <w:rsid w:val="00B23299"/>
    <w:rsid w:val="00B254E1"/>
    <w:rsid w:val="00B3188C"/>
    <w:rsid w:val="00B329B0"/>
    <w:rsid w:val="00B34165"/>
    <w:rsid w:val="00B44F1B"/>
    <w:rsid w:val="00B46134"/>
    <w:rsid w:val="00B5502B"/>
    <w:rsid w:val="00B5652C"/>
    <w:rsid w:val="00B66743"/>
    <w:rsid w:val="00B74BF2"/>
    <w:rsid w:val="00B81EC5"/>
    <w:rsid w:val="00B90BD2"/>
    <w:rsid w:val="00B9423A"/>
    <w:rsid w:val="00BA1548"/>
    <w:rsid w:val="00BA167A"/>
    <w:rsid w:val="00BB0144"/>
    <w:rsid w:val="00BB2308"/>
    <w:rsid w:val="00BB4358"/>
    <w:rsid w:val="00BC1133"/>
    <w:rsid w:val="00BC3431"/>
    <w:rsid w:val="00BC50D7"/>
    <w:rsid w:val="00BD19F3"/>
    <w:rsid w:val="00BD5705"/>
    <w:rsid w:val="00BD59EE"/>
    <w:rsid w:val="00BE037A"/>
    <w:rsid w:val="00BE1A7D"/>
    <w:rsid w:val="00BE59DA"/>
    <w:rsid w:val="00BE7518"/>
    <w:rsid w:val="00C00905"/>
    <w:rsid w:val="00C06EC6"/>
    <w:rsid w:val="00C17EAA"/>
    <w:rsid w:val="00C2399F"/>
    <w:rsid w:val="00C24C17"/>
    <w:rsid w:val="00C25554"/>
    <w:rsid w:val="00C35720"/>
    <w:rsid w:val="00C3785B"/>
    <w:rsid w:val="00C44663"/>
    <w:rsid w:val="00C47502"/>
    <w:rsid w:val="00C60A94"/>
    <w:rsid w:val="00C60EEC"/>
    <w:rsid w:val="00C63DC4"/>
    <w:rsid w:val="00C65206"/>
    <w:rsid w:val="00C76A21"/>
    <w:rsid w:val="00C83794"/>
    <w:rsid w:val="00C83E8E"/>
    <w:rsid w:val="00C84BEC"/>
    <w:rsid w:val="00C85EB9"/>
    <w:rsid w:val="00CA29AB"/>
    <w:rsid w:val="00CB2D03"/>
    <w:rsid w:val="00CB3501"/>
    <w:rsid w:val="00CB6F9F"/>
    <w:rsid w:val="00CC4E22"/>
    <w:rsid w:val="00CC4F08"/>
    <w:rsid w:val="00CD107F"/>
    <w:rsid w:val="00CD1744"/>
    <w:rsid w:val="00CD4DCC"/>
    <w:rsid w:val="00CF21FA"/>
    <w:rsid w:val="00CF5E61"/>
    <w:rsid w:val="00D028A1"/>
    <w:rsid w:val="00D077EB"/>
    <w:rsid w:val="00D139AB"/>
    <w:rsid w:val="00D2208D"/>
    <w:rsid w:val="00D2491D"/>
    <w:rsid w:val="00D27781"/>
    <w:rsid w:val="00D27C69"/>
    <w:rsid w:val="00D30793"/>
    <w:rsid w:val="00D33ADA"/>
    <w:rsid w:val="00D33C92"/>
    <w:rsid w:val="00D5054F"/>
    <w:rsid w:val="00D53EFC"/>
    <w:rsid w:val="00D567C9"/>
    <w:rsid w:val="00D567D9"/>
    <w:rsid w:val="00D706C7"/>
    <w:rsid w:val="00D73680"/>
    <w:rsid w:val="00D74C55"/>
    <w:rsid w:val="00D75415"/>
    <w:rsid w:val="00D819FD"/>
    <w:rsid w:val="00D83D8B"/>
    <w:rsid w:val="00D91D1A"/>
    <w:rsid w:val="00D92C8B"/>
    <w:rsid w:val="00D94A63"/>
    <w:rsid w:val="00DA1F10"/>
    <w:rsid w:val="00DA3FDD"/>
    <w:rsid w:val="00DB033D"/>
    <w:rsid w:val="00DB6647"/>
    <w:rsid w:val="00DC10BE"/>
    <w:rsid w:val="00DC5A70"/>
    <w:rsid w:val="00DD2774"/>
    <w:rsid w:val="00DD4E3A"/>
    <w:rsid w:val="00DE183C"/>
    <w:rsid w:val="00DE6CBA"/>
    <w:rsid w:val="00DF1625"/>
    <w:rsid w:val="00DF2459"/>
    <w:rsid w:val="00DF760F"/>
    <w:rsid w:val="00E03A59"/>
    <w:rsid w:val="00E10EE2"/>
    <w:rsid w:val="00E1154E"/>
    <w:rsid w:val="00E1266E"/>
    <w:rsid w:val="00E20B6C"/>
    <w:rsid w:val="00E213AF"/>
    <w:rsid w:val="00E30DAB"/>
    <w:rsid w:val="00E33AAA"/>
    <w:rsid w:val="00E36075"/>
    <w:rsid w:val="00E366CD"/>
    <w:rsid w:val="00E45967"/>
    <w:rsid w:val="00E461FF"/>
    <w:rsid w:val="00E56D79"/>
    <w:rsid w:val="00E6221B"/>
    <w:rsid w:val="00E632A1"/>
    <w:rsid w:val="00E64DEF"/>
    <w:rsid w:val="00E66371"/>
    <w:rsid w:val="00E66D4D"/>
    <w:rsid w:val="00E8123D"/>
    <w:rsid w:val="00E91CB0"/>
    <w:rsid w:val="00E92DB0"/>
    <w:rsid w:val="00EA0155"/>
    <w:rsid w:val="00EA05A8"/>
    <w:rsid w:val="00EA548A"/>
    <w:rsid w:val="00EB51DB"/>
    <w:rsid w:val="00EB6CA8"/>
    <w:rsid w:val="00EC1207"/>
    <w:rsid w:val="00EC733B"/>
    <w:rsid w:val="00EC7779"/>
    <w:rsid w:val="00ED2B61"/>
    <w:rsid w:val="00ED7D71"/>
    <w:rsid w:val="00EE2FC7"/>
    <w:rsid w:val="00EE7106"/>
    <w:rsid w:val="00EF04B2"/>
    <w:rsid w:val="00EF765F"/>
    <w:rsid w:val="00F00193"/>
    <w:rsid w:val="00F00AFF"/>
    <w:rsid w:val="00F06A32"/>
    <w:rsid w:val="00F06D81"/>
    <w:rsid w:val="00F1312D"/>
    <w:rsid w:val="00F15D71"/>
    <w:rsid w:val="00F179B0"/>
    <w:rsid w:val="00F306C8"/>
    <w:rsid w:val="00F32073"/>
    <w:rsid w:val="00F344BE"/>
    <w:rsid w:val="00F34979"/>
    <w:rsid w:val="00F53314"/>
    <w:rsid w:val="00F5428D"/>
    <w:rsid w:val="00F54632"/>
    <w:rsid w:val="00F5750B"/>
    <w:rsid w:val="00F61537"/>
    <w:rsid w:val="00F64DAC"/>
    <w:rsid w:val="00F655EE"/>
    <w:rsid w:val="00F77D29"/>
    <w:rsid w:val="00F77E08"/>
    <w:rsid w:val="00FA1A07"/>
    <w:rsid w:val="00FA2178"/>
    <w:rsid w:val="00FA2443"/>
    <w:rsid w:val="00FA25A8"/>
    <w:rsid w:val="00FA2890"/>
    <w:rsid w:val="00FB5F55"/>
    <w:rsid w:val="00FB6D87"/>
    <w:rsid w:val="00FB7ECB"/>
    <w:rsid w:val="00FC06F4"/>
    <w:rsid w:val="00FC7F0C"/>
    <w:rsid w:val="00FD3D2A"/>
    <w:rsid w:val="00FE01C6"/>
    <w:rsid w:val="00FE5C37"/>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14272/%D8%AA%D8%A7-%D9%82%DB%8C%D9%85%D8%AA-%D8%A8%D8%B1%D9%82-%D9%88%D8%A7%D9%82%D8%B9%DB%8C-%D9%86%D8%B4%D9%88%D8%AF-%D8%AE%D8%B5%D9%88%D8%B5%DB%8C-%D8%B3%D8%A7%D8%B2%DB%8C-%D8%A7%D8%AF%D8%A7%D9%85%D9%87-%D8%AF%D8%A7%D8%B1%D8%AF" TargetMode="External"/><Relationship Id="rId18" Type="http://schemas.openxmlformats.org/officeDocument/2006/relationships/hyperlink" Target="http://qudsonline.ir/detail/News/36587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barghnews.com/fa/news/14283/%D8%A7%D8%AD%D8%AF%D8%A7%D8%AB-%D9%86%DB%8C%D8%B1%D9%88%DA%AF%D8%A7%D9%87-%D8%A7%D8%B1%D8%A7%DA%A9-%D8%A7%D8%B2-%D9%87%D9%85%D8%A7%D9%86-%D8%A7%D9%88%D9%84-%D9%87%D9%85-%D8%A7%D8%B4%D8%AA%D8%A8%D8%A7%D9%87-%D8%A8%D9%88%D8%AF" TargetMode="External"/><Relationship Id="rId17" Type="http://schemas.openxmlformats.org/officeDocument/2006/relationships/hyperlink" Target="http://barghnews.com/fa/news/14241/%D8%B9%D9%88%D8%A7%D8%B1%D8%B6-30-%D8%B1%DB%8C%D8%A7%D9%84%DB%8C-%D9%82%D8%A8%D9%88%D8%B6-%D8%A8%D8%B1%D9%82-%D8%A8%D9%87-%D8%B5%D8%AF%D8%A7-%D9%88-%D8%B3%DB%8C%D9%85%D8%A7-%D8%B1%D8%B3%DB%8C%D8%AF-%D9%88%D8%B6%D8%B9%DB%8C%D8%AA-%D8%B5%D9%86%D8%B9%D8%AA-%D8%A8%D8%B1%D9%82-%D8%AF%D8%B1-%D8%A8%D9%88%D8%AF%D8%AC%D9%87-95" TargetMode="External"/><Relationship Id="rId2" Type="http://schemas.openxmlformats.org/officeDocument/2006/relationships/numbering" Target="numbering.xml"/><Relationship Id="rId16" Type="http://schemas.openxmlformats.org/officeDocument/2006/relationships/hyperlink" Target="http://barghnews.com/fa/news/14257/5-%D8%A7%D9%86%D8%AA%D8%B5%D8%A7%D8%A8-%D8%AC%D8%AF%DB%8C%D8%AF-%D8%AF%D8%B1-%D8%A8%D8%B1%D9%82-%D9%85%D9%86%D8%B7%D9%82%D9%87-%D8%A7%DB%8C-%DA%AF%DB%8C%D9%84%D8%A7%D9%8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tavanir.org.ir/news/news_detail.php?id=79217" TargetMode="External"/><Relationship Id="rId5" Type="http://schemas.openxmlformats.org/officeDocument/2006/relationships/settings" Target="settings.xml"/><Relationship Id="rId15" Type="http://schemas.openxmlformats.org/officeDocument/2006/relationships/hyperlink" Target="http://barghnews.com/fa/news/14264/50-%D8%B7%D8%B1%D8%AD-%D8%A7%D9%88%D9%84%D9%88%DB%8C%D8%AA-%D8%AF%D8%A7%D8%B1-%D8%A8%D8%B1%D8%A7%DB%8C-%D8%B9%D8%A8%D9%88%D8%B1-%D8%A7%D8%B2-%D9%BE%DB%8C%DA%A9-%D8%AA%D8%A7%D8%A8%D8%B3%D8%AA%D8%A7%D9%86-%D8%A8%D8%B1%D9%82-%D9%85%D9%86%D8%B7%D9%82%D9%87-%D8%A7%DB%8C-%D8%AA%D9%87%D8%B1%D8%A7%D9%86" TargetMode="External"/><Relationship Id="rId23" Type="http://schemas.openxmlformats.org/officeDocument/2006/relationships/theme" Target="theme/theme1.xml"/><Relationship Id="rId10" Type="http://schemas.openxmlformats.org/officeDocument/2006/relationships/hyperlink" Target="http://news.moe.gov.ir/Detail.aspx?ANWID=37183" TargetMode="External"/><Relationship Id="rId19" Type="http://schemas.openxmlformats.org/officeDocument/2006/relationships/hyperlink" Target="http://qudsonline.ir/detail/News/366210" TargetMode="External"/><Relationship Id="rId4" Type="http://schemas.microsoft.com/office/2007/relationships/stylesWithEffects" Target="stylesWithEffects.xml"/><Relationship Id="rId9" Type="http://schemas.openxmlformats.org/officeDocument/2006/relationships/hyperlink" Target="http://news.moe.gov.ir/Detail.aspx?ANWID=37218" TargetMode="External"/><Relationship Id="rId14" Type="http://schemas.openxmlformats.org/officeDocument/2006/relationships/hyperlink" Target="http://barghnews.com/fa/news/14266/10-%D9%BE%D9%86%D9%84-%D8%AE%D9%88%D8%B1%D8%B4%DB%8C%D8%AF%DB%8C-%D8%AF%D8%B1-%D9%85%D9%86%D8%A7%D8%A8%D8%B9-%D8%B7%D8%A8%DB%8C%D8%B9%DB%8C-%D8%B2%D9%86%D8%AC%D8%A7%D9%86-%D9%86%D8%B5%D8%A8-%D8%B4%D8%A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91568-F518-4C64-865F-4B2E4B07C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37</cp:revision>
  <cp:lastPrinted>2015-09-07T08:09:00Z</cp:lastPrinted>
  <dcterms:created xsi:type="dcterms:W3CDTF">2016-02-14T06:02:00Z</dcterms:created>
  <dcterms:modified xsi:type="dcterms:W3CDTF">2016-04-09T06:11:00Z</dcterms:modified>
</cp:coreProperties>
</file>