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72" w:rsidRPr="006B3472" w:rsidRDefault="00F5750B" w:rsidP="006B3472">
      <w:pPr>
        <w:bidi/>
        <w:spacing w:after="0" w:line="240" w:lineRule="auto"/>
        <w:ind w:left="720" w:hanging="720"/>
        <w:jc w:val="lowKashida"/>
        <w:rPr>
          <w:rFonts w:cs="B Nazanin"/>
          <w:b/>
          <w:bCs/>
          <w:color w:val="FF0000"/>
          <w:sz w:val="24"/>
          <w:szCs w:val="24"/>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3E5EEA" w:rsidRPr="003E5EEA" w:rsidRDefault="003E5EEA" w:rsidP="003E5EEA">
      <w:pPr>
        <w:pStyle w:val="ListParagraph"/>
        <w:bidi/>
        <w:rPr>
          <w:rFonts w:cs="B Nazanin"/>
          <w:lang w:bidi="fa-IR"/>
        </w:rPr>
      </w:pPr>
      <w:r w:rsidRPr="003E5EEA">
        <w:rPr>
          <w:rFonts w:cs="B Nazanin"/>
          <w:rtl/>
          <w:lang w:bidi="fa-IR"/>
        </w:rPr>
        <w:t>معاون برق و انرژی وزیر نیرو در جمع خبرنگاران:</w:t>
      </w:r>
    </w:p>
    <w:p w:rsidR="003E5EEA" w:rsidRPr="003E5EEA" w:rsidRDefault="003E5EEA" w:rsidP="003E5EEA">
      <w:pPr>
        <w:pStyle w:val="ListParagraph"/>
        <w:numPr>
          <w:ilvl w:val="0"/>
          <w:numId w:val="47"/>
        </w:numPr>
        <w:bidi/>
        <w:rPr>
          <w:rFonts w:cs="B Titr"/>
          <w:rtl/>
          <w:lang w:bidi="fa-IR"/>
        </w:rPr>
      </w:pPr>
      <w:hyperlink r:id="rId9" w:tgtFrame="_blank" w:history="1">
        <w:r w:rsidRPr="003E5EEA">
          <w:rPr>
            <w:rStyle w:val="Hyperlink"/>
            <w:rFonts w:cs="B Titr"/>
            <w:b/>
            <w:bCs/>
            <w:rtl/>
            <w:lang w:bidi="fa-IR"/>
          </w:rPr>
          <w:t>تمامی کنتورهای هوشمند نصب شده درشبکه برق ساخت داخل است</w:t>
        </w:r>
      </w:hyperlink>
    </w:p>
    <w:p w:rsidR="003E5EEA" w:rsidRDefault="003E5EEA" w:rsidP="003E5EEA">
      <w:pPr>
        <w:pStyle w:val="ListParagraph"/>
        <w:bidi/>
        <w:rPr>
          <w:rFonts w:cs="B Nazanin" w:hint="cs"/>
          <w:rtl/>
          <w:lang w:bidi="fa-IR"/>
        </w:rPr>
      </w:pPr>
      <w:r w:rsidRPr="003E5EEA">
        <w:rPr>
          <w:rFonts w:cs="B Nazanin"/>
          <w:rtl/>
          <w:lang w:bidi="fa-IR"/>
        </w:rPr>
        <w:t>بیش از 95 درصد ترانسفورماتورهای موجود در شبکه برق سراسری ساخت داخل است و نزدیک به 100 درصد نیاز ترانس‌های شرکت‌های برق منطقه‌ای و توزیع از طریق شرکت‌های داخلی تامین می‌شود.</w:t>
      </w:r>
    </w:p>
    <w:p w:rsidR="003E5EEA" w:rsidRPr="003E5EEA" w:rsidRDefault="003E5EEA" w:rsidP="003E5EEA">
      <w:pPr>
        <w:pStyle w:val="ListParagraph"/>
        <w:bidi/>
        <w:rPr>
          <w:rFonts w:cs="B Nazanin"/>
          <w:rtl/>
          <w:lang w:bidi="fa-IR"/>
        </w:rPr>
      </w:pPr>
    </w:p>
    <w:p w:rsidR="003E5EEA" w:rsidRPr="003E5EEA" w:rsidRDefault="003E5EEA" w:rsidP="003E5EEA">
      <w:pPr>
        <w:pStyle w:val="ListParagraph"/>
        <w:bidi/>
        <w:rPr>
          <w:rFonts w:cs="B Nazanin"/>
          <w:lang w:bidi="fa-IR"/>
        </w:rPr>
      </w:pPr>
      <w:r w:rsidRPr="003E5EEA">
        <w:rPr>
          <w:rFonts w:cs="B Nazanin"/>
          <w:rtl/>
          <w:lang w:bidi="fa-IR"/>
        </w:rPr>
        <w:t>معاون شرکت ایتالیایی در همایش بین‌المللی انرژی:</w:t>
      </w:r>
    </w:p>
    <w:p w:rsidR="003E5EEA" w:rsidRPr="003E5EEA" w:rsidRDefault="003E5EEA" w:rsidP="003E5EEA">
      <w:pPr>
        <w:pStyle w:val="ListParagraph"/>
        <w:numPr>
          <w:ilvl w:val="0"/>
          <w:numId w:val="47"/>
        </w:numPr>
        <w:bidi/>
        <w:rPr>
          <w:rFonts w:cs="B Titr"/>
          <w:rtl/>
          <w:lang w:bidi="fa-IR"/>
        </w:rPr>
      </w:pPr>
      <w:hyperlink r:id="rId10" w:tgtFrame="_blank" w:history="1">
        <w:r w:rsidRPr="003E5EEA">
          <w:rPr>
            <w:rStyle w:val="Hyperlink"/>
            <w:rFonts w:cs="B Titr"/>
            <w:b/>
            <w:bCs/>
            <w:rtl/>
            <w:lang w:bidi="fa-IR"/>
          </w:rPr>
          <w:t>ایران ظرفیت مناسبی در زمینه انرژی‌های تجدیدپذیر دارد</w:t>
        </w:r>
      </w:hyperlink>
    </w:p>
    <w:p w:rsidR="003E5EEA" w:rsidRDefault="003E5EEA" w:rsidP="003E5EEA">
      <w:pPr>
        <w:pStyle w:val="ListParagraph"/>
        <w:bidi/>
        <w:rPr>
          <w:rFonts w:cs="B Nazanin" w:hint="cs"/>
          <w:rtl/>
          <w:lang w:bidi="fa-IR"/>
        </w:rPr>
      </w:pPr>
      <w:r w:rsidRPr="003E5EEA">
        <w:rPr>
          <w:rFonts w:cs="B Nazanin"/>
          <w:rtl/>
          <w:lang w:bidi="fa-IR"/>
        </w:rPr>
        <w:t>نسل آینده نیروگاه‌ها در جهان تغییرات زیادی خواهد داشت و دنیا به انرژی‌های تجدیدپذیر امیدوار است دنیا به سمت استفاده از این انرژی می‌رود به نحوی که قابل اعتمادترین روش تولید برق را ایجاد کنیم.</w:t>
      </w:r>
    </w:p>
    <w:p w:rsidR="003E5EEA" w:rsidRDefault="003E5EEA" w:rsidP="003E5EEA">
      <w:pPr>
        <w:pStyle w:val="ListParagraph"/>
        <w:bidi/>
        <w:rPr>
          <w:rFonts w:cs="B Nazanin" w:hint="cs"/>
          <w:rtl/>
          <w:lang w:bidi="fa-IR"/>
        </w:rPr>
      </w:pPr>
    </w:p>
    <w:p w:rsidR="003E5EEA" w:rsidRPr="003E5EEA" w:rsidRDefault="003E5EEA" w:rsidP="003E5EEA">
      <w:pPr>
        <w:pStyle w:val="ListParagraph"/>
        <w:bidi/>
        <w:rPr>
          <w:rFonts w:cs="B Nazanin"/>
          <w:lang w:bidi="fa-IR"/>
        </w:rPr>
      </w:pPr>
      <w:r w:rsidRPr="003E5EEA">
        <w:rPr>
          <w:rFonts w:cs="B Nazanin"/>
          <w:rtl/>
          <w:lang w:bidi="fa-IR"/>
        </w:rPr>
        <w:t>وزیر نیرو در حاشیه یازدهمین همایش بین‌المللی انرژی خبر داد:</w:t>
      </w:r>
    </w:p>
    <w:p w:rsidR="003E5EEA" w:rsidRPr="003E5EEA" w:rsidRDefault="003E5EEA" w:rsidP="003E5EEA">
      <w:pPr>
        <w:pStyle w:val="ListParagraph"/>
        <w:numPr>
          <w:ilvl w:val="0"/>
          <w:numId w:val="47"/>
        </w:numPr>
        <w:bidi/>
        <w:rPr>
          <w:rFonts w:cs="B Titr"/>
          <w:rtl/>
          <w:lang w:bidi="fa-IR"/>
        </w:rPr>
      </w:pPr>
      <w:hyperlink r:id="rId11" w:tgtFrame="_blank" w:history="1">
        <w:r w:rsidRPr="003E5EEA">
          <w:rPr>
            <w:rStyle w:val="Hyperlink"/>
            <w:rFonts w:cs="B Titr"/>
            <w:b/>
            <w:bCs/>
            <w:rtl/>
            <w:lang w:bidi="fa-IR"/>
          </w:rPr>
          <w:t>برنامه‌ریزی برای کاهش 12 درصدی گازهای گلخانه‌ای کشور</w:t>
        </w:r>
      </w:hyperlink>
    </w:p>
    <w:p w:rsidR="003E5EEA" w:rsidRDefault="003E5EEA" w:rsidP="003E5EEA">
      <w:pPr>
        <w:pStyle w:val="ListParagraph"/>
        <w:bidi/>
        <w:rPr>
          <w:rFonts w:cs="B Nazanin" w:hint="cs"/>
          <w:rtl/>
          <w:lang w:bidi="fa-IR"/>
        </w:rPr>
      </w:pPr>
      <w:r w:rsidRPr="003E5EEA">
        <w:rPr>
          <w:rFonts w:cs="B Nazanin"/>
          <w:rtl/>
          <w:lang w:bidi="fa-IR"/>
        </w:rPr>
        <w:t>تعهدات کشور ما این بود که تا سال 2030 حداقل 1500 مگاوات نیروگاه‌های تجدید شونده را در کشور نصب و مورد بهره‌برداری قرار دهیم و بخش عمده‌ای از نیروگاه‌های گازی را به سیکل ترکیبی تبدیل کنیم.</w:t>
      </w:r>
    </w:p>
    <w:p w:rsidR="003E5EEA" w:rsidRDefault="003E5EEA" w:rsidP="003E5EEA">
      <w:pPr>
        <w:pStyle w:val="ListParagraph"/>
        <w:bidi/>
        <w:rPr>
          <w:rFonts w:cs="B Nazanin" w:hint="cs"/>
          <w:rtl/>
          <w:lang w:bidi="fa-IR"/>
        </w:rPr>
      </w:pPr>
    </w:p>
    <w:p w:rsidR="003E5EEA" w:rsidRPr="003E5EEA" w:rsidRDefault="003E5EEA" w:rsidP="003E5EEA">
      <w:pPr>
        <w:pStyle w:val="ListParagraph"/>
        <w:bidi/>
        <w:rPr>
          <w:rFonts w:cs="B Nazanin"/>
          <w:lang w:bidi="fa-IR"/>
        </w:rPr>
      </w:pPr>
      <w:r w:rsidRPr="003E5EEA">
        <w:rPr>
          <w:rFonts w:cs="B Nazanin"/>
          <w:rtl/>
          <w:lang w:bidi="fa-IR"/>
        </w:rPr>
        <w:t>با حضور مقام‌های ارشد صنعت برق کشور؛</w:t>
      </w:r>
    </w:p>
    <w:p w:rsidR="003E5EEA" w:rsidRPr="003E5EEA" w:rsidRDefault="003E5EEA" w:rsidP="003E5EEA">
      <w:pPr>
        <w:pStyle w:val="ListParagraph"/>
        <w:numPr>
          <w:ilvl w:val="0"/>
          <w:numId w:val="47"/>
        </w:numPr>
        <w:bidi/>
        <w:rPr>
          <w:rFonts w:cs="B Titr"/>
          <w:rtl/>
          <w:lang w:bidi="fa-IR"/>
        </w:rPr>
      </w:pPr>
      <w:hyperlink r:id="rId12" w:tgtFrame="_blank" w:history="1">
        <w:r w:rsidRPr="003E5EEA">
          <w:rPr>
            <w:rStyle w:val="Hyperlink"/>
            <w:rFonts w:cs="B Titr"/>
            <w:b/>
            <w:bCs/>
            <w:rtl/>
            <w:lang w:bidi="fa-IR"/>
          </w:rPr>
          <w:t>نمایشگاه جانبی یازدهمین همایش بین‌المللی انرژی گشایش یافت</w:t>
        </w:r>
      </w:hyperlink>
    </w:p>
    <w:p w:rsidR="003E5EEA" w:rsidRPr="003E5EEA" w:rsidRDefault="003E5EEA" w:rsidP="003E5EEA">
      <w:pPr>
        <w:pStyle w:val="ListParagraph"/>
        <w:bidi/>
        <w:rPr>
          <w:rFonts w:cs="B Nazanin"/>
          <w:rtl/>
          <w:lang w:bidi="fa-IR"/>
        </w:rPr>
      </w:pPr>
      <w:r w:rsidRPr="003E5EEA">
        <w:rPr>
          <w:rFonts w:cs="B Nazanin"/>
          <w:rtl/>
          <w:lang w:bidi="fa-IR"/>
        </w:rPr>
        <w:t>این نمایشگاه در مساحتی افزون بر 300 مترمربع با حضور 500 شرکت داخلی به عنوان نمونه ای از شرکت‌های توانمند کشور انتخاب و فعالیت ها و عملکرد های خود را در حوزه صنعت انرژی به نمایش گذاشته اند.</w:t>
      </w:r>
    </w:p>
    <w:p w:rsidR="003E5EEA" w:rsidRDefault="003E5EEA" w:rsidP="003E5EEA">
      <w:pPr>
        <w:pStyle w:val="ListParagraph"/>
        <w:bidi/>
        <w:rPr>
          <w:rFonts w:cs="B Nazanin" w:hint="cs"/>
          <w:rtl/>
          <w:lang w:bidi="fa-IR"/>
        </w:rPr>
      </w:pPr>
    </w:p>
    <w:p w:rsidR="003E5EEA" w:rsidRPr="003E5EEA" w:rsidRDefault="003E5EEA" w:rsidP="003E5EEA">
      <w:pPr>
        <w:pStyle w:val="ListParagraph"/>
        <w:bidi/>
        <w:rPr>
          <w:rFonts w:cs="B Nazanin"/>
          <w:lang w:bidi="fa-IR"/>
        </w:rPr>
      </w:pPr>
      <w:r w:rsidRPr="003E5EEA">
        <w:rPr>
          <w:rFonts w:cs="B Nazanin"/>
          <w:rtl/>
          <w:lang w:bidi="fa-IR"/>
        </w:rPr>
        <w:t>رئیس کمیته ملی انرژی ترکیه خبر داد:</w:t>
      </w:r>
    </w:p>
    <w:p w:rsidR="003E5EEA" w:rsidRPr="003E5EEA" w:rsidRDefault="003E5EEA" w:rsidP="003E5EEA">
      <w:pPr>
        <w:pStyle w:val="ListParagraph"/>
        <w:numPr>
          <w:ilvl w:val="0"/>
          <w:numId w:val="47"/>
        </w:numPr>
        <w:bidi/>
        <w:rPr>
          <w:rFonts w:cs="B Titr"/>
          <w:rtl/>
          <w:lang w:bidi="fa-IR"/>
        </w:rPr>
      </w:pPr>
      <w:hyperlink r:id="rId13" w:tgtFrame="_blank" w:history="1">
        <w:r w:rsidRPr="003E5EEA">
          <w:rPr>
            <w:rStyle w:val="Hyperlink"/>
            <w:rFonts w:cs="B Titr"/>
            <w:b/>
            <w:bCs/>
            <w:rtl/>
            <w:lang w:bidi="fa-IR"/>
          </w:rPr>
          <w:t>برگزاری کنگره جهانی انرژی سال ۲۰۱۶ در استانبول</w:t>
        </w:r>
      </w:hyperlink>
    </w:p>
    <w:p w:rsidR="003E5EEA" w:rsidRDefault="003E5EEA" w:rsidP="003E5EEA">
      <w:pPr>
        <w:pStyle w:val="ListParagraph"/>
        <w:bidi/>
        <w:rPr>
          <w:rFonts w:cs="B Nazanin" w:hint="cs"/>
          <w:rtl/>
          <w:lang w:bidi="fa-IR"/>
        </w:rPr>
      </w:pPr>
      <w:r w:rsidRPr="003E5EEA">
        <w:rPr>
          <w:rFonts w:cs="B Nazanin"/>
          <w:rtl/>
          <w:lang w:bidi="fa-IR"/>
        </w:rPr>
        <w:t>کنگره در برگیرنده محور تخصصی برای توسعه راهبردی بخش نفت و گاز است که به احتمال زیاد توجه ایران را به خود جلب خواهد کرد.</w:t>
      </w:r>
    </w:p>
    <w:p w:rsidR="003E5EEA" w:rsidRDefault="003E5EEA" w:rsidP="003E5EEA">
      <w:pPr>
        <w:pStyle w:val="ListParagraph"/>
        <w:bidi/>
        <w:rPr>
          <w:rFonts w:cs="B Nazanin" w:hint="cs"/>
          <w:rtl/>
          <w:lang w:bidi="fa-IR"/>
        </w:rPr>
      </w:pPr>
    </w:p>
    <w:p w:rsidR="003E5EEA" w:rsidRPr="003E5EEA" w:rsidRDefault="003E5EEA" w:rsidP="003E5EEA">
      <w:pPr>
        <w:pStyle w:val="ListParagraph"/>
        <w:bidi/>
        <w:rPr>
          <w:rFonts w:cs="B Nazanin"/>
          <w:lang w:bidi="fa-IR"/>
        </w:rPr>
      </w:pPr>
      <w:r w:rsidRPr="003E5EEA">
        <w:rPr>
          <w:rFonts w:cs="B Nazanin"/>
          <w:rtl/>
          <w:lang w:bidi="fa-IR"/>
        </w:rPr>
        <w:t>معاون وزیر نیرو در امور برق و انرژی خبر داد:</w:t>
      </w:r>
    </w:p>
    <w:p w:rsidR="003E5EEA" w:rsidRPr="003E5EEA" w:rsidRDefault="003E5EEA" w:rsidP="003E5EEA">
      <w:pPr>
        <w:pStyle w:val="ListParagraph"/>
        <w:numPr>
          <w:ilvl w:val="0"/>
          <w:numId w:val="47"/>
        </w:numPr>
        <w:bidi/>
        <w:rPr>
          <w:rFonts w:cs="B Titr"/>
          <w:rtl/>
          <w:lang w:bidi="fa-IR"/>
        </w:rPr>
      </w:pPr>
      <w:hyperlink r:id="rId14" w:tgtFrame="_blank" w:history="1">
        <w:r w:rsidRPr="003E5EEA">
          <w:rPr>
            <w:rStyle w:val="Hyperlink"/>
            <w:rFonts w:cs="B Titr"/>
            <w:b/>
            <w:bCs/>
            <w:rtl/>
            <w:lang w:bidi="fa-IR"/>
          </w:rPr>
          <w:t>احداث 7 هزار مگاوات بخش بخار نيروگاه</w:t>
        </w:r>
        <w:r w:rsidRPr="003E5EEA">
          <w:rPr>
            <w:rStyle w:val="Hyperlink"/>
            <w:rFonts w:cs="B Titr"/>
            <w:b/>
            <w:bCs/>
            <w:rtl/>
            <w:lang w:bidi="fa-IR"/>
          </w:rPr>
          <w:softHyphen/>
          <w:t>‌هاي گازي در سال 95/بررسی استفاده از خطوط انتقال 765 کیلوولت</w:t>
        </w:r>
      </w:hyperlink>
    </w:p>
    <w:p w:rsidR="003E5EEA" w:rsidRDefault="003E5EEA" w:rsidP="003E5EEA">
      <w:pPr>
        <w:pStyle w:val="ListParagraph"/>
        <w:bidi/>
        <w:rPr>
          <w:rFonts w:cs="B Nazanin" w:hint="cs"/>
          <w:rtl/>
          <w:lang w:bidi="fa-IR"/>
        </w:rPr>
      </w:pPr>
      <w:r w:rsidRPr="003E5EEA">
        <w:rPr>
          <w:rFonts w:cs="B Nazanin"/>
          <w:rtl/>
          <w:lang w:bidi="fa-IR"/>
        </w:rPr>
        <w:t>در حال حاضر ظرفیت نصب شده نیروگاهی جمهوري اسلامي ایران به بیش از 74 هزار مگاوات رسیده است.</w:t>
      </w:r>
    </w:p>
    <w:p w:rsidR="003E5EEA" w:rsidRDefault="003E5EEA" w:rsidP="003E5EEA">
      <w:pPr>
        <w:pStyle w:val="ListParagraph"/>
        <w:bidi/>
        <w:rPr>
          <w:rFonts w:cs="B Nazanin" w:hint="cs"/>
          <w:rtl/>
          <w:lang w:bidi="fa-IR"/>
        </w:rPr>
      </w:pPr>
    </w:p>
    <w:p w:rsidR="003E5EEA" w:rsidRPr="003E5EEA" w:rsidRDefault="003E5EEA" w:rsidP="003E5EEA">
      <w:pPr>
        <w:pStyle w:val="ListParagraph"/>
        <w:bidi/>
        <w:rPr>
          <w:rFonts w:cs="B Nazanin"/>
          <w:lang w:bidi="fa-IR"/>
        </w:rPr>
      </w:pPr>
      <w:r w:rsidRPr="003E5EEA">
        <w:rPr>
          <w:rFonts w:cs="B Nazanin"/>
          <w:rtl/>
          <w:lang w:bidi="fa-IR"/>
        </w:rPr>
        <w:t>دبیرکل منشور انرژی:</w:t>
      </w:r>
    </w:p>
    <w:p w:rsidR="003E5EEA" w:rsidRPr="003E5EEA" w:rsidRDefault="003E5EEA" w:rsidP="003E5EEA">
      <w:pPr>
        <w:pStyle w:val="ListParagraph"/>
        <w:numPr>
          <w:ilvl w:val="0"/>
          <w:numId w:val="47"/>
        </w:numPr>
        <w:bidi/>
        <w:rPr>
          <w:rFonts w:cs="B Titr"/>
          <w:rtl/>
          <w:lang w:bidi="fa-IR"/>
        </w:rPr>
      </w:pPr>
      <w:hyperlink r:id="rId15" w:tgtFrame="_blank" w:history="1">
        <w:r w:rsidRPr="003E5EEA">
          <w:rPr>
            <w:rStyle w:val="Hyperlink"/>
            <w:rFonts w:cs="B Titr"/>
            <w:b/>
            <w:bCs/>
            <w:rtl/>
            <w:lang w:bidi="fa-IR"/>
          </w:rPr>
          <w:t>باید در جهت تغییرات اساسی بازار انرژی حرکت کنیم</w:t>
        </w:r>
      </w:hyperlink>
    </w:p>
    <w:p w:rsidR="003E5EEA" w:rsidRDefault="003E5EEA" w:rsidP="003E5EEA">
      <w:pPr>
        <w:pStyle w:val="ListParagraph"/>
        <w:bidi/>
        <w:rPr>
          <w:rFonts w:cs="B Nazanin" w:hint="cs"/>
          <w:rtl/>
          <w:lang w:bidi="fa-IR"/>
        </w:rPr>
      </w:pPr>
      <w:r w:rsidRPr="003E5EEA">
        <w:rPr>
          <w:rFonts w:cs="B Nazanin"/>
          <w:rtl/>
          <w:lang w:bidi="fa-IR"/>
        </w:rPr>
        <w:lastRenderedPageBreak/>
        <w:t>لازم هست 5.5 میلیارد دلار تا سال 2020 سرمایه‌گذاری بشود و این سرمایه‌گذاری باید 2 برابر باشد.</w:t>
      </w:r>
    </w:p>
    <w:p w:rsidR="003E5EEA" w:rsidRDefault="003E5EEA" w:rsidP="003E5EEA">
      <w:pPr>
        <w:pStyle w:val="ListParagraph"/>
        <w:bidi/>
        <w:rPr>
          <w:rFonts w:cs="B Nazanin" w:hint="cs"/>
          <w:rtl/>
          <w:lang w:bidi="fa-IR"/>
        </w:rPr>
      </w:pPr>
    </w:p>
    <w:p w:rsidR="003E5EEA" w:rsidRPr="003E5EEA" w:rsidRDefault="003E5EEA" w:rsidP="003E5EEA">
      <w:pPr>
        <w:pStyle w:val="ListParagraph"/>
        <w:bidi/>
        <w:rPr>
          <w:rFonts w:cs="B Nazanin"/>
          <w:lang w:bidi="fa-IR"/>
        </w:rPr>
      </w:pPr>
      <w:r w:rsidRPr="003E5EEA">
        <w:rPr>
          <w:rFonts w:cs="B Nazanin"/>
          <w:rtl/>
          <w:lang w:bidi="fa-IR"/>
        </w:rPr>
        <w:t>وزیر</w:t>
      </w:r>
      <w:r w:rsidRPr="003E5EEA">
        <w:rPr>
          <w:rFonts w:cs="B Nazanin"/>
          <w:rtl/>
          <w:lang w:bidi="fa-IR"/>
        </w:rPr>
        <w:softHyphen/>
        <w:t xml:space="preserve"> نیرو در یازدهمین کنفرانس بین</w:t>
      </w:r>
      <w:r w:rsidRPr="003E5EEA">
        <w:rPr>
          <w:rFonts w:cs="B Nazanin"/>
          <w:rtl/>
          <w:lang w:bidi="fa-IR"/>
        </w:rPr>
        <w:softHyphen/>
        <w:t>‌المللی انرژی پیشنهاد داد؛</w:t>
      </w:r>
    </w:p>
    <w:p w:rsidR="003E5EEA" w:rsidRPr="003E5EEA" w:rsidRDefault="003E5EEA" w:rsidP="003E5EEA">
      <w:pPr>
        <w:pStyle w:val="ListParagraph"/>
        <w:numPr>
          <w:ilvl w:val="0"/>
          <w:numId w:val="47"/>
        </w:numPr>
        <w:bidi/>
        <w:rPr>
          <w:rFonts w:cs="B Titr"/>
          <w:rtl/>
          <w:lang w:bidi="fa-IR"/>
        </w:rPr>
      </w:pPr>
      <w:hyperlink r:id="rId16" w:tgtFrame="_blank" w:history="1">
        <w:r w:rsidRPr="003E5EEA">
          <w:rPr>
            <w:rStyle w:val="Hyperlink"/>
            <w:rFonts w:cs="B Titr"/>
            <w:b/>
            <w:bCs/>
            <w:rtl/>
            <w:lang w:bidi="fa-IR"/>
          </w:rPr>
          <w:t>تشکیل بازار منطقه‌ای پیوند آب، انرژی و محیط زیست</w:t>
        </w:r>
      </w:hyperlink>
    </w:p>
    <w:p w:rsidR="003E5EEA" w:rsidRDefault="003E5EEA" w:rsidP="003E5EEA">
      <w:pPr>
        <w:pStyle w:val="ListParagraph"/>
        <w:bidi/>
        <w:rPr>
          <w:rFonts w:cs="B Nazanin" w:hint="cs"/>
          <w:rtl/>
          <w:lang w:bidi="fa-IR"/>
        </w:rPr>
      </w:pPr>
      <w:r w:rsidRPr="003E5EEA">
        <w:rPr>
          <w:rFonts w:cs="B Nazanin" w:hint="cs"/>
          <w:rtl/>
          <w:lang w:bidi="fa-IR"/>
        </w:rPr>
        <w:t>ما</w:t>
      </w:r>
      <w:r w:rsidRPr="003E5EEA">
        <w:rPr>
          <w:rFonts w:cs="B Nazanin"/>
          <w:rtl/>
          <w:lang w:bidi="fa-IR"/>
        </w:rPr>
        <w:t xml:space="preserve"> </w:t>
      </w:r>
      <w:r w:rsidRPr="003E5EEA">
        <w:rPr>
          <w:rFonts w:cs="B Nazanin" w:hint="cs"/>
          <w:rtl/>
          <w:lang w:bidi="fa-IR"/>
        </w:rPr>
        <w:t>باید</w:t>
      </w:r>
      <w:r w:rsidRPr="003E5EEA">
        <w:rPr>
          <w:rFonts w:cs="B Nazanin"/>
          <w:rtl/>
          <w:lang w:bidi="fa-IR"/>
        </w:rPr>
        <w:t xml:space="preserve"> </w:t>
      </w:r>
      <w:r w:rsidRPr="003E5EEA">
        <w:rPr>
          <w:rFonts w:cs="B Nazanin" w:hint="cs"/>
          <w:rtl/>
          <w:lang w:bidi="fa-IR"/>
        </w:rPr>
        <w:t>موضوعاتی</w:t>
      </w:r>
      <w:r w:rsidRPr="003E5EEA">
        <w:rPr>
          <w:rFonts w:cs="B Nazanin"/>
          <w:rtl/>
          <w:lang w:bidi="fa-IR"/>
        </w:rPr>
        <w:t xml:space="preserve"> </w:t>
      </w:r>
      <w:r w:rsidRPr="003E5EEA">
        <w:rPr>
          <w:rFonts w:cs="B Nazanin" w:hint="cs"/>
          <w:rtl/>
          <w:lang w:bidi="fa-IR"/>
        </w:rPr>
        <w:t>مانند</w:t>
      </w:r>
      <w:r w:rsidRPr="003E5EEA">
        <w:rPr>
          <w:rFonts w:cs="B Nazanin"/>
          <w:rtl/>
          <w:lang w:bidi="fa-IR"/>
        </w:rPr>
        <w:t xml:space="preserve"> </w:t>
      </w:r>
      <w:r w:rsidRPr="003E5EEA">
        <w:rPr>
          <w:rFonts w:cs="B Nazanin" w:hint="cs"/>
          <w:rtl/>
          <w:lang w:bidi="fa-IR"/>
        </w:rPr>
        <w:t>محیط</w:t>
      </w:r>
      <w:r w:rsidRPr="003E5EEA">
        <w:rPr>
          <w:rFonts w:cs="B Nazanin"/>
          <w:rtl/>
          <w:lang w:bidi="fa-IR"/>
        </w:rPr>
        <w:t xml:space="preserve"> </w:t>
      </w:r>
      <w:r w:rsidRPr="003E5EEA">
        <w:rPr>
          <w:rFonts w:cs="B Nazanin" w:hint="cs"/>
          <w:rtl/>
          <w:lang w:bidi="fa-IR"/>
        </w:rPr>
        <w:t>زیست،</w:t>
      </w:r>
      <w:r w:rsidRPr="003E5EEA">
        <w:rPr>
          <w:rFonts w:cs="B Nazanin"/>
          <w:rtl/>
          <w:lang w:bidi="fa-IR"/>
        </w:rPr>
        <w:t xml:space="preserve"> </w:t>
      </w:r>
      <w:r w:rsidRPr="003E5EEA">
        <w:rPr>
          <w:rFonts w:cs="B Nazanin" w:hint="cs"/>
          <w:rtl/>
          <w:lang w:bidi="fa-IR"/>
        </w:rPr>
        <w:t>پایداری،</w:t>
      </w:r>
      <w:r w:rsidRPr="003E5EEA">
        <w:rPr>
          <w:rFonts w:cs="B Nazanin"/>
          <w:rtl/>
          <w:lang w:bidi="fa-IR"/>
        </w:rPr>
        <w:t xml:space="preserve"> </w:t>
      </w:r>
      <w:r w:rsidRPr="003E5EEA">
        <w:rPr>
          <w:rFonts w:cs="B Nazanin" w:hint="cs"/>
          <w:rtl/>
          <w:lang w:bidi="fa-IR"/>
        </w:rPr>
        <w:t>آموزش،</w:t>
      </w:r>
      <w:r w:rsidRPr="003E5EEA">
        <w:rPr>
          <w:rFonts w:cs="B Nazanin"/>
          <w:rtl/>
          <w:lang w:bidi="fa-IR"/>
        </w:rPr>
        <w:t xml:space="preserve"> </w:t>
      </w:r>
      <w:r w:rsidRPr="003E5EEA">
        <w:rPr>
          <w:rFonts w:cs="B Nazanin" w:hint="cs"/>
          <w:rtl/>
          <w:lang w:bidi="fa-IR"/>
        </w:rPr>
        <w:t>سلامت،</w:t>
      </w:r>
      <w:r w:rsidRPr="003E5EEA">
        <w:rPr>
          <w:rFonts w:cs="B Nazanin"/>
          <w:rtl/>
          <w:lang w:bidi="fa-IR"/>
        </w:rPr>
        <w:t xml:space="preserve"> </w:t>
      </w:r>
      <w:r w:rsidRPr="003E5EEA">
        <w:rPr>
          <w:rFonts w:cs="B Nazanin" w:hint="cs"/>
          <w:rtl/>
          <w:lang w:bidi="fa-IR"/>
        </w:rPr>
        <w:t>دسترسی</w:t>
      </w:r>
      <w:r w:rsidRPr="003E5EEA">
        <w:rPr>
          <w:rFonts w:cs="B Nazanin"/>
          <w:rtl/>
          <w:lang w:bidi="fa-IR"/>
        </w:rPr>
        <w:t xml:space="preserve"> </w:t>
      </w:r>
      <w:r w:rsidRPr="003E5EEA">
        <w:rPr>
          <w:rFonts w:cs="B Nazanin" w:hint="cs"/>
          <w:rtl/>
          <w:lang w:bidi="fa-IR"/>
        </w:rPr>
        <w:t>به</w:t>
      </w:r>
      <w:r w:rsidRPr="003E5EEA">
        <w:rPr>
          <w:rFonts w:cs="B Nazanin"/>
          <w:rtl/>
          <w:lang w:bidi="fa-IR"/>
        </w:rPr>
        <w:t xml:space="preserve"> </w:t>
      </w:r>
      <w:r w:rsidRPr="003E5EEA">
        <w:rPr>
          <w:rFonts w:cs="B Nazanin" w:hint="cs"/>
          <w:rtl/>
          <w:lang w:bidi="fa-IR"/>
        </w:rPr>
        <w:t>منابع</w:t>
      </w:r>
      <w:r w:rsidRPr="003E5EEA">
        <w:rPr>
          <w:rFonts w:cs="B Nazanin"/>
          <w:rtl/>
          <w:lang w:bidi="fa-IR"/>
        </w:rPr>
        <w:t xml:space="preserve"> </w:t>
      </w:r>
      <w:r w:rsidRPr="003E5EEA">
        <w:rPr>
          <w:rFonts w:cs="B Nazanin" w:hint="cs"/>
          <w:rtl/>
          <w:lang w:bidi="fa-IR"/>
        </w:rPr>
        <w:t>انرژی</w:t>
      </w:r>
      <w:r w:rsidRPr="003E5EEA">
        <w:rPr>
          <w:rFonts w:cs="B Nazanin"/>
          <w:rtl/>
          <w:lang w:bidi="fa-IR"/>
        </w:rPr>
        <w:t xml:space="preserve"> </w:t>
      </w:r>
      <w:r w:rsidRPr="003E5EEA">
        <w:rPr>
          <w:rFonts w:cs="B Nazanin" w:hint="cs"/>
          <w:rtl/>
          <w:lang w:bidi="fa-IR"/>
        </w:rPr>
        <w:t>و</w:t>
      </w:r>
      <w:r w:rsidRPr="003E5EEA">
        <w:rPr>
          <w:rFonts w:cs="B Nazanin"/>
          <w:rtl/>
          <w:lang w:bidi="fa-IR"/>
        </w:rPr>
        <w:t xml:space="preserve"> </w:t>
      </w:r>
      <w:r w:rsidRPr="003E5EEA">
        <w:rPr>
          <w:rFonts w:cs="B Nazanin" w:hint="cs"/>
          <w:rtl/>
          <w:lang w:bidi="fa-IR"/>
        </w:rPr>
        <w:t>خدمات</w:t>
      </w:r>
      <w:r w:rsidRPr="003E5EEA">
        <w:rPr>
          <w:rFonts w:cs="B Nazanin"/>
          <w:rtl/>
          <w:lang w:bidi="fa-IR"/>
        </w:rPr>
        <w:t xml:space="preserve"> </w:t>
      </w:r>
      <w:r w:rsidRPr="003E5EEA">
        <w:rPr>
          <w:rFonts w:cs="B Nazanin" w:hint="cs"/>
          <w:rtl/>
          <w:lang w:bidi="fa-IR"/>
        </w:rPr>
        <w:t>انرژی،</w:t>
      </w:r>
      <w:r w:rsidRPr="003E5EEA">
        <w:rPr>
          <w:rFonts w:cs="B Nazanin"/>
          <w:rtl/>
          <w:lang w:bidi="fa-IR"/>
        </w:rPr>
        <w:t xml:space="preserve"> </w:t>
      </w:r>
      <w:r w:rsidRPr="003E5EEA">
        <w:rPr>
          <w:rFonts w:cs="B Nazanin" w:hint="cs"/>
          <w:rtl/>
          <w:lang w:bidi="fa-IR"/>
        </w:rPr>
        <w:t>برخورداری</w:t>
      </w:r>
      <w:r w:rsidRPr="003E5EEA">
        <w:rPr>
          <w:rFonts w:cs="B Nazanin"/>
          <w:rtl/>
          <w:lang w:bidi="fa-IR"/>
        </w:rPr>
        <w:t xml:space="preserve"> </w:t>
      </w:r>
      <w:r w:rsidRPr="003E5EEA">
        <w:rPr>
          <w:rFonts w:cs="B Nazanin" w:hint="cs"/>
          <w:rtl/>
          <w:lang w:bidi="fa-IR"/>
        </w:rPr>
        <w:t>از</w:t>
      </w:r>
      <w:r w:rsidRPr="003E5EEA">
        <w:rPr>
          <w:rFonts w:cs="B Nazanin"/>
          <w:rtl/>
          <w:lang w:bidi="fa-IR"/>
        </w:rPr>
        <w:t xml:space="preserve"> </w:t>
      </w:r>
      <w:r w:rsidRPr="003E5EEA">
        <w:rPr>
          <w:rFonts w:cs="B Nazanin" w:hint="cs"/>
          <w:rtl/>
          <w:lang w:bidi="fa-IR"/>
        </w:rPr>
        <w:t>فناوری‌های</w:t>
      </w:r>
      <w:r w:rsidRPr="003E5EEA">
        <w:rPr>
          <w:rFonts w:cs="B Nazanin"/>
          <w:rtl/>
          <w:lang w:bidi="fa-IR"/>
        </w:rPr>
        <w:t xml:space="preserve"> </w:t>
      </w:r>
      <w:r w:rsidRPr="003E5EEA">
        <w:rPr>
          <w:rFonts w:cs="B Nazanin" w:hint="cs"/>
          <w:rtl/>
          <w:lang w:bidi="fa-IR"/>
        </w:rPr>
        <w:t>نوین،</w:t>
      </w:r>
      <w:r w:rsidRPr="003E5EEA">
        <w:rPr>
          <w:rFonts w:cs="B Nazanin"/>
          <w:rtl/>
          <w:lang w:bidi="fa-IR"/>
        </w:rPr>
        <w:t xml:space="preserve"> </w:t>
      </w:r>
      <w:r w:rsidRPr="003E5EEA">
        <w:rPr>
          <w:rFonts w:cs="B Nazanin" w:hint="cs"/>
          <w:rtl/>
          <w:lang w:bidi="fa-IR"/>
        </w:rPr>
        <w:t>پاک</w:t>
      </w:r>
      <w:r w:rsidRPr="003E5EEA">
        <w:rPr>
          <w:rFonts w:cs="B Nazanin"/>
          <w:rtl/>
          <w:lang w:bidi="fa-IR"/>
        </w:rPr>
        <w:t xml:space="preserve"> </w:t>
      </w:r>
      <w:r w:rsidRPr="003E5EEA">
        <w:rPr>
          <w:rFonts w:cs="B Nazanin" w:hint="cs"/>
          <w:rtl/>
          <w:lang w:bidi="fa-IR"/>
        </w:rPr>
        <w:t>و</w:t>
      </w:r>
      <w:r w:rsidRPr="003E5EEA">
        <w:rPr>
          <w:rFonts w:cs="B Nazanin"/>
          <w:rtl/>
          <w:lang w:bidi="fa-IR"/>
        </w:rPr>
        <w:t xml:space="preserve"> </w:t>
      </w:r>
      <w:r w:rsidRPr="003E5EEA">
        <w:rPr>
          <w:rFonts w:cs="B Nazanin" w:hint="cs"/>
          <w:rtl/>
          <w:lang w:bidi="fa-IR"/>
        </w:rPr>
        <w:t>پیشرفته</w:t>
      </w:r>
      <w:r w:rsidRPr="003E5EEA">
        <w:rPr>
          <w:rFonts w:cs="B Nazanin"/>
          <w:rtl/>
          <w:lang w:bidi="fa-IR"/>
        </w:rPr>
        <w:t xml:space="preserve"> </w:t>
      </w:r>
      <w:r w:rsidRPr="003E5EEA">
        <w:rPr>
          <w:rFonts w:cs="B Nazanin" w:hint="cs"/>
          <w:rtl/>
          <w:lang w:bidi="fa-IR"/>
        </w:rPr>
        <w:t>و</w:t>
      </w:r>
      <w:r w:rsidRPr="003E5EEA">
        <w:rPr>
          <w:rFonts w:cs="B Nazanin"/>
          <w:rtl/>
          <w:lang w:bidi="fa-IR"/>
        </w:rPr>
        <w:t xml:space="preserve"> </w:t>
      </w:r>
      <w:r w:rsidRPr="003E5EEA">
        <w:rPr>
          <w:rFonts w:cs="B Nazanin" w:hint="cs"/>
          <w:rtl/>
          <w:lang w:bidi="fa-IR"/>
        </w:rPr>
        <w:t>نیاز</w:t>
      </w:r>
      <w:r w:rsidRPr="003E5EEA">
        <w:rPr>
          <w:rFonts w:cs="B Nazanin"/>
          <w:rtl/>
          <w:lang w:bidi="fa-IR"/>
        </w:rPr>
        <w:t xml:space="preserve"> </w:t>
      </w:r>
      <w:r w:rsidRPr="003E5EEA">
        <w:rPr>
          <w:rFonts w:cs="B Nazanin" w:hint="cs"/>
          <w:rtl/>
          <w:lang w:bidi="fa-IR"/>
        </w:rPr>
        <w:t>به</w:t>
      </w:r>
      <w:r w:rsidRPr="003E5EEA">
        <w:rPr>
          <w:rFonts w:cs="B Nazanin"/>
          <w:rtl/>
          <w:lang w:bidi="fa-IR"/>
        </w:rPr>
        <w:t xml:space="preserve"> </w:t>
      </w:r>
      <w:r w:rsidRPr="003E5EEA">
        <w:rPr>
          <w:rFonts w:cs="B Nazanin" w:hint="cs"/>
          <w:rtl/>
          <w:lang w:bidi="fa-IR"/>
        </w:rPr>
        <w:t>ایجاد</w:t>
      </w:r>
      <w:r w:rsidRPr="003E5EEA">
        <w:rPr>
          <w:rFonts w:cs="B Nazanin"/>
          <w:rtl/>
          <w:lang w:bidi="fa-IR"/>
        </w:rPr>
        <w:t xml:space="preserve"> </w:t>
      </w:r>
      <w:r w:rsidRPr="003E5EEA">
        <w:rPr>
          <w:rFonts w:cs="B Nazanin" w:hint="cs"/>
          <w:rtl/>
          <w:lang w:bidi="fa-IR"/>
        </w:rPr>
        <w:t>فرصت</w:t>
      </w:r>
      <w:r w:rsidRPr="003E5EEA">
        <w:rPr>
          <w:rFonts w:cs="B Nazanin"/>
          <w:rtl/>
          <w:lang w:bidi="fa-IR"/>
        </w:rPr>
        <w:t xml:space="preserve"> </w:t>
      </w:r>
      <w:r w:rsidRPr="003E5EEA">
        <w:rPr>
          <w:rFonts w:cs="B Nazanin" w:hint="cs"/>
          <w:rtl/>
          <w:lang w:bidi="fa-IR"/>
        </w:rPr>
        <w:t>های</w:t>
      </w:r>
      <w:r w:rsidRPr="003E5EEA">
        <w:rPr>
          <w:rFonts w:cs="B Nazanin"/>
          <w:rtl/>
          <w:lang w:bidi="fa-IR"/>
        </w:rPr>
        <w:t xml:space="preserve"> </w:t>
      </w:r>
      <w:r w:rsidRPr="003E5EEA">
        <w:rPr>
          <w:rFonts w:cs="B Nazanin" w:hint="cs"/>
          <w:rtl/>
          <w:lang w:bidi="fa-IR"/>
        </w:rPr>
        <w:t>برابر</w:t>
      </w:r>
      <w:r w:rsidRPr="003E5EEA">
        <w:rPr>
          <w:rFonts w:cs="B Nazanin"/>
          <w:rtl/>
          <w:lang w:bidi="fa-IR"/>
        </w:rPr>
        <w:t xml:space="preserve"> </w:t>
      </w:r>
      <w:r w:rsidRPr="003E5EEA">
        <w:rPr>
          <w:rFonts w:cs="B Nazanin" w:hint="cs"/>
          <w:rtl/>
          <w:lang w:bidi="fa-IR"/>
        </w:rPr>
        <w:t>برای</w:t>
      </w:r>
      <w:r w:rsidRPr="003E5EEA">
        <w:rPr>
          <w:rFonts w:cs="B Nazanin"/>
          <w:rtl/>
          <w:lang w:bidi="fa-IR"/>
        </w:rPr>
        <w:t xml:space="preserve"> </w:t>
      </w:r>
      <w:r w:rsidRPr="003E5EEA">
        <w:rPr>
          <w:rFonts w:cs="B Nazanin" w:hint="cs"/>
          <w:rtl/>
          <w:lang w:bidi="fa-IR"/>
        </w:rPr>
        <w:t>توسعه</w:t>
      </w:r>
      <w:r w:rsidRPr="003E5EEA">
        <w:rPr>
          <w:rFonts w:cs="B Nazanin"/>
          <w:rtl/>
          <w:lang w:bidi="fa-IR"/>
        </w:rPr>
        <w:t xml:space="preserve"> </w:t>
      </w:r>
      <w:r w:rsidRPr="003E5EEA">
        <w:rPr>
          <w:rFonts w:cs="B Nazanin" w:hint="cs"/>
          <w:rtl/>
          <w:lang w:bidi="fa-IR"/>
        </w:rPr>
        <w:t>و</w:t>
      </w:r>
      <w:r w:rsidRPr="003E5EEA">
        <w:rPr>
          <w:rFonts w:cs="B Nazanin"/>
          <w:rtl/>
          <w:lang w:bidi="fa-IR"/>
        </w:rPr>
        <w:t xml:space="preserve"> </w:t>
      </w:r>
      <w:r w:rsidRPr="003E5EEA">
        <w:rPr>
          <w:rFonts w:cs="B Nazanin" w:hint="cs"/>
          <w:rtl/>
          <w:lang w:bidi="fa-IR"/>
        </w:rPr>
        <w:t>تاب</w:t>
      </w:r>
      <w:r w:rsidRPr="003E5EEA">
        <w:rPr>
          <w:rFonts w:cs="B Nazanin"/>
          <w:rtl/>
          <w:lang w:bidi="fa-IR"/>
        </w:rPr>
        <w:t xml:space="preserve"> </w:t>
      </w:r>
      <w:r w:rsidRPr="003E5EEA">
        <w:rPr>
          <w:rFonts w:cs="B Nazanin" w:hint="cs"/>
          <w:rtl/>
          <w:lang w:bidi="fa-IR"/>
        </w:rPr>
        <w:t>آوری</w:t>
      </w:r>
      <w:r w:rsidRPr="003E5EEA">
        <w:rPr>
          <w:rFonts w:cs="B Nazanin"/>
          <w:rtl/>
          <w:lang w:bidi="fa-IR"/>
        </w:rPr>
        <w:t xml:space="preserve"> </w:t>
      </w:r>
      <w:r w:rsidRPr="003E5EEA">
        <w:rPr>
          <w:rFonts w:cs="B Nazanin" w:hint="cs"/>
          <w:rtl/>
          <w:lang w:bidi="fa-IR"/>
        </w:rPr>
        <w:t>را</w:t>
      </w:r>
      <w:r w:rsidRPr="003E5EEA">
        <w:rPr>
          <w:rFonts w:cs="B Nazanin"/>
          <w:rtl/>
          <w:lang w:bidi="fa-IR"/>
        </w:rPr>
        <w:t xml:space="preserve"> </w:t>
      </w:r>
      <w:r w:rsidRPr="003E5EEA">
        <w:rPr>
          <w:rFonts w:cs="B Nazanin" w:hint="cs"/>
          <w:rtl/>
          <w:lang w:bidi="fa-IR"/>
        </w:rPr>
        <w:t>از</w:t>
      </w:r>
      <w:r w:rsidRPr="003E5EEA">
        <w:rPr>
          <w:rFonts w:cs="B Nazanin"/>
          <w:rtl/>
          <w:lang w:bidi="fa-IR"/>
        </w:rPr>
        <w:t xml:space="preserve"> </w:t>
      </w:r>
      <w:r w:rsidRPr="003E5EEA">
        <w:rPr>
          <w:rFonts w:cs="B Nazanin" w:hint="cs"/>
          <w:rtl/>
          <w:lang w:bidi="fa-IR"/>
        </w:rPr>
        <w:t>مسائل</w:t>
      </w:r>
      <w:r w:rsidRPr="003E5EEA">
        <w:rPr>
          <w:rFonts w:cs="B Nazanin"/>
          <w:rtl/>
          <w:lang w:bidi="fa-IR"/>
        </w:rPr>
        <w:t xml:space="preserve"> </w:t>
      </w:r>
      <w:r w:rsidRPr="003E5EEA">
        <w:rPr>
          <w:rFonts w:cs="B Nazanin" w:hint="cs"/>
          <w:rtl/>
          <w:lang w:bidi="fa-IR"/>
        </w:rPr>
        <w:t>و</w:t>
      </w:r>
      <w:r w:rsidRPr="003E5EEA">
        <w:rPr>
          <w:rFonts w:cs="B Nazanin"/>
          <w:rtl/>
          <w:lang w:bidi="fa-IR"/>
        </w:rPr>
        <w:t xml:space="preserve"> </w:t>
      </w:r>
      <w:r w:rsidRPr="003E5EEA">
        <w:rPr>
          <w:rFonts w:cs="B Nazanin" w:hint="cs"/>
          <w:rtl/>
          <w:lang w:bidi="fa-IR"/>
        </w:rPr>
        <w:t>رویکردهای</w:t>
      </w:r>
      <w:r w:rsidRPr="003E5EEA">
        <w:rPr>
          <w:rFonts w:cs="B Nazanin"/>
          <w:rtl/>
          <w:lang w:bidi="fa-IR"/>
        </w:rPr>
        <w:t xml:space="preserve"> </w:t>
      </w:r>
      <w:r w:rsidRPr="003E5EEA">
        <w:rPr>
          <w:rFonts w:cs="B Nazanin" w:hint="cs"/>
          <w:rtl/>
          <w:lang w:bidi="fa-IR"/>
        </w:rPr>
        <w:t>سیاسی</w:t>
      </w:r>
      <w:r w:rsidRPr="003E5EEA">
        <w:rPr>
          <w:rFonts w:cs="B Nazanin"/>
          <w:rtl/>
          <w:lang w:bidi="fa-IR"/>
        </w:rPr>
        <w:t xml:space="preserve"> </w:t>
      </w:r>
      <w:r w:rsidRPr="003E5EEA">
        <w:rPr>
          <w:rFonts w:cs="B Nazanin" w:hint="cs"/>
          <w:rtl/>
          <w:lang w:bidi="fa-IR"/>
        </w:rPr>
        <w:t>جدا</w:t>
      </w:r>
      <w:r w:rsidRPr="003E5EEA">
        <w:rPr>
          <w:rFonts w:cs="B Nazanin"/>
          <w:rtl/>
          <w:lang w:bidi="fa-IR"/>
        </w:rPr>
        <w:t xml:space="preserve"> </w:t>
      </w:r>
      <w:r w:rsidRPr="003E5EEA">
        <w:rPr>
          <w:rFonts w:cs="B Nazanin" w:hint="cs"/>
          <w:rtl/>
          <w:lang w:bidi="fa-IR"/>
        </w:rPr>
        <w:t>نماییم</w:t>
      </w:r>
      <w:r w:rsidRPr="003E5EEA">
        <w:rPr>
          <w:rFonts w:cs="B Nazanin"/>
          <w:rtl/>
          <w:lang w:bidi="fa-IR"/>
        </w:rPr>
        <w:t>.</w:t>
      </w:r>
    </w:p>
    <w:p w:rsidR="003E5EEA" w:rsidRDefault="003E5EEA" w:rsidP="003E5EEA">
      <w:pPr>
        <w:pStyle w:val="ListParagraph"/>
        <w:bidi/>
        <w:rPr>
          <w:rFonts w:cs="B Nazanin" w:hint="cs"/>
          <w:rtl/>
          <w:lang w:bidi="fa-IR"/>
        </w:rPr>
      </w:pPr>
    </w:p>
    <w:p w:rsidR="003E5EEA" w:rsidRPr="003E5EEA" w:rsidRDefault="003E5EEA" w:rsidP="003E5EEA">
      <w:pPr>
        <w:pStyle w:val="ListParagraph"/>
        <w:bidi/>
        <w:rPr>
          <w:rFonts w:cs="B Nazanin"/>
          <w:lang w:bidi="fa-IR"/>
        </w:rPr>
      </w:pPr>
      <w:r w:rsidRPr="003E5EEA">
        <w:rPr>
          <w:rFonts w:cs="B Nazanin"/>
          <w:rtl/>
          <w:lang w:bidi="fa-IR"/>
        </w:rPr>
        <w:t>دبیر یازدهمین همایش بین‌المللی انرژی:</w:t>
      </w:r>
    </w:p>
    <w:p w:rsidR="003E5EEA" w:rsidRPr="003E5EEA" w:rsidRDefault="003E5EEA" w:rsidP="003E5EEA">
      <w:pPr>
        <w:pStyle w:val="ListParagraph"/>
        <w:numPr>
          <w:ilvl w:val="0"/>
          <w:numId w:val="47"/>
        </w:numPr>
        <w:bidi/>
        <w:rPr>
          <w:rFonts w:cs="B Titr"/>
          <w:rtl/>
          <w:lang w:bidi="fa-IR"/>
        </w:rPr>
      </w:pPr>
      <w:hyperlink r:id="rId17" w:tgtFrame="_blank" w:history="1">
        <w:r w:rsidRPr="003E5EEA">
          <w:rPr>
            <w:rStyle w:val="Hyperlink"/>
            <w:rFonts w:cs="B Titr"/>
            <w:b/>
            <w:bCs/>
            <w:rtl/>
            <w:lang w:bidi="fa-IR"/>
          </w:rPr>
          <w:t>مصرف بهینه انرژی، ارزشمندترین سرمایه بشر برای توسعه پایدار است</w:t>
        </w:r>
      </w:hyperlink>
    </w:p>
    <w:p w:rsidR="003E5EEA" w:rsidRDefault="003E5EEA" w:rsidP="003E5EEA">
      <w:pPr>
        <w:pStyle w:val="ListParagraph"/>
        <w:bidi/>
        <w:rPr>
          <w:rFonts w:cs="B Nazanin" w:hint="cs"/>
          <w:rtl/>
          <w:lang w:bidi="fa-IR"/>
        </w:rPr>
      </w:pPr>
      <w:r w:rsidRPr="003E5EEA">
        <w:rPr>
          <w:rFonts w:cs="B Nazanin" w:hint="cs"/>
          <w:rtl/>
          <w:lang w:bidi="fa-IR"/>
        </w:rPr>
        <w:t>کمیته</w:t>
      </w:r>
      <w:r w:rsidRPr="003E5EEA">
        <w:rPr>
          <w:rFonts w:cs="B Nazanin"/>
          <w:rtl/>
          <w:lang w:bidi="fa-IR"/>
        </w:rPr>
        <w:t xml:space="preserve"> </w:t>
      </w:r>
      <w:r w:rsidRPr="003E5EEA">
        <w:rPr>
          <w:rFonts w:cs="B Nazanin" w:hint="cs"/>
          <w:rtl/>
          <w:lang w:bidi="fa-IR"/>
        </w:rPr>
        <w:t>ملی</w:t>
      </w:r>
      <w:r w:rsidRPr="003E5EEA">
        <w:rPr>
          <w:rFonts w:cs="B Nazanin"/>
          <w:rtl/>
          <w:lang w:bidi="fa-IR"/>
        </w:rPr>
        <w:t xml:space="preserve"> </w:t>
      </w:r>
      <w:r w:rsidRPr="003E5EEA">
        <w:rPr>
          <w:rFonts w:cs="B Nazanin" w:hint="cs"/>
          <w:rtl/>
          <w:lang w:bidi="fa-IR"/>
        </w:rPr>
        <w:t>انرژی</w:t>
      </w:r>
      <w:r w:rsidRPr="003E5EEA">
        <w:rPr>
          <w:rFonts w:cs="B Nazanin"/>
          <w:rtl/>
          <w:lang w:bidi="fa-IR"/>
        </w:rPr>
        <w:t xml:space="preserve"> </w:t>
      </w:r>
      <w:r w:rsidRPr="003E5EEA">
        <w:rPr>
          <w:rFonts w:cs="B Nazanin" w:hint="cs"/>
          <w:rtl/>
          <w:lang w:bidi="fa-IR"/>
        </w:rPr>
        <w:t>جمهوری</w:t>
      </w:r>
      <w:r w:rsidRPr="003E5EEA">
        <w:rPr>
          <w:rFonts w:cs="B Nazanin"/>
          <w:rtl/>
          <w:lang w:bidi="fa-IR"/>
        </w:rPr>
        <w:t xml:space="preserve"> </w:t>
      </w:r>
      <w:r w:rsidRPr="003E5EEA">
        <w:rPr>
          <w:rFonts w:cs="B Nazanin" w:hint="cs"/>
          <w:rtl/>
          <w:lang w:bidi="fa-IR"/>
        </w:rPr>
        <w:t>اسلامی،</w:t>
      </w:r>
      <w:r w:rsidRPr="003E5EEA">
        <w:rPr>
          <w:rFonts w:cs="B Nazanin"/>
          <w:rtl/>
          <w:lang w:bidi="fa-IR"/>
        </w:rPr>
        <w:t xml:space="preserve"> </w:t>
      </w:r>
      <w:r w:rsidRPr="003E5EEA">
        <w:rPr>
          <w:rFonts w:cs="B Nazanin" w:hint="cs"/>
          <w:rtl/>
          <w:lang w:bidi="fa-IR"/>
        </w:rPr>
        <w:t>یازدهمین</w:t>
      </w:r>
      <w:r w:rsidRPr="003E5EEA">
        <w:rPr>
          <w:rFonts w:cs="B Nazanin"/>
          <w:rtl/>
          <w:lang w:bidi="fa-IR"/>
        </w:rPr>
        <w:t xml:space="preserve"> </w:t>
      </w:r>
      <w:r w:rsidRPr="003E5EEA">
        <w:rPr>
          <w:rFonts w:cs="B Nazanin" w:hint="cs"/>
          <w:rtl/>
          <w:lang w:bidi="fa-IR"/>
        </w:rPr>
        <w:t>همایش</w:t>
      </w:r>
      <w:r w:rsidRPr="003E5EEA">
        <w:rPr>
          <w:rFonts w:cs="B Nazanin"/>
          <w:rtl/>
          <w:lang w:bidi="fa-IR"/>
        </w:rPr>
        <w:t xml:space="preserve"> </w:t>
      </w:r>
      <w:r w:rsidRPr="003E5EEA">
        <w:rPr>
          <w:rFonts w:cs="B Nazanin" w:hint="cs"/>
          <w:rtl/>
          <w:lang w:bidi="fa-IR"/>
        </w:rPr>
        <w:t>بین‌المللی</w:t>
      </w:r>
      <w:r w:rsidRPr="003E5EEA">
        <w:rPr>
          <w:rFonts w:cs="B Nazanin"/>
          <w:rtl/>
          <w:lang w:bidi="fa-IR"/>
        </w:rPr>
        <w:t xml:space="preserve"> </w:t>
      </w:r>
      <w:r w:rsidRPr="003E5EEA">
        <w:rPr>
          <w:rFonts w:cs="B Nazanin" w:hint="cs"/>
          <w:rtl/>
          <w:lang w:bidi="fa-IR"/>
        </w:rPr>
        <w:t>انرژی</w:t>
      </w:r>
      <w:r w:rsidRPr="003E5EEA">
        <w:rPr>
          <w:rFonts w:cs="B Nazanin"/>
          <w:rtl/>
          <w:lang w:bidi="fa-IR"/>
        </w:rPr>
        <w:t xml:space="preserve"> </w:t>
      </w:r>
      <w:r w:rsidRPr="003E5EEA">
        <w:rPr>
          <w:rFonts w:cs="B Nazanin" w:hint="cs"/>
          <w:rtl/>
          <w:lang w:bidi="fa-IR"/>
        </w:rPr>
        <w:t>را</w:t>
      </w:r>
      <w:r w:rsidRPr="003E5EEA">
        <w:rPr>
          <w:rFonts w:cs="B Nazanin"/>
          <w:rtl/>
          <w:lang w:bidi="fa-IR"/>
        </w:rPr>
        <w:t xml:space="preserve"> </w:t>
      </w:r>
      <w:r w:rsidRPr="003E5EEA">
        <w:rPr>
          <w:rFonts w:cs="B Nazanin" w:hint="cs"/>
          <w:rtl/>
          <w:lang w:bidi="fa-IR"/>
        </w:rPr>
        <w:t>با</w:t>
      </w:r>
      <w:r w:rsidRPr="003E5EEA">
        <w:rPr>
          <w:rFonts w:cs="B Nazanin"/>
          <w:rtl/>
          <w:lang w:bidi="fa-IR"/>
        </w:rPr>
        <w:t xml:space="preserve"> </w:t>
      </w:r>
      <w:r w:rsidRPr="003E5EEA">
        <w:rPr>
          <w:rFonts w:cs="B Nazanin" w:hint="cs"/>
          <w:rtl/>
          <w:lang w:bidi="fa-IR"/>
        </w:rPr>
        <w:t>عنوان</w:t>
      </w:r>
      <w:r w:rsidRPr="003E5EEA">
        <w:rPr>
          <w:rFonts w:cs="B Nazanin"/>
          <w:rtl/>
          <w:lang w:bidi="fa-IR"/>
        </w:rPr>
        <w:t xml:space="preserve"> </w:t>
      </w:r>
      <w:r w:rsidRPr="003E5EEA">
        <w:rPr>
          <w:rFonts w:cs="B Nazanin" w:hint="cs"/>
          <w:rtl/>
          <w:lang w:bidi="fa-IR"/>
        </w:rPr>
        <w:t>پویایی</w:t>
      </w:r>
      <w:r w:rsidRPr="003E5EEA">
        <w:rPr>
          <w:rFonts w:cs="B Nazanin"/>
          <w:rtl/>
          <w:lang w:bidi="fa-IR"/>
        </w:rPr>
        <w:t xml:space="preserve"> </w:t>
      </w:r>
      <w:r w:rsidRPr="003E5EEA">
        <w:rPr>
          <w:rFonts w:cs="B Nazanin" w:hint="cs"/>
          <w:rtl/>
          <w:lang w:bidi="fa-IR"/>
        </w:rPr>
        <w:t>انرژی</w:t>
      </w:r>
      <w:r w:rsidRPr="003E5EEA">
        <w:rPr>
          <w:rFonts w:cs="B Nazanin"/>
          <w:rtl/>
          <w:lang w:bidi="fa-IR"/>
        </w:rPr>
        <w:t xml:space="preserve"> </w:t>
      </w:r>
      <w:r w:rsidRPr="003E5EEA">
        <w:rPr>
          <w:rFonts w:cs="B Nazanin" w:hint="cs"/>
          <w:rtl/>
          <w:lang w:bidi="fa-IR"/>
        </w:rPr>
        <w:t>در</w:t>
      </w:r>
      <w:r w:rsidRPr="003E5EEA">
        <w:rPr>
          <w:rFonts w:cs="B Nazanin"/>
          <w:rtl/>
          <w:lang w:bidi="fa-IR"/>
        </w:rPr>
        <w:t xml:space="preserve"> </w:t>
      </w:r>
      <w:r w:rsidRPr="003E5EEA">
        <w:rPr>
          <w:rFonts w:cs="B Nazanin" w:hint="cs"/>
          <w:rtl/>
          <w:lang w:bidi="fa-IR"/>
        </w:rPr>
        <w:t>جهان</w:t>
      </w:r>
      <w:r w:rsidRPr="003E5EEA">
        <w:rPr>
          <w:rFonts w:cs="B Nazanin"/>
          <w:rtl/>
          <w:lang w:bidi="fa-IR"/>
        </w:rPr>
        <w:t xml:space="preserve"> </w:t>
      </w:r>
      <w:r w:rsidRPr="003E5EEA">
        <w:rPr>
          <w:rFonts w:cs="B Nazanin" w:hint="cs"/>
          <w:rtl/>
          <w:lang w:bidi="fa-IR"/>
        </w:rPr>
        <w:t>در</w:t>
      </w:r>
      <w:r w:rsidRPr="003E5EEA">
        <w:rPr>
          <w:rFonts w:cs="B Nazanin"/>
          <w:rtl/>
          <w:lang w:bidi="fa-IR"/>
        </w:rPr>
        <w:t xml:space="preserve"> </w:t>
      </w:r>
      <w:r w:rsidRPr="003E5EEA">
        <w:rPr>
          <w:rFonts w:cs="B Nazanin" w:hint="cs"/>
          <w:rtl/>
          <w:lang w:bidi="fa-IR"/>
        </w:rPr>
        <w:t>حال</w:t>
      </w:r>
      <w:r w:rsidRPr="003E5EEA">
        <w:rPr>
          <w:rFonts w:cs="B Nazanin"/>
          <w:rtl/>
          <w:lang w:bidi="fa-IR"/>
        </w:rPr>
        <w:t xml:space="preserve"> </w:t>
      </w:r>
      <w:r w:rsidRPr="003E5EEA">
        <w:rPr>
          <w:rFonts w:cs="B Nazanin" w:hint="cs"/>
          <w:rtl/>
          <w:lang w:bidi="fa-IR"/>
        </w:rPr>
        <w:t>تغییر</w:t>
      </w:r>
      <w:r w:rsidRPr="003E5EEA">
        <w:rPr>
          <w:rFonts w:cs="B Nazanin"/>
          <w:rtl/>
          <w:lang w:bidi="fa-IR"/>
        </w:rPr>
        <w:t xml:space="preserve"> </w:t>
      </w:r>
      <w:r w:rsidRPr="003E5EEA">
        <w:rPr>
          <w:rFonts w:cs="B Nazanin" w:hint="cs"/>
          <w:rtl/>
          <w:lang w:bidi="fa-IR"/>
        </w:rPr>
        <w:t>و</w:t>
      </w:r>
      <w:r w:rsidRPr="003E5EEA">
        <w:rPr>
          <w:rFonts w:cs="B Nazanin"/>
          <w:rtl/>
          <w:lang w:bidi="fa-IR"/>
        </w:rPr>
        <w:t xml:space="preserve"> </w:t>
      </w:r>
      <w:r w:rsidRPr="003E5EEA">
        <w:rPr>
          <w:rFonts w:cs="B Nazanin" w:hint="cs"/>
          <w:rtl/>
          <w:lang w:bidi="fa-IR"/>
        </w:rPr>
        <w:t>به</w:t>
      </w:r>
      <w:r w:rsidRPr="003E5EEA">
        <w:rPr>
          <w:rFonts w:cs="B Nazanin"/>
          <w:rtl/>
          <w:lang w:bidi="fa-IR"/>
        </w:rPr>
        <w:t xml:space="preserve"> </w:t>
      </w:r>
      <w:r w:rsidRPr="003E5EEA">
        <w:rPr>
          <w:rFonts w:cs="B Nazanin" w:hint="cs"/>
          <w:rtl/>
          <w:lang w:bidi="fa-IR"/>
        </w:rPr>
        <w:t>عنوان</w:t>
      </w:r>
      <w:r w:rsidRPr="003E5EEA">
        <w:rPr>
          <w:rFonts w:cs="B Nazanin"/>
          <w:rtl/>
          <w:lang w:bidi="fa-IR"/>
        </w:rPr>
        <w:t xml:space="preserve"> </w:t>
      </w:r>
      <w:r w:rsidRPr="003E5EEA">
        <w:rPr>
          <w:rFonts w:cs="B Nazanin" w:hint="cs"/>
          <w:rtl/>
          <w:lang w:bidi="fa-IR"/>
        </w:rPr>
        <w:t>یک</w:t>
      </w:r>
      <w:r w:rsidRPr="003E5EEA">
        <w:rPr>
          <w:rFonts w:cs="B Nazanin"/>
          <w:rtl/>
          <w:lang w:bidi="fa-IR"/>
        </w:rPr>
        <w:t xml:space="preserve"> </w:t>
      </w:r>
      <w:r w:rsidRPr="003E5EEA">
        <w:rPr>
          <w:rFonts w:cs="B Nazanin" w:hint="cs"/>
          <w:rtl/>
          <w:lang w:bidi="fa-IR"/>
        </w:rPr>
        <w:t>رویداد</w:t>
      </w:r>
      <w:r w:rsidRPr="003E5EEA">
        <w:rPr>
          <w:rFonts w:cs="B Nazanin"/>
          <w:rtl/>
          <w:lang w:bidi="fa-IR"/>
        </w:rPr>
        <w:t xml:space="preserve"> </w:t>
      </w:r>
      <w:r w:rsidRPr="003E5EEA">
        <w:rPr>
          <w:rFonts w:cs="B Nazanin" w:hint="cs"/>
          <w:rtl/>
          <w:lang w:bidi="fa-IR"/>
        </w:rPr>
        <w:t>علمی</w:t>
      </w:r>
      <w:r w:rsidRPr="003E5EEA">
        <w:rPr>
          <w:rFonts w:cs="B Nazanin"/>
          <w:rtl/>
          <w:lang w:bidi="fa-IR"/>
        </w:rPr>
        <w:t xml:space="preserve"> </w:t>
      </w:r>
      <w:r w:rsidRPr="003E5EEA">
        <w:rPr>
          <w:rFonts w:cs="B Nazanin" w:hint="cs"/>
          <w:rtl/>
          <w:lang w:bidi="fa-IR"/>
        </w:rPr>
        <w:t>مهم،</w:t>
      </w:r>
      <w:r w:rsidRPr="003E5EEA">
        <w:rPr>
          <w:rFonts w:cs="B Nazanin"/>
          <w:rtl/>
          <w:lang w:bidi="fa-IR"/>
        </w:rPr>
        <w:t xml:space="preserve"> </w:t>
      </w:r>
      <w:r w:rsidRPr="003E5EEA">
        <w:rPr>
          <w:rFonts w:cs="B Nazanin" w:hint="cs"/>
          <w:rtl/>
          <w:lang w:bidi="fa-IR"/>
        </w:rPr>
        <w:t>با</w:t>
      </w:r>
      <w:r w:rsidRPr="003E5EEA">
        <w:rPr>
          <w:rFonts w:cs="B Nazanin"/>
          <w:rtl/>
          <w:lang w:bidi="fa-IR"/>
        </w:rPr>
        <w:t xml:space="preserve"> </w:t>
      </w:r>
      <w:r w:rsidRPr="003E5EEA">
        <w:rPr>
          <w:rFonts w:cs="B Nazanin" w:hint="cs"/>
          <w:rtl/>
          <w:lang w:bidi="fa-IR"/>
        </w:rPr>
        <w:t>حضور</w:t>
      </w:r>
      <w:r w:rsidRPr="003E5EEA">
        <w:rPr>
          <w:rFonts w:cs="B Nazanin"/>
          <w:rtl/>
          <w:lang w:bidi="fa-IR"/>
        </w:rPr>
        <w:t xml:space="preserve"> </w:t>
      </w:r>
      <w:r w:rsidRPr="003E5EEA">
        <w:rPr>
          <w:rFonts w:cs="B Nazanin" w:hint="cs"/>
          <w:rtl/>
          <w:lang w:bidi="fa-IR"/>
        </w:rPr>
        <w:t>اساتید</w:t>
      </w:r>
      <w:r w:rsidRPr="003E5EEA">
        <w:rPr>
          <w:rFonts w:cs="B Nazanin"/>
          <w:rtl/>
          <w:lang w:bidi="fa-IR"/>
        </w:rPr>
        <w:t xml:space="preserve"> </w:t>
      </w:r>
      <w:r w:rsidRPr="003E5EEA">
        <w:rPr>
          <w:rFonts w:cs="B Nazanin" w:hint="cs"/>
          <w:rtl/>
          <w:lang w:bidi="fa-IR"/>
        </w:rPr>
        <w:t>دانشگاه</w:t>
      </w:r>
      <w:r w:rsidRPr="003E5EEA">
        <w:rPr>
          <w:rFonts w:cs="B Nazanin"/>
          <w:rtl/>
          <w:lang w:bidi="fa-IR"/>
        </w:rPr>
        <w:t xml:space="preserve"> </w:t>
      </w:r>
      <w:r w:rsidRPr="003E5EEA">
        <w:rPr>
          <w:rFonts w:cs="B Nazanin" w:hint="cs"/>
          <w:rtl/>
          <w:lang w:bidi="fa-IR"/>
        </w:rPr>
        <w:t>ها</w:t>
      </w:r>
      <w:r w:rsidRPr="003E5EEA">
        <w:rPr>
          <w:rFonts w:cs="B Nazanin"/>
          <w:rtl/>
          <w:lang w:bidi="fa-IR"/>
        </w:rPr>
        <w:t xml:space="preserve"> </w:t>
      </w:r>
      <w:r w:rsidRPr="003E5EEA">
        <w:rPr>
          <w:rFonts w:cs="B Nazanin" w:hint="cs"/>
          <w:rtl/>
          <w:lang w:bidi="fa-IR"/>
        </w:rPr>
        <w:t>و</w:t>
      </w:r>
      <w:r w:rsidRPr="003E5EEA">
        <w:rPr>
          <w:rFonts w:cs="B Nazanin"/>
          <w:rtl/>
          <w:lang w:bidi="fa-IR"/>
        </w:rPr>
        <w:t xml:space="preserve"> </w:t>
      </w:r>
      <w:r w:rsidRPr="003E5EEA">
        <w:rPr>
          <w:rFonts w:cs="B Nazanin" w:hint="cs"/>
          <w:rtl/>
          <w:lang w:bidi="fa-IR"/>
        </w:rPr>
        <w:t>شرکت‌های</w:t>
      </w:r>
      <w:r w:rsidRPr="003E5EEA">
        <w:rPr>
          <w:rFonts w:cs="B Nazanin"/>
          <w:rtl/>
          <w:lang w:bidi="fa-IR"/>
        </w:rPr>
        <w:t xml:space="preserve"> </w:t>
      </w:r>
      <w:r w:rsidRPr="003E5EEA">
        <w:rPr>
          <w:rFonts w:cs="B Nazanin" w:hint="cs"/>
          <w:rtl/>
          <w:lang w:bidi="fa-IR"/>
        </w:rPr>
        <w:t>داخلی</w:t>
      </w:r>
      <w:r w:rsidRPr="003E5EEA">
        <w:rPr>
          <w:rFonts w:cs="B Nazanin"/>
          <w:rtl/>
          <w:lang w:bidi="fa-IR"/>
        </w:rPr>
        <w:t xml:space="preserve"> </w:t>
      </w:r>
      <w:r w:rsidRPr="003E5EEA">
        <w:rPr>
          <w:rFonts w:cs="B Nazanin" w:hint="cs"/>
          <w:rtl/>
          <w:lang w:bidi="fa-IR"/>
        </w:rPr>
        <w:t>و</w:t>
      </w:r>
      <w:r w:rsidRPr="003E5EEA">
        <w:rPr>
          <w:rFonts w:cs="B Nazanin"/>
          <w:rtl/>
          <w:lang w:bidi="fa-IR"/>
        </w:rPr>
        <w:t xml:space="preserve"> </w:t>
      </w:r>
      <w:r w:rsidRPr="003E5EEA">
        <w:rPr>
          <w:rFonts w:cs="B Nazanin" w:hint="cs"/>
          <w:rtl/>
          <w:lang w:bidi="fa-IR"/>
        </w:rPr>
        <w:t>خارجی</w:t>
      </w:r>
      <w:r w:rsidRPr="003E5EEA">
        <w:rPr>
          <w:rFonts w:cs="B Nazanin"/>
          <w:rtl/>
          <w:lang w:bidi="fa-IR"/>
        </w:rPr>
        <w:t xml:space="preserve"> </w:t>
      </w:r>
      <w:r w:rsidRPr="003E5EEA">
        <w:rPr>
          <w:rFonts w:cs="B Nazanin" w:hint="cs"/>
          <w:rtl/>
          <w:lang w:bidi="fa-IR"/>
        </w:rPr>
        <w:t>قلمداد</w:t>
      </w:r>
      <w:r w:rsidRPr="003E5EEA">
        <w:rPr>
          <w:rFonts w:cs="B Nazanin"/>
          <w:rtl/>
          <w:lang w:bidi="fa-IR"/>
        </w:rPr>
        <w:t xml:space="preserve"> </w:t>
      </w:r>
      <w:r w:rsidRPr="003E5EEA">
        <w:rPr>
          <w:rFonts w:cs="B Nazanin" w:hint="cs"/>
          <w:rtl/>
          <w:lang w:bidi="fa-IR"/>
        </w:rPr>
        <w:t>و</w:t>
      </w:r>
      <w:r w:rsidRPr="003E5EEA">
        <w:rPr>
          <w:rFonts w:cs="B Nazanin"/>
          <w:rtl/>
          <w:lang w:bidi="fa-IR"/>
        </w:rPr>
        <w:t xml:space="preserve"> </w:t>
      </w:r>
      <w:r w:rsidRPr="003E5EEA">
        <w:rPr>
          <w:rFonts w:cs="B Nazanin" w:hint="cs"/>
          <w:rtl/>
          <w:lang w:bidi="fa-IR"/>
        </w:rPr>
        <w:t>نسبت</w:t>
      </w:r>
      <w:r w:rsidRPr="003E5EEA">
        <w:rPr>
          <w:rFonts w:cs="B Nazanin"/>
          <w:rtl/>
          <w:lang w:bidi="fa-IR"/>
        </w:rPr>
        <w:t xml:space="preserve"> </w:t>
      </w:r>
      <w:r w:rsidRPr="003E5EEA">
        <w:rPr>
          <w:rFonts w:cs="B Nazanin" w:hint="cs"/>
          <w:rtl/>
          <w:lang w:bidi="fa-IR"/>
        </w:rPr>
        <w:t>به</w:t>
      </w:r>
      <w:r w:rsidRPr="003E5EEA">
        <w:rPr>
          <w:rFonts w:cs="B Nazanin"/>
          <w:rtl/>
          <w:lang w:bidi="fa-IR"/>
        </w:rPr>
        <w:t xml:space="preserve"> </w:t>
      </w:r>
      <w:r w:rsidRPr="003E5EEA">
        <w:rPr>
          <w:rFonts w:cs="B Nazanin" w:hint="cs"/>
          <w:rtl/>
          <w:lang w:bidi="fa-IR"/>
        </w:rPr>
        <w:t>برگزاری</w:t>
      </w:r>
      <w:r w:rsidRPr="003E5EEA">
        <w:rPr>
          <w:rFonts w:cs="B Nazanin"/>
          <w:rtl/>
          <w:lang w:bidi="fa-IR"/>
        </w:rPr>
        <w:t xml:space="preserve"> </w:t>
      </w:r>
      <w:r w:rsidRPr="003E5EEA">
        <w:rPr>
          <w:rFonts w:cs="B Nazanin" w:hint="cs"/>
          <w:rtl/>
          <w:lang w:bidi="fa-IR"/>
        </w:rPr>
        <w:t>آن</w:t>
      </w:r>
      <w:r w:rsidRPr="003E5EEA">
        <w:rPr>
          <w:rFonts w:cs="B Nazanin"/>
          <w:rtl/>
          <w:lang w:bidi="fa-IR"/>
        </w:rPr>
        <w:t xml:space="preserve"> </w:t>
      </w:r>
      <w:r w:rsidRPr="003E5EEA">
        <w:rPr>
          <w:rFonts w:cs="B Nazanin" w:hint="cs"/>
          <w:rtl/>
          <w:lang w:bidi="fa-IR"/>
        </w:rPr>
        <w:t>گام</w:t>
      </w:r>
      <w:r w:rsidRPr="003E5EEA">
        <w:rPr>
          <w:rFonts w:cs="B Nazanin"/>
          <w:rtl/>
          <w:lang w:bidi="fa-IR"/>
        </w:rPr>
        <w:t xml:space="preserve"> </w:t>
      </w:r>
      <w:r w:rsidRPr="003E5EEA">
        <w:rPr>
          <w:rFonts w:cs="B Nazanin" w:hint="cs"/>
          <w:rtl/>
          <w:lang w:bidi="fa-IR"/>
        </w:rPr>
        <w:t>برداشت</w:t>
      </w:r>
      <w:r w:rsidRPr="003E5EEA">
        <w:rPr>
          <w:rFonts w:cs="B Nazanin"/>
          <w:rtl/>
          <w:lang w:bidi="fa-IR"/>
        </w:rPr>
        <w:t>.</w:t>
      </w:r>
    </w:p>
    <w:p w:rsidR="003E5EEA" w:rsidRDefault="003E5EEA" w:rsidP="003E5EEA">
      <w:pPr>
        <w:pStyle w:val="ListParagraph"/>
        <w:bidi/>
        <w:rPr>
          <w:rFonts w:cs="B Nazanin" w:hint="cs"/>
          <w:rtl/>
          <w:lang w:bidi="fa-IR"/>
        </w:rPr>
      </w:pPr>
    </w:p>
    <w:p w:rsidR="003E5EEA" w:rsidRPr="003E5EEA" w:rsidRDefault="003E5EEA" w:rsidP="003E5EEA">
      <w:pPr>
        <w:pStyle w:val="ListParagraph"/>
        <w:bidi/>
        <w:rPr>
          <w:rFonts w:cs="B Nazanin"/>
          <w:lang w:bidi="fa-IR"/>
        </w:rPr>
      </w:pPr>
      <w:r w:rsidRPr="003E5EEA">
        <w:rPr>
          <w:rFonts w:cs="B Nazanin"/>
          <w:rtl/>
          <w:lang w:bidi="fa-IR"/>
        </w:rPr>
        <w:t>با حضور وزیر نیرو؛</w:t>
      </w:r>
    </w:p>
    <w:p w:rsidR="003E5EEA" w:rsidRPr="003E5EEA" w:rsidRDefault="003E5EEA" w:rsidP="003E5EEA">
      <w:pPr>
        <w:pStyle w:val="ListParagraph"/>
        <w:numPr>
          <w:ilvl w:val="0"/>
          <w:numId w:val="47"/>
        </w:numPr>
        <w:bidi/>
        <w:rPr>
          <w:rFonts w:cs="B Titr"/>
          <w:rtl/>
          <w:lang w:bidi="fa-IR"/>
        </w:rPr>
      </w:pPr>
      <w:hyperlink r:id="rId18" w:tgtFrame="_blank" w:history="1">
        <w:r w:rsidRPr="003E5EEA">
          <w:rPr>
            <w:rStyle w:val="Hyperlink"/>
            <w:rFonts w:cs="B Titr"/>
            <w:b/>
            <w:bCs/>
            <w:rtl/>
            <w:lang w:bidi="fa-IR"/>
          </w:rPr>
          <w:t>یازدهمین همایش بین‌المللی انرژی آغاز به‌کار کرد‌</w:t>
        </w:r>
      </w:hyperlink>
    </w:p>
    <w:p w:rsidR="003E5EEA" w:rsidRDefault="003E5EEA" w:rsidP="003E5EEA">
      <w:pPr>
        <w:pStyle w:val="ListParagraph"/>
        <w:bidi/>
        <w:rPr>
          <w:rFonts w:cs="B Nazanin" w:hint="cs"/>
          <w:rtl/>
          <w:lang w:bidi="fa-IR"/>
        </w:rPr>
      </w:pPr>
      <w:r w:rsidRPr="003E5EEA">
        <w:rPr>
          <w:rFonts w:cs="B Nazanin"/>
          <w:rtl/>
          <w:lang w:bidi="fa-IR"/>
        </w:rPr>
        <w:t>شعار یازدهمین دوره این همایش با تمرکز بر موضوع‌های سیاستی و کاربردی بخش انرژی، " پویایی انرژی در جهان در حال تغییر" انتخاب شده است.</w:t>
      </w:r>
    </w:p>
    <w:p w:rsidR="003E5EEA" w:rsidRDefault="003E5EEA" w:rsidP="003E5EEA">
      <w:pPr>
        <w:pStyle w:val="ListParagraph"/>
        <w:bidi/>
        <w:rPr>
          <w:rFonts w:cs="B Nazanin" w:hint="cs"/>
          <w:rtl/>
          <w:lang w:bidi="fa-IR"/>
        </w:rPr>
      </w:pPr>
    </w:p>
    <w:p w:rsidR="003E5EEA" w:rsidRPr="003E5EEA" w:rsidRDefault="003E5EEA" w:rsidP="003E5EEA">
      <w:pPr>
        <w:pStyle w:val="ListParagraph"/>
        <w:bidi/>
        <w:rPr>
          <w:rFonts w:cs="B Nazanin"/>
          <w:rtl/>
          <w:lang w:bidi="fa-IR"/>
        </w:rPr>
      </w:pPr>
    </w:p>
    <w:p w:rsidR="003E5EEA" w:rsidRPr="003E5EEA" w:rsidRDefault="003E5EEA" w:rsidP="003E5EEA">
      <w:pPr>
        <w:pStyle w:val="ListParagraph"/>
        <w:bidi/>
        <w:rPr>
          <w:rFonts w:cs="B Nazanin"/>
          <w:lang w:bidi="fa-IR"/>
        </w:rPr>
      </w:pPr>
      <w:r w:rsidRPr="003E5EEA">
        <w:rPr>
          <w:rFonts w:cs="B Nazanin"/>
          <w:rtl/>
          <w:lang w:bidi="fa-IR"/>
        </w:rPr>
        <w:t>با هماهنگی ادارات، سازمان‌ها و شرکت‌ها صورت می‌گیرد؛</w:t>
      </w:r>
    </w:p>
    <w:p w:rsidR="003E5EEA" w:rsidRPr="003E5EEA" w:rsidRDefault="003E5EEA" w:rsidP="003E5EEA">
      <w:pPr>
        <w:pStyle w:val="ListParagraph"/>
        <w:numPr>
          <w:ilvl w:val="0"/>
          <w:numId w:val="47"/>
        </w:numPr>
        <w:bidi/>
        <w:rPr>
          <w:rFonts w:cs="B Titr"/>
          <w:rtl/>
          <w:lang w:bidi="fa-IR"/>
        </w:rPr>
      </w:pPr>
      <w:hyperlink r:id="rId19" w:tgtFrame="_blank" w:history="1">
        <w:r w:rsidRPr="003E5EEA">
          <w:rPr>
            <w:rStyle w:val="Hyperlink"/>
            <w:rFonts w:cs="B Titr"/>
            <w:b/>
            <w:bCs/>
            <w:rtl/>
            <w:lang w:bidi="fa-IR"/>
          </w:rPr>
          <w:t>کاهش 196 مگاواتی پیک بار استان خوزستان در تابستان جاری</w:t>
        </w:r>
      </w:hyperlink>
    </w:p>
    <w:p w:rsidR="003E5EEA" w:rsidRDefault="003E5EEA" w:rsidP="003E5EEA">
      <w:pPr>
        <w:pStyle w:val="ListParagraph"/>
        <w:bidi/>
        <w:rPr>
          <w:rFonts w:cs="B Nazanin" w:hint="cs"/>
          <w:rtl/>
          <w:lang w:bidi="fa-IR"/>
        </w:rPr>
      </w:pPr>
      <w:r w:rsidRPr="003E5EEA">
        <w:rPr>
          <w:rFonts w:cs="B Nazanin"/>
          <w:rtl/>
          <w:lang w:bidi="fa-IR"/>
        </w:rPr>
        <w:t>با تلاش معاونت مشترکین بیش از سه هزار نفر ساعت با صنایع، مجموعه نفت و کشاورزی استان جلسات کاری برگزار و خوشبختانه نتایج خوبی در این زمینه حاصل شد.</w:t>
      </w:r>
    </w:p>
    <w:p w:rsidR="003E5EEA" w:rsidRDefault="003E5EEA" w:rsidP="003E5EEA">
      <w:pPr>
        <w:pStyle w:val="ListParagraph"/>
        <w:bidi/>
        <w:rPr>
          <w:rFonts w:cs="B Nazanin" w:hint="cs"/>
          <w:rtl/>
          <w:lang w:bidi="fa-IR"/>
        </w:rPr>
      </w:pPr>
    </w:p>
    <w:p w:rsidR="003E5EEA" w:rsidRPr="003E5EEA" w:rsidRDefault="003E5EEA" w:rsidP="003E5EEA">
      <w:pPr>
        <w:pStyle w:val="ListParagraph"/>
        <w:bidi/>
        <w:rPr>
          <w:rFonts w:cs="B Nazanin"/>
          <w:lang w:bidi="fa-IR"/>
        </w:rPr>
      </w:pPr>
      <w:r w:rsidRPr="003E5EEA">
        <w:rPr>
          <w:rFonts w:cs="B Nazanin"/>
          <w:rtl/>
          <w:lang w:bidi="fa-IR"/>
        </w:rPr>
        <w:t>مديرعامل شرکت مادر تخصصي توانير تشریح کرد:</w:t>
      </w:r>
    </w:p>
    <w:p w:rsidR="003E5EEA" w:rsidRPr="003E5EEA" w:rsidRDefault="003E5EEA" w:rsidP="003E5EEA">
      <w:pPr>
        <w:pStyle w:val="ListParagraph"/>
        <w:numPr>
          <w:ilvl w:val="0"/>
          <w:numId w:val="47"/>
        </w:numPr>
        <w:bidi/>
        <w:rPr>
          <w:rFonts w:cs="B Titr"/>
          <w:rtl/>
          <w:lang w:bidi="fa-IR"/>
        </w:rPr>
      </w:pPr>
      <w:hyperlink r:id="rId20" w:tgtFrame="_blank" w:history="1">
        <w:r w:rsidRPr="003E5EEA">
          <w:rPr>
            <w:rStyle w:val="Hyperlink"/>
            <w:rFonts w:cs="B Titr"/>
            <w:b/>
            <w:bCs/>
            <w:rtl/>
            <w:lang w:bidi="fa-IR"/>
          </w:rPr>
          <w:t>ارائه بسته‌هاي تشويقي توانير براي کاهش پيک مصرف برق تابستان</w:t>
        </w:r>
      </w:hyperlink>
    </w:p>
    <w:p w:rsidR="003E5EEA" w:rsidRDefault="003E5EEA" w:rsidP="003E5EEA">
      <w:pPr>
        <w:pStyle w:val="ListParagraph"/>
        <w:bidi/>
        <w:rPr>
          <w:rFonts w:cs="B Nazanin" w:hint="cs"/>
          <w:rtl/>
          <w:lang w:bidi="fa-IR"/>
        </w:rPr>
      </w:pPr>
      <w:r w:rsidRPr="003E5EEA">
        <w:rPr>
          <w:rFonts w:cs="B Nazanin"/>
          <w:rtl/>
          <w:lang w:bidi="fa-IR"/>
        </w:rPr>
        <w:t>در سال گذشته مردم، صنايع و کشاورزان با مديريت در مصرف برق توانستند 2 هزار و 200 مگاوات به کاهش پيک مصرف کمک کنند.</w:t>
      </w:r>
    </w:p>
    <w:p w:rsidR="00F2157D" w:rsidRPr="003E5EEA" w:rsidRDefault="00F2157D" w:rsidP="003E5EEA">
      <w:pPr>
        <w:bidi/>
        <w:rPr>
          <w:rFonts w:cs="B Nazanin"/>
          <w:rtl/>
          <w:lang w:bidi="fa-IR"/>
        </w:rPr>
      </w:pPr>
    </w:p>
    <w:p w:rsidR="003E5EEA" w:rsidRPr="00EE3E35" w:rsidRDefault="007B3030" w:rsidP="00EE3E35">
      <w:pPr>
        <w:pStyle w:val="ListParagraph"/>
        <w:numPr>
          <w:ilvl w:val="0"/>
          <w:numId w:val="1"/>
        </w:numPr>
        <w:bidi/>
        <w:spacing w:line="240" w:lineRule="auto"/>
        <w:rPr>
          <w:rFonts w:cs="B Nazanin"/>
          <w:b/>
          <w:bCs/>
          <w:color w:val="FF0000"/>
          <w:sz w:val="24"/>
          <w:szCs w:val="24"/>
          <w:lang w:bidi="fa-IR"/>
        </w:rPr>
      </w:pPr>
      <w:r w:rsidRPr="00BB4358">
        <w:rPr>
          <w:rFonts w:cs="B Nazanin" w:hint="cs"/>
          <w:b/>
          <w:bCs/>
          <w:color w:val="FF0000"/>
          <w:sz w:val="24"/>
          <w:szCs w:val="24"/>
          <w:rtl/>
        </w:rPr>
        <w:t>سایت توانیر</w:t>
      </w:r>
    </w:p>
    <w:p w:rsidR="003E5EEA" w:rsidRPr="003E5EEA" w:rsidRDefault="003E5EEA" w:rsidP="003E5EEA">
      <w:pPr>
        <w:pStyle w:val="ListParagraph"/>
        <w:numPr>
          <w:ilvl w:val="0"/>
          <w:numId w:val="13"/>
        </w:numPr>
        <w:bidi/>
        <w:rPr>
          <w:rFonts w:cs="B Titr"/>
          <w:b/>
          <w:bCs/>
          <w:lang w:bidi="fa-IR"/>
        </w:rPr>
      </w:pPr>
      <w:hyperlink r:id="rId21" w:history="1">
        <w:r w:rsidRPr="003E5EEA">
          <w:rPr>
            <w:rStyle w:val="Hyperlink"/>
            <w:rFonts w:cs="B Titr"/>
            <w:b/>
            <w:bCs/>
            <w:rtl/>
            <w:lang w:bidi="fa-IR"/>
          </w:rPr>
          <w:t>راه هاي رسيدن به خود هوشياري در تلفات برق</w:t>
        </w:r>
      </w:hyperlink>
    </w:p>
    <w:p w:rsidR="003E5EEA" w:rsidRPr="003E5EEA" w:rsidRDefault="003E5EEA" w:rsidP="003E5EEA">
      <w:pPr>
        <w:pStyle w:val="ListParagraph"/>
        <w:bidi/>
        <w:rPr>
          <w:rFonts w:cs="B Nazanin"/>
          <w:lang w:bidi="fa-IR"/>
        </w:rPr>
      </w:pPr>
      <w:r w:rsidRPr="003E5EEA">
        <w:rPr>
          <w:rFonts w:cs="B Nazanin"/>
          <w:rtl/>
          <w:lang w:bidi="fa-IR"/>
        </w:rPr>
        <w:t>دو تن از محققان در مقاله اي با بررسي نحوه استفاده از سيستم</w:t>
      </w:r>
      <w:r w:rsidRPr="003E5EEA">
        <w:rPr>
          <w:rFonts w:cs="B Nazanin"/>
          <w:lang w:bidi="fa-IR"/>
        </w:rPr>
        <w:t xml:space="preserve"> AMI</w:t>
      </w:r>
      <w:r w:rsidRPr="003E5EEA">
        <w:rPr>
          <w:rFonts w:cs="B Nazanin"/>
          <w:rtl/>
          <w:lang w:bidi="fa-IR"/>
        </w:rPr>
        <w:t>، بر لزوم يكپارچه سازي اين برنامه با ديگر سيستم هاي زيرمجموعه شبكه هو شمند تاكيد و پيش بيني كردند كه مي توان از اين طريق به يك خودهوشياري منطقي در بخش كاهش تلفات برق در صنعت توزيع دست يافت</w:t>
      </w:r>
      <w:r w:rsidRPr="003E5EEA">
        <w:rPr>
          <w:rFonts w:cs="B Nazanin"/>
          <w:lang w:bidi="fa-IR"/>
        </w:rPr>
        <w:t>.</w:t>
      </w:r>
    </w:p>
    <w:p w:rsidR="00866109" w:rsidRPr="00866109" w:rsidRDefault="007B3030" w:rsidP="00866109">
      <w:pPr>
        <w:pStyle w:val="ListParagraph"/>
        <w:numPr>
          <w:ilvl w:val="0"/>
          <w:numId w:val="3"/>
        </w:numPr>
        <w:bidi/>
        <w:spacing w:line="240" w:lineRule="auto"/>
        <w:rPr>
          <w:rFonts w:cs="B Nazanin"/>
          <w:b/>
          <w:bCs/>
          <w:color w:val="FF0000"/>
          <w:sz w:val="24"/>
          <w:szCs w:val="24"/>
          <w:rtl/>
        </w:rPr>
      </w:pPr>
      <w:r w:rsidRPr="00D30793">
        <w:rPr>
          <w:rFonts w:cs="B Nazanin" w:hint="cs"/>
          <w:b/>
          <w:bCs/>
          <w:color w:val="FF0000"/>
          <w:sz w:val="24"/>
          <w:szCs w:val="24"/>
          <w:rtl/>
        </w:rPr>
        <w:lastRenderedPageBreak/>
        <w:t>برق نیوز</w:t>
      </w:r>
    </w:p>
    <w:p w:rsidR="00EE3E35" w:rsidRPr="00EE3E35" w:rsidRDefault="00EE3E35" w:rsidP="00EE3E35">
      <w:pPr>
        <w:pStyle w:val="ListParagraph"/>
        <w:numPr>
          <w:ilvl w:val="0"/>
          <w:numId w:val="44"/>
        </w:numPr>
        <w:bidi/>
        <w:rPr>
          <w:rFonts w:cs="B Titr"/>
          <w:b/>
          <w:bCs/>
          <w:lang w:bidi="fa-IR"/>
        </w:rPr>
      </w:pPr>
      <w:hyperlink r:id="rId22" w:history="1">
        <w:r w:rsidRPr="00EE3E35">
          <w:rPr>
            <w:rStyle w:val="Hyperlink"/>
            <w:rFonts w:cs="B Titr"/>
            <w:b/>
            <w:bCs/>
            <w:rtl/>
            <w:lang w:bidi="fa-IR"/>
          </w:rPr>
          <w:t>رشد مصرف برق 7 و 8 درصد است</w:t>
        </w:r>
      </w:hyperlink>
    </w:p>
    <w:p w:rsidR="00EE3E35" w:rsidRDefault="00EE3E35" w:rsidP="00EE3E35">
      <w:pPr>
        <w:pStyle w:val="ListParagraph"/>
        <w:bidi/>
        <w:ind w:left="566"/>
        <w:rPr>
          <w:rFonts w:cs="B Nazanin" w:hint="cs"/>
          <w:rtl/>
          <w:lang w:bidi="fa-IR"/>
        </w:rPr>
      </w:pPr>
      <w:r w:rsidRPr="00EE3E35">
        <w:rPr>
          <w:rFonts w:cs="B Nazanin"/>
          <w:rtl/>
          <w:lang w:bidi="fa-IR"/>
        </w:rPr>
        <w:t>مدیرعامل شرکت توانیر پیش بینی کرد رشد مصرف برق امسال 7 تا 8 درصد باشد</w:t>
      </w:r>
      <w:r w:rsidRPr="00EE3E35">
        <w:rPr>
          <w:rFonts w:cs="B Nazanin"/>
          <w:lang w:bidi="fa-IR"/>
        </w:rPr>
        <w:t>.</w:t>
      </w:r>
    </w:p>
    <w:p w:rsidR="00EE3E35" w:rsidRDefault="00EE3E35" w:rsidP="00EE3E35">
      <w:pPr>
        <w:pStyle w:val="ListParagraph"/>
        <w:bidi/>
        <w:ind w:left="566"/>
        <w:rPr>
          <w:rFonts w:cs="B Nazanin" w:hint="cs"/>
          <w:rtl/>
          <w:lang w:bidi="fa-IR"/>
        </w:rPr>
      </w:pPr>
    </w:p>
    <w:p w:rsidR="00EE3E35" w:rsidRPr="00EE3E35" w:rsidRDefault="00EE3E35" w:rsidP="00EE3E35">
      <w:pPr>
        <w:pStyle w:val="ListParagraph"/>
        <w:numPr>
          <w:ilvl w:val="0"/>
          <w:numId w:val="44"/>
        </w:numPr>
        <w:bidi/>
        <w:rPr>
          <w:rFonts w:cs="B Titr"/>
          <w:b/>
          <w:bCs/>
          <w:lang w:bidi="fa-IR"/>
        </w:rPr>
      </w:pPr>
      <w:hyperlink r:id="rId23" w:history="1">
        <w:r w:rsidRPr="00EE3E35">
          <w:rPr>
            <w:rStyle w:val="Hyperlink"/>
            <w:rFonts w:cs="B Titr"/>
            <w:b/>
            <w:bCs/>
            <w:rtl/>
            <w:lang w:bidi="fa-IR"/>
          </w:rPr>
          <w:t>همكاري صنعت بزرگ روي زنجان درطرح كاهش پيك بار برق تابستان</w:t>
        </w:r>
      </w:hyperlink>
    </w:p>
    <w:p w:rsidR="00EE3E35" w:rsidRDefault="00EE3E35" w:rsidP="00EE3E35">
      <w:pPr>
        <w:pStyle w:val="ListParagraph"/>
        <w:bidi/>
        <w:ind w:left="566"/>
        <w:rPr>
          <w:rFonts w:cs="B Nazanin" w:hint="cs"/>
          <w:rtl/>
          <w:lang w:bidi="fa-IR"/>
        </w:rPr>
      </w:pPr>
      <w:r w:rsidRPr="00EE3E35">
        <w:rPr>
          <w:rFonts w:cs="B Nazanin"/>
          <w:rtl/>
          <w:lang w:bidi="fa-IR"/>
        </w:rPr>
        <w:t>در ادامه ي سلسله نشست هاي جلب همكاري صنايع استان در كاهش پيك بار برق تابستان امسال و تشريح جزئيات مشوق هاي اين طرح ، گروه مديريت مصرف برق اين بار ميزبان مديران و نماينده هاي كارخانجات روي شهرستان زنجان بودند</w:t>
      </w:r>
      <w:r w:rsidRPr="00EE3E35">
        <w:rPr>
          <w:rFonts w:cs="B Nazanin"/>
          <w:lang w:bidi="fa-IR"/>
        </w:rPr>
        <w:t>.</w:t>
      </w:r>
    </w:p>
    <w:p w:rsidR="00EE3E35" w:rsidRDefault="00EE3E35" w:rsidP="00EE3E35">
      <w:pPr>
        <w:pStyle w:val="ListParagraph"/>
        <w:bidi/>
        <w:ind w:left="566"/>
        <w:rPr>
          <w:rFonts w:cs="B Nazanin" w:hint="cs"/>
          <w:rtl/>
          <w:lang w:bidi="fa-IR"/>
        </w:rPr>
      </w:pPr>
    </w:p>
    <w:p w:rsidR="00EE3E35" w:rsidRPr="00EE3E35" w:rsidRDefault="00EE3E35" w:rsidP="00EE3E35">
      <w:pPr>
        <w:pStyle w:val="ListParagraph"/>
        <w:numPr>
          <w:ilvl w:val="0"/>
          <w:numId w:val="44"/>
        </w:numPr>
        <w:bidi/>
        <w:rPr>
          <w:rFonts w:cs="B Titr"/>
          <w:b/>
          <w:bCs/>
          <w:lang w:bidi="fa-IR"/>
        </w:rPr>
      </w:pPr>
      <w:hyperlink r:id="rId24" w:history="1">
        <w:r w:rsidRPr="00EE3E35">
          <w:rPr>
            <w:rStyle w:val="Hyperlink"/>
            <w:rFonts w:cs="B Titr"/>
            <w:b/>
            <w:bCs/>
            <w:rtl/>
            <w:lang w:bidi="fa-IR"/>
          </w:rPr>
          <w:t>یزد میزبان مسابقات قرآنی کارکنان صنعت آب و برق کشور شد</w:t>
        </w:r>
      </w:hyperlink>
    </w:p>
    <w:p w:rsidR="00EE3E35" w:rsidRDefault="00EE3E35" w:rsidP="00EE3E35">
      <w:pPr>
        <w:pStyle w:val="ListParagraph"/>
        <w:bidi/>
        <w:ind w:left="566"/>
        <w:rPr>
          <w:rFonts w:cs="B Nazanin" w:hint="cs"/>
          <w:rtl/>
          <w:lang w:bidi="fa-IR"/>
        </w:rPr>
      </w:pPr>
      <w:r w:rsidRPr="00EE3E35">
        <w:rPr>
          <w:rFonts w:cs="B Nazanin"/>
          <w:rtl/>
          <w:lang w:bidi="fa-IR"/>
        </w:rPr>
        <w:t>با تصویب شورای هماهنگی مدیران وزارت نیرو در استان یزد، مسابقات قرآنی کارکنان صنعت آب و برق کشور و خانواده این صنعت در مهرماه 95 برگزار می‌شود</w:t>
      </w:r>
      <w:r w:rsidRPr="00EE3E35">
        <w:rPr>
          <w:rFonts w:cs="B Nazanin"/>
          <w:lang w:bidi="fa-IR"/>
        </w:rPr>
        <w:t>.</w:t>
      </w:r>
    </w:p>
    <w:p w:rsidR="00EE3E35" w:rsidRDefault="00EE3E35" w:rsidP="00EE3E35">
      <w:pPr>
        <w:pStyle w:val="ListParagraph"/>
        <w:bidi/>
        <w:ind w:left="566"/>
        <w:rPr>
          <w:rFonts w:cs="B Nazanin" w:hint="cs"/>
          <w:rtl/>
          <w:lang w:bidi="fa-IR"/>
        </w:rPr>
      </w:pPr>
    </w:p>
    <w:p w:rsidR="00EE3E35" w:rsidRPr="00EE3E35" w:rsidRDefault="00EE3E35" w:rsidP="00EE3E35">
      <w:pPr>
        <w:pStyle w:val="ListParagraph"/>
        <w:numPr>
          <w:ilvl w:val="0"/>
          <w:numId w:val="44"/>
        </w:numPr>
        <w:bidi/>
        <w:rPr>
          <w:rFonts w:cs="B Titr"/>
          <w:b/>
          <w:bCs/>
          <w:lang w:bidi="fa-IR"/>
        </w:rPr>
      </w:pPr>
      <w:hyperlink r:id="rId25" w:history="1">
        <w:r w:rsidRPr="00EE3E35">
          <w:rPr>
            <w:rStyle w:val="Hyperlink"/>
            <w:rFonts w:cs="B Titr"/>
            <w:b/>
            <w:bCs/>
            <w:rtl/>
            <w:lang w:bidi="fa-IR"/>
          </w:rPr>
          <w:t>پاسخ مثبت نیروگاه‌های حرارتی به تمام تقاضاهای صادراتی</w:t>
        </w:r>
      </w:hyperlink>
    </w:p>
    <w:p w:rsidR="00EE3E35" w:rsidRPr="00EE3E35" w:rsidRDefault="00EE3E35" w:rsidP="00EE3E35">
      <w:pPr>
        <w:pStyle w:val="ListParagraph"/>
        <w:bidi/>
        <w:ind w:left="566"/>
        <w:rPr>
          <w:rFonts w:cs="B Nazanin" w:hint="cs"/>
          <w:rtl/>
          <w:lang w:bidi="fa-IR"/>
        </w:rPr>
      </w:pPr>
      <w:r w:rsidRPr="00EE3E35">
        <w:rPr>
          <w:rFonts w:cs="B Nazanin"/>
          <w:rtl/>
          <w:lang w:bidi="fa-IR"/>
        </w:rPr>
        <w:t>در ماه‌های اخیر رفت‌وآمدهای کشورهای خارجی به وزارت نیرو بسیار زیاد بوده که در این میان تقاضاهای بسیاری برای صادرات و جذب سرمایه‌ به نیروگاه‌های حرارتی صورت گرفته است</w:t>
      </w:r>
      <w:r>
        <w:rPr>
          <w:rFonts w:cs="B Nazanin"/>
          <w:lang w:bidi="fa-IR"/>
        </w:rPr>
        <w:t>.</w:t>
      </w:r>
    </w:p>
    <w:p w:rsidR="009604DC" w:rsidRPr="00EE3E35" w:rsidRDefault="009604DC" w:rsidP="00EE3E35">
      <w:pPr>
        <w:bidi/>
        <w:rPr>
          <w:rFonts w:cs="B Nazanin"/>
          <w:lang w:bidi="fa-IR"/>
        </w:rPr>
      </w:pPr>
    </w:p>
    <w:p w:rsidR="009604DC" w:rsidRPr="009604DC" w:rsidRDefault="00142CC8" w:rsidP="009604DC">
      <w:pPr>
        <w:pStyle w:val="ListParagraph"/>
        <w:numPr>
          <w:ilvl w:val="0"/>
          <w:numId w:val="2"/>
        </w:numPr>
        <w:bidi/>
        <w:spacing w:line="240" w:lineRule="auto"/>
        <w:rPr>
          <w:rFonts w:cs="B Nazanin"/>
          <w:rtl/>
          <w:lang w:bidi="fa-IR"/>
        </w:rPr>
      </w:pPr>
      <w:r w:rsidRPr="008C1374">
        <w:rPr>
          <w:rFonts w:cs="B Nazanin" w:hint="cs"/>
          <w:b/>
          <w:bCs/>
          <w:color w:val="FF0000"/>
          <w:sz w:val="24"/>
          <w:szCs w:val="24"/>
          <w:rtl/>
        </w:rPr>
        <w:t>سای</w:t>
      </w:r>
      <w:r w:rsidR="00EB51DB" w:rsidRPr="008C1374">
        <w:rPr>
          <w:rFonts w:cs="B Nazanin" w:hint="cs"/>
          <w:b/>
          <w:bCs/>
          <w:color w:val="FF0000"/>
          <w:sz w:val="24"/>
          <w:szCs w:val="24"/>
          <w:rtl/>
        </w:rPr>
        <w:t>ر رسانه‌ها</w:t>
      </w:r>
    </w:p>
    <w:p w:rsidR="00EE3E35" w:rsidRPr="00EE3E35" w:rsidRDefault="00EE3E35" w:rsidP="00EE3E35">
      <w:pPr>
        <w:pStyle w:val="ListParagraph"/>
        <w:numPr>
          <w:ilvl w:val="0"/>
          <w:numId w:val="13"/>
        </w:numPr>
        <w:bidi/>
        <w:spacing w:line="240" w:lineRule="auto"/>
        <w:rPr>
          <w:rFonts w:ascii="Times New Roman" w:hAnsi="Times New Roman" w:cs="B Titr"/>
          <w:b/>
          <w:bCs/>
          <w:lang w:bidi="fa-IR"/>
        </w:rPr>
      </w:pPr>
      <w:hyperlink r:id="rId26" w:history="1">
        <w:r w:rsidRPr="00EE3E35">
          <w:rPr>
            <w:rStyle w:val="Hyperlink"/>
            <w:rFonts w:ascii="Times New Roman" w:hAnsi="Times New Roman" w:cs="B Titr"/>
            <w:b/>
            <w:bCs/>
            <w:rtl/>
            <w:lang w:bidi="fa-IR"/>
          </w:rPr>
          <w:t>بدهی وزارت نیرو به تولیدکنندگان برق</w:t>
        </w:r>
      </w:hyperlink>
    </w:p>
    <w:p w:rsidR="00EE3E35" w:rsidRDefault="00EE3E35" w:rsidP="00EE3E35">
      <w:pPr>
        <w:bidi/>
        <w:spacing w:line="240" w:lineRule="auto"/>
        <w:ind w:left="425"/>
        <w:rPr>
          <w:rFonts w:ascii="Times New Roman" w:hAnsi="Times New Roman" w:cs="B Nazanin" w:hint="cs"/>
          <w:rtl/>
          <w:lang w:bidi="fa-IR"/>
        </w:rPr>
      </w:pPr>
      <w:r w:rsidRPr="00EE3E35">
        <w:rPr>
          <w:rFonts w:ascii="Times New Roman" w:hAnsi="Times New Roman" w:cs="B Nazanin"/>
          <w:rtl/>
          <w:lang w:bidi="fa-IR"/>
        </w:rPr>
        <w:t>سایت سیبنا: به گفته اعضای سندیکای تولیدکنندگان برق، وزارت نیرو بیش از 10 هزار میلیارد تومان به تولیدکنندگان بخش خصوصی برق بدهکار است که این امر ادامه حیات نیروگاه ها را به چالش کشیده است.</w:t>
      </w:r>
    </w:p>
    <w:p w:rsidR="00EE3E35" w:rsidRDefault="00EE3E35" w:rsidP="00EE3E35">
      <w:pPr>
        <w:bidi/>
        <w:spacing w:line="240" w:lineRule="auto"/>
        <w:ind w:left="425"/>
        <w:rPr>
          <w:rFonts w:ascii="Times New Roman" w:hAnsi="Times New Roman" w:cs="B Nazanin" w:hint="cs"/>
          <w:rtl/>
          <w:lang w:bidi="fa-IR"/>
        </w:rPr>
      </w:pPr>
    </w:p>
    <w:p w:rsidR="00EE3E35" w:rsidRPr="00EE3E35" w:rsidRDefault="00EE3E35" w:rsidP="00EE3E35">
      <w:pPr>
        <w:bidi/>
        <w:spacing w:line="240" w:lineRule="auto"/>
        <w:ind w:left="425"/>
        <w:rPr>
          <w:rFonts w:ascii="Times New Roman" w:hAnsi="Times New Roman" w:cs="B Nazanin"/>
          <w:rtl/>
          <w:lang w:bidi="fa-IR"/>
        </w:rPr>
      </w:pPr>
      <w:r w:rsidRPr="00EE3E35">
        <w:rPr>
          <w:rFonts w:ascii="Times New Roman" w:hAnsi="Times New Roman" w:cs="B Nazanin" w:hint="cs"/>
          <w:rtl/>
          <w:lang w:bidi="fa-IR"/>
        </w:rPr>
        <w:t>چیت</w:t>
      </w:r>
      <w:r w:rsidRPr="00EE3E35">
        <w:rPr>
          <w:rFonts w:ascii="Times New Roman" w:hAnsi="Times New Roman" w:cs="B Nazanin"/>
          <w:rtl/>
          <w:lang w:bidi="fa-IR"/>
        </w:rPr>
        <w:t xml:space="preserve"> </w:t>
      </w:r>
      <w:r w:rsidRPr="00EE3E35">
        <w:rPr>
          <w:rFonts w:ascii="Times New Roman" w:hAnsi="Times New Roman" w:cs="B Nazanin" w:hint="cs"/>
          <w:rtl/>
          <w:lang w:bidi="fa-IR"/>
        </w:rPr>
        <w:t>چیان</w:t>
      </w:r>
      <w:r w:rsidRPr="00EE3E35">
        <w:rPr>
          <w:rFonts w:ascii="Times New Roman" w:hAnsi="Times New Roman" w:cs="B Nazanin"/>
          <w:rtl/>
          <w:lang w:bidi="fa-IR"/>
        </w:rPr>
        <w:t xml:space="preserve"> </w:t>
      </w:r>
      <w:r w:rsidRPr="00EE3E35">
        <w:rPr>
          <w:rFonts w:ascii="Times New Roman" w:hAnsi="Times New Roman" w:cs="B Nazanin" w:hint="cs"/>
          <w:rtl/>
          <w:lang w:bidi="fa-IR"/>
        </w:rPr>
        <w:t>خبر</w:t>
      </w:r>
      <w:r w:rsidRPr="00EE3E35">
        <w:rPr>
          <w:rFonts w:ascii="Times New Roman" w:hAnsi="Times New Roman" w:cs="B Nazanin"/>
          <w:rtl/>
          <w:lang w:bidi="fa-IR"/>
        </w:rPr>
        <w:t xml:space="preserve"> </w:t>
      </w:r>
      <w:r w:rsidRPr="00EE3E35">
        <w:rPr>
          <w:rFonts w:ascii="Times New Roman" w:hAnsi="Times New Roman" w:cs="B Nazanin" w:hint="cs"/>
          <w:rtl/>
          <w:lang w:bidi="fa-IR"/>
        </w:rPr>
        <w:t>داد</w:t>
      </w:r>
    </w:p>
    <w:p w:rsidR="00EE3E35" w:rsidRPr="00EE3E35" w:rsidRDefault="00EE3E35" w:rsidP="00EE3E35">
      <w:pPr>
        <w:pStyle w:val="ListParagraph"/>
        <w:numPr>
          <w:ilvl w:val="0"/>
          <w:numId w:val="13"/>
        </w:numPr>
        <w:bidi/>
        <w:spacing w:line="240" w:lineRule="auto"/>
        <w:rPr>
          <w:rFonts w:ascii="Times New Roman" w:hAnsi="Times New Roman" w:cs="B Titr"/>
          <w:rtl/>
          <w:lang w:bidi="fa-IR"/>
        </w:rPr>
      </w:pPr>
      <w:hyperlink r:id="rId27" w:history="1">
        <w:r w:rsidRPr="00EE3E35">
          <w:rPr>
            <w:rStyle w:val="Hyperlink"/>
            <w:rFonts w:ascii="Times New Roman" w:hAnsi="Times New Roman" w:cs="B Titr" w:hint="cs"/>
            <w:rtl/>
            <w:lang w:bidi="fa-IR"/>
          </w:rPr>
          <w:t>به</w:t>
        </w:r>
        <w:r w:rsidRPr="00EE3E35">
          <w:rPr>
            <w:rStyle w:val="Hyperlink"/>
            <w:rFonts w:ascii="Times New Roman" w:hAnsi="Times New Roman" w:cs="B Titr"/>
            <w:rtl/>
            <w:lang w:bidi="fa-IR"/>
          </w:rPr>
          <w:t xml:space="preserve"> </w:t>
        </w:r>
        <w:r w:rsidRPr="00EE3E35">
          <w:rPr>
            <w:rStyle w:val="Hyperlink"/>
            <w:rFonts w:ascii="Times New Roman" w:hAnsi="Times New Roman" w:cs="B Titr" w:hint="cs"/>
            <w:rtl/>
            <w:lang w:bidi="fa-IR"/>
          </w:rPr>
          <w:t>امارات</w:t>
        </w:r>
        <w:r w:rsidRPr="00EE3E35">
          <w:rPr>
            <w:rStyle w:val="Hyperlink"/>
            <w:rFonts w:ascii="Times New Roman" w:hAnsi="Times New Roman" w:cs="B Titr"/>
            <w:rtl/>
            <w:lang w:bidi="fa-IR"/>
          </w:rPr>
          <w:t xml:space="preserve"> </w:t>
        </w:r>
        <w:r w:rsidRPr="00EE3E35">
          <w:rPr>
            <w:rStyle w:val="Hyperlink"/>
            <w:rFonts w:ascii="Times New Roman" w:hAnsi="Times New Roman" w:cs="B Titr" w:hint="cs"/>
            <w:rtl/>
            <w:lang w:bidi="fa-IR"/>
          </w:rPr>
          <w:t>برق</w:t>
        </w:r>
        <w:r w:rsidRPr="00EE3E35">
          <w:rPr>
            <w:rStyle w:val="Hyperlink"/>
            <w:rFonts w:ascii="Times New Roman" w:hAnsi="Times New Roman" w:cs="B Titr"/>
            <w:rtl/>
            <w:lang w:bidi="fa-IR"/>
          </w:rPr>
          <w:t xml:space="preserve"> </w:t>
        </w:r>
        <w:r w:rsidRPr="00EE3E35">
          <w:rPr>
            <w:rStyle w:val="Hyperlink"/>
            <w:rFonts w:ascii="Times New Roman" w:hAnsi="Times New Roman" w:cs="B Titr" w:hint="cs"/>
            <w:rtl/>
            <w:lang w:bidi="fa-IR"/>
          </w:rPr>
          <w:t>صادر</w:t>
        </w:r>
        <w:r w:rsidRPr="00EE3E35">
          <w:rPr>
            <w:rStyle w:val="Hyperlink"/>
            <w:rFonts w:ascii="Times New Roman" w:hAnsi="Times New Roman" w:cs="B Titr"/>
            <w:rtl/>
            <w:lang w:bidi="fa-IR"/>
          </w:rPr>
          <w:t xml:space="preserve"> </w:t>
        </w:r>
        <w:r w:rsidRPr="00EE3E35">
          <w:rPr>
            <w:rStyle w:val="Hyperlink"/>
            <w:rFonts w:ascii="Times New Roman" w:hAnsi="Times New Roman" w:cs="B Titr" w:hint="cs"/>
            <w:rtl/>
            <w:lang w:bidi="fa-IR"/>
          </w:rPr>
          <w:t>می‌کنیم</w:t>
        </w:r>
        <w:r w:rsidRPr="00EE3E35">
          <w:rPr>
            <w:rStyle w:val="Hyperlink"/>
            <w:rFonts w:ascii="Times New Roman" w:hAnsi="Times New Roman" w:cs="B Titr"/>
            <w:rtl/>
            <w:lang w:bidi="fa-IR"/>
          </w:rPr>
          <w:t xml:space="preserve">/ </w:t>
        </w:r>
        <w:r w:rsidRPr="00EE3E35">
          <w:rPr>
            <w:rStyle w:val="Hyperlink"/>
            <w:rFonts w:ascii="Times New Roman" w:hAnsi="Times New Roman" w:cs="B Titr" w:hint="cs"/>
            <w:rtl/>
            <w:lang w:bidi="fa-IR"/>
          </w:rPr>
          <w:t>نیروگاه‌های‌</w:t>
        </w:r>
        <w:r w:rsidRPr="00EE3E35">
          <w:rPr>
            <w:rStyle w:val="Hyperlink"/>
            <w:rFonts w:ascii="Times New Roman" w:hAnsi="Times New Roman" w:cs="B Titr"/>
            <w:rtl/>
            <w:lang w:bidi="fa-IR"/>
          </w:rPr>
          <w:t xml:space="preserve"> </w:t>
        </w:r>
        <w:r w:rsidRPr="00EE3E35">
          <w:rPr>
            <w:rStyle w:val="Hyperlink"/>
            <w:rFonts w:ascii="Times New Roman" w:hAnsi="Times New Roman" w:cs="B Titr" w:hint="cs"/>
            <w:rtl/>
            <w:lang w:bidi="fa-IR"/>
          </w:rPr>
          <w:t>فرسوده</w:t>
        </w:r>
        <w:r w:rsidRPr="00EE3E35">
          <w:rPr>
            <w:rStyle w:val="Hyperlink"/>
            <w:rFonts w:ascii="Times New Roman" w:hAnsi="Times New Roman" w:cs="B Titr"/>
            <w:rtl/>
            <w:lang w:bidi="fa-IR"/>
          </w:rPr>
          <w:t xml:space="preserve"> </w:t>
        </w:r>
        <w:r w:rsidRPr="00EE3E35">
          <w:rPr>
            <w:rStyle w:val="Hyperlink"/>
            <w:rFonts w:ascii="Times New Roman" w:hAnsi="Times New Roman" w:cs="B Titr" w:hint="cs"/>
            <w:rtl/>
            <w:lang w:bidi="fa-IR"/>
          </w:rPr>
          <w:t>تعطیل‌</w:t>
        </w:r>
        <w:r w:rsidRPr="00EE3E35">
          <w:rPr>
            <w:rStyle w:val="Hyperlink"/>
            <w:rFonts w:ascii="Times New Roman" w:hAnsi="Times New Roman" w:cs="B Titr"/>
            <w:rtl/>
            <w:lang w:bidi="fa-IR"/>
          </w:rPr>
          <w:t xml:space="preserve"> </w:t>
        </w:r>
        <w:r w:rsidRPr="00EE3E35">
          <w:rPr>
            <w:rStyle w:val="Hyperlink"/>
            <w:rFonts w:ascii="Times New Roman" w:hAnsi="Times New Roman" w:cs="B Titr" w:hint="cs"/>
            <w:rtl/>
            <w:lang w:bidi="fa-IR"/>
          </w:rPr>
          <w:t>می‌شوند</w:t>
        </w:r>
      </w:hyperlink>
    </w:p>
    <w:p w:rsidR="00EE3E35" w:rsidRPr="00EE3E35" w:rsidRDefault="00EE3E35" w:rsidP="00EE3E35">
      <w:pPr>
        <w:bidi/>
        <w:spacing w:line="240" w:lineRule="auto"/>
        <w:ind w:left="425"/>
        <w:rPr>
          <w:rFonts w:ascii="Times New Roman" w:hAnsi="Times New Roman" w:cs="B Nazanin"/>
          <w:rtl/>
          <w:lang w:bidi="fa-IR"/>
        </w:rPr>
      </w:pPr>
      <w:r w:rsidRPr="00EE3E35">
        <w:rPr>
          <w:rFonts w:ascii="Times New Roman" w:hAnsi="Times New Roman" w:cs="B Nazanin" w:hint="cs"/>
          <w:rtl/>
          <w:lang w:bidi="fa-IR"/>
        </w:rPr>
        <w:t>وزیر</w:t>
      </w:r>
      <w:r w:rsidRPr="00EE3E35">
        <w:rPr>
          <w:rFonts w:ascii="Times New Roman" w:hAnsi="Times New Roman" w:cs="B Nazanin"/>
          <w:rtl/>
          <w:lang w:bidi="fa-IR"/>
        </w:rPr>
        <w:t xml:space="preserve"> </w:t>
      </w:r>
      <w:r w:rsidRPr="00EE3E35">
        <w:rPr>
          <w:rFonts w:ascii="Times New Roman" w:hAnsi="Times New Roman" w:cs="B Nazanin" w:hint="cs"/>
          <w:rtl/>
          <w:lang w:bidi="fa-IR"/>
        </w:rPr>
        <w:t>نیرو</w:t>
      </w:r>
      <w:r w:rsidRPr="00EE3E35">
        <w:rPr>
          <w:rFonts w:ascii="Times New Roman" w:hAnsi="Times New Roman" w:cs="B Nazanin"/>
          <w:rtl/>
          <w:lang w:bidi="fa-IR"/>
        </w:rPr>
        <w:t xml:space="preserve"> </w:t>
      </w:r>
      <w:r w:rsidRPr="00EE3E35">
        <w:rPr>
          <w:rFonts w:ascii="Times New Roman" w:hAnsi="Times New Roman" w:cs="B Nazanin" w:hint="cs"/>
          <w:rtl/>
          <w:lang w:bidi="fa-IR"/>
        </w:rPr>
        <w:t>با</w:t>
      </w:r>
      <w:r w:rsidRPr="00EE3E35">
        <w:rPr>
          <w:rFonts w:ascii="Times New Roman" w:hAnsi="Times New Roman" w:cs="B Nazanin"/>
          <w:rtl/>
          <w:lang w:bidi="fa-IR"/>
        </w:rPr>
        <w:t xml:space="preserve"> </w:t>
      </w:r>
      <w:r w:rsidRPr="00EE3E35">
        <w:rPr>
          <w:rFonts w:ascii="Times New Roman" w:hAnsi="Times New Roman" w:cs="B Nazanin" w:hint="cs"/>
          <w:rtl/>
          <w:lang w:bidi="fa-IR"/>
        </w:rPr>
        <w:t>اشاره</w:t>
      </w:r>
      <w:r w:rsidRPr="00EE3E35">
        <w:rPr>
          <w:rFonts w:ascii="Times New Roman" w:hAnsi="Times New Roman" w:cs="B Nazanin"/>
          <w:rtl/>
          <w:lang w:bidi="fa-IR"/>
        </w:rPr>
        <w:t xml:space="preserve"> </w:t>
      </w:r>
      <w:r w:rsidRPr="00EE3E35">
        <w:rPr>
          <w:rFonts w:ascii="Times New Roman" w:hAnsi="Times New Roman" w:cs="B Nazanin" w:hint="cs"/>
          <w:rtl/>
          <w:lang w:bidi="fa-IR"/>
        </w:rPr>
        <w:t>به</w:t>
      </w:r>
      <w:r w:rsidRPr="00EE3E35">
        <w:rPr>
          <w:rFonts w:ascii="Times New Roman" w:hAnsi="Times New Roman" w:cs="B Nazanin"/>
          <w:rtl/>
          <w:lang w:bidi="fa-IR"/>
        </w:rPr>
        <w:t xml:space="preserve"> </w:t>
      </w:r>
      <w:r w:rsidRPr="00EE3E35">
        <w:rPr>
          <w:rFonts w:ascii="Times New Roman" w:hAnsi="Times New Roman" w:cs="B Nazanin" w:hint="cs"/>
          <w:rtl/>
          <w:lang w:bidi="fa-IR"/>
        </w:rPr>
        <w:t>برنامه</w:t>
      </w:r>
      <w:r w:rsidRPr="00EE3E35">
        <w:rPr>
          <w:rFonts w:ascii="Times New Roman" w:hAnsi="Times New Roman" w:cs="B Nazanin"/>
          <w:rtl/>
          <w:lang w:bidi="fa-IR"/>
        </w:rPr>
        <w:t xml:space="preserve"> </w:t>
      </w:r>
      <w:r w:rsidRPr="00EE3E35">
        <w:rPr>
          <w:rFonts w:ascii="Times New Roman" w:hAnsi="Times New Roman" w:cs="B Nazanin" w:hint="cs"/>
          <w:rtl/>
          <w:lang w:bidi="fa-IR"/>
        </w:rPr>
        <w:t>اتصال</w:t>
      </w:r>
      <w:r w:rsidRPr="00EE3E35">
        <w:rPr>
          <w:rFonts w:ascii="Times New Roman" w:hAnsi="Times New Roman" w:cs="B Nazanin"/>
          <w:rtl/>
          <w:lang w:bidi="fa-IR"/>
        </w:rPr>
        <w:t xml:space="preserve"> </w:t>
      </w:r>
      <w:r w:rsidRPr="00EE3E35">
        <w:rPr>
          <w:rFonts w:ascii="Times New Roman" w:hAnsi="Times New Roman" w:cs="B Nazanin" w:hint="cs"/>
          <w:rtl/>
          <w:lang w:bidi="fa-IR"/>
        </w:rPr>
        <w:t>شبکه</w:t>
      </w:r>
      <w:r w:rsidRPr="00EE3E35">
        <w:rPr>
          <w:rFonts w:ascii="Times New Roman" w:hAnsi="Times New Roman" w:cs="B Nazanin"/>
          <w:rtl/>
          <w:lang w:bidi="fa-IR"/>
        </w:rPr>
        <w:t xml:space="preserve"> </w:t>
      </w:r>
      <w:r w:rsidRPr="00EE3E35">
        <w:rPr>
          <w:rFonts w:ascii="Times New Roman" w:hAnsi="Times New Roman" w:cs="B Nazanin" w:hint="cs"/>
          <w:rtl/>
          <w:lang w:bidi="fa-IR"/>
        </w:rPr>
        <w:t>برق</w:t>
      </w:r>
      <w:r w:rsidRPr="00EE3E35">
        <w:rPr>
          <w:rFonts w:ascii="Times New Roman" w:hAnsi="Times New Roman" w:cs="B Nazanin"/>
          <w:rtl/>
          <w:lang w:bidi="fa-IR"/>
        </w:rPr>
        <w:t xml:space="preserve"> </w:t>
      </w:r>
      <w:r w:rsidRPr="00EE3E35">
        <w:rPr>
          <w:rFonts w:ascii="Times New Roman" w:hAnsi="Times New Roman" w:cs="B Nazanin" w:hint="cs"/>
          <w:rtl/>
          <w:lang w:bidi="fa-IR"/>
        </w:rPr>
        <w:t>ایران</w:t>
      </w:r>
      <w:r w:rsidRPr="00EE3E35">
        <w:rPr>
          <w:rFonts w:ascii="Times New Roman" w:hAnsi="Times New Roman" w:cs="B Nazanin"/>
          <w:rtl/>
          <w:lang w:bidi="fa-IR"/>
        </w:rPr>
        <w:t xml:space="preserve"> </w:t>
      </w:r>
      <w:r w:rsidRPr="00EE3E35">
        <w:rPr>
          <w:rFonts w:ascii="Times New Roman" w:hAnsi="Times New Roman" w:cs="B Nazanin" w:hint="cs"/>
          <w:rtl/>
          <w:lang w:bidi="fa-IR"/>
        </w:rPr>
        <w:t>به</w:t>
      </w:r>
      <w:r w:rsidRPr="00EE3E35">
        <w:rPr>
          <w:rFonts w:ascii="Times New Roman" w:hAnsi="Times New Roman" w:cs="B Nazanin"/>
          <w:rtl/>
          <w:lang w:bidi="fa-IR"/>
        </w:rPr>
        <w:t xml:space="preserve"> </w:t>
      </w:r>
      <w:r w:rsidRPr="00EE3E35">
        <w:rPr>
          <w:rFonts w:ascii="Times New Roman" w:hAnsi="Times New Roman" w:cs="B Nazanin" w:hint="cs"/>
          <w:rtl/>
          <w:lang w:bidi="fa-IR"/>
        </w:rPr>
        <w:t>امارات</w:t>
      </w:r>
      <w:r w:rsidRPr="00EE3E35">
        <w:rPr>
          <w:rFonts w:ascii="Times New Roman" w:hAnsi="Times New Roman" w:cs="B Nazanin"/>
          <w:rtl/>
          <w:lang w:bidi="fa-IR"/>
        </w:rPr>
        <w:t xml:space="preserve"> </w:t>
      </w:r>
      <w:r w:rsidRPr="00EE3E35">
        <w:rPr>
          <w:rFonts w:ascii="Times New Roman" w:hAnsi="Times New Roman" w:cs="B Nazanin" w:hint="cs"/>
          <w:rtl/>
          <w:lang w:bidi="fa-IR"/>
        </w:rPr>
        <w:t>از</w:t>
      </w:r>
      <w:r w:rsidRPr="00EE3E35">
        <w:rPr>
          <w:rFonts w:ascii="Times New Roman" w:hAnsi="Times New Roman" w:cs="B Nazanin"/>
          <w:rtl/>
          <w:lang w:bidi="fa-IR"/>
        </w:rPr>
        <w:t xml:space="preserve"> </w:t>
      </w:r>
      <w:r w:rsidRPr="00EE3E35">
        <w:rPr>
          <w:rFonts w:ascii="Times New Roman" w:hAnsi="Times New Roman" w:cs="B Nazanin" w:hint="cs"/>
          <w:rtl/>
          <w:lang w:bidi="fa-IR"/>
        </w:rPr>
        <w:t>افزایش</w:t>
      </w:r>
      <w:r w:rsidRPr="00EE3E35">
        <w:rPr>
          <w:rFonts w:ascii="Times New Roman" w:hAnsi="Times New Roman" w:cs="B Nazanin"/>
          <w:rtl/>
          <w:lang w:bidi="fa-IR"/>
        </w:rPr>
        <w:t xml:space="preserve"> </w:t>
      </w:r>
      <w:r w:rsidRPr="00EE3E35">
        <w:rPr>
          <w:rFonts w:ascii="Times New Roman" w:hAnsi="Times New Roman" w:cs="B Nazanin" w:hint="cs"/>
          <w:rtl/>
          <w:lang w:bidi="fa-IR"/>
        </w:rPr>
        <w:t>صادرات</w:t>
      </w:r>
      <w:r w:rsidRPr="00EE3E35">
        <w:rPr>
          <w:rFonts w:ascii="Times New Roman" w:hAnsi="Times New Roman" w:cs="B Nazanin"/>
          <w:rtl/>
          <w:lang w:bidi="fa-IR"/>
        </w:rPr>
        <w:t xml:space="preserve"> </w:t>
      </w:r>
      <w:r w:rsidRPr="00EE3E35">
        <w:rPr>
          <w:rFonts w:ascii="Times New Roman" w:hAnsi="Times New Roman" w:cs="B Nazanin" w:hint="cs"/>
          <w:rtl/>
          <w:lang w:bidi="fa-IR"/>
        </w:rPr>
        <w:t>برق</w:t>
      </w:r>
      <w:r w:rsidRPr="00EE3E35">
        <w:rPr>
          <w:rFonts w:ascii="Times New Roman" w:hAnsi="Times New Roman" w:cs="B Nazanin"/>
          <w:rtl/>
          <w:lang w:bidi="fa-IR"/>
        </w:rPr>
        <w:t xml:space="preserve"> </w:t>
      </w:r>
      <w:r w:rsidRPr="00EE3E35">
        <w:rPr>
          <w:rFonts w:ascii="Times New Roman" w:hAnsi="Times New Roman" w:cs="B Nazanin" w:hint="cs"/>
          <w:rtl/>
          <w:lang w:bidi="fa-IR"/>
        </w:rPr>
        <w:t>به</w:t>
      </w:r>
      <w:r w:rsidRPr="00EE3E35">
        <w:rPr>
          <w:rFonts w:ascii="Times New Roman" w:hAnsi="Times New Roman" w:cs="B Nazanin"/>
          <w:rtl/>
          <w:lang w:bidi="fa-IR"/>
        </w:rPr>
        <w:t xml:space="preserve"> </w:t>
      </w:r>
      <w:r w:rsidRPr="00EE3E35">
        <w:rPr>
          <w:rFonts w:ascii="Times New Roman" w:hAnsi="Times New Roman" w:cs="B Nazanin" w:hint="cs"/>
          <w:rtl/>
          <w:lang w:bidi="fa-IR"/>
        </w:rPr>
        <w:t>ترکیه</w:t>
      </w:r>
      <w:r w:rsidRPr="00EE3E35">
        <w:rPr>
          <w:rFonts w:ascii="Times New Roman" w:hAnsi="Times New Roman" w:cs="B Nazanin"/>
          <w:rtl/>
          <w:lang w:bidi="fa-IR"/>
        </w:rPr>
        <w:t xml:space="preserve"> </w:t>
      </w:r>
      <w:r w:rsidRPr="00EE3E35">
        <w:rPr>
          <w:rFonts w:ascii="Times New Roman" w:hAnsi="Times New Roman" w:cs="B Nazanin" w:hint="cs"/>
          <w:rtl/>
          <w:lang w:bidi="fa-IR"/>
        </w:rPr>
        <w:t>در</w:t>
      </w:r>
      <w:r w:rsidRPr="00EE3E35">
        <w:rPr>
          <w:rFonts w:ascii="Times New Roman" w:hAnsi="Times New Roman" w:cs="B Nazanin"/>
          <w:rtl/>
          <w:lang w:bidi="fa-IR"/>
        </w:rPr>
        <w:t xml:space="preserve"> </w:t>
      </w:r>
      <w:r w:rsidRPr="00EE3E35">
        <w:rPr>
          <w:rFonts w:ascii="Times New Roman" w:hAnsi="Times New Roman" w:cs="B Nazanin" w:hint="cs"/>
          <w:rtl/>
          <w:lang w:bidi="fa-IR"/>
        </w:rPr>
        <w:t>آینده</w:t>
      </w:r>
      <w:r w:rsidRPr="00EE3E35">
        <w:rPr>
          <w:rFonts w:ascii="Times New Roman" w:hAnsi="Times New Roman" w:cs="B Nazanin"/>
          <w:rtl/>
          <w:lang w:bidi="fa-IR"/>
        </w:rPr>
        <w:t xml:space="preserve"> </w:t>
      </w:r>
      <w:r w:rsidRPr="00EE3E35">
        <w:rPr>
          <w:rFonts w:ascii="Times New Roman" w:hAnsi="Times New Roman" w:cs="B Nazanin" w:hint="cs"/>
          <w:rtl/>
          <w:lang w:bidi="fa-IR"/>
        </w:rPr>
        <w:t>نزدیک</w:t>
      </w:r>
      <w:r w:rsidRPr="00EE3E35">
        <w:rPr>
          <w:rFonts w:ascii="Times New Roman" w:hAnsi="Times New Roman" w:cs="B Nazanin"/>
          <w:rtl/>
          <w:lang w:bidi="fa-IR"/>
        </w:rPr>
        <w:t xml:space="preserve"> </w:t>
      </w:r>
      <w:r w:rsidRPr="00EE3E35">
        <w:rPr>
          <w:rFonts w:ascii="Times New Roman" w:hAnsi="Times New Roman" w:cs="B Nazanin" w:hint="cs"/>
          <w:rtl/>
          <w:lang w:bidi="fa-IR"/>
        </w:rPr>
        <w:t>خبر</w:t>
      </w:r>
      <w:r w:rsidRPr="00EE3E35">
        <w:rPr>
          <w:rFonts w:ascii="Times New Roman" w:hAnsi="Times New Roman" w:cs="B Nazanin"/>
          <w:rtl/>
          <w:lang w:bidi="fa-IR"/>
        </w:rPr>
        <w:t xml:space="preserve"> </w:t>
      </w:r>
      <w:r w:rsidRPr="00EE3E35">
        <w:rPr>
          <w:rFonts w:ascii="Times New Roman" w:hAnsi="Times New Roman" w:cs="B Nazanin" w:hint="cs"/>
          <w:rtl/>
          <w:lang w:bidi="fa-IR"/>
        </w:rPr>
        <w:t>داد</w:t>
      </w:r>
      <w:r w:rsidRPr="00EE3E35">
        <w:rPr>
          <w:rFonts w:ascii="Times New Roman" w:hAnsi="Times New Roman" w:cs="B Nazanin"/>
          <w:rtl/>
          <w:lang w:bidi="fa-IR"/>
        </w:rPr>
        <w:t xml:space="preserve"> </w:t>
      </w:r>
      <w:r w:rsidRPr="00EE3E35">
        <w:rPr>
          <w:rFonts w:ascii="Times New Roman" w:hAnsi="Times New Roman" w:cs="B Nazanin" w:hint="cs"/>
          <w:rtl/>
          <w:lang w:bidi="fa-IR"/>
        </w:rPr>
        <w:t>و</w:t>
      </w:r>
      <w:r w:rsidRPr="00EE3E35">
        <w:rPr>
          <w:rFonts w:ascii="Times New Roman" w:hAnsi="Times New Roman" w:cs="B Nazanin"/>
          <w:rtl/>
          <w:lang w:bidi="fa-IR"/>
        </w:rPr>
        <w:t xml:space="preserve"> </w:t>
      </w:r>
      <w:r w:rsidRPr="00EE3E35">
        <w:rPr>
          <w:rFonts w:ascii="Times New Roman" w:hAnsi="Times New Roman" w:cs="B Nazanin" w:hint="cs"/>
          <w:rtl/>
          <w:lang w:bidi="fa-IR"/>
        </w:rPr>
        <w:t>گفت</w:t>
      </w:r>
      <w:r w:rsidRPr="00EE3E35">
        <w:rPr>
          <w:rFonts w:ascii="Times New Roman" w:hAnsi="Times New Roman" w:cs="B Nazanin"/>
          <w:rtl/>
          <w:lang w:bidi="fa-IR"/>
        </w:rPr>
        <w:t xml:space="preserve">: </w:t>
      </w:r>
      <w:r w:rsidRPr="00EE3E35">
        <w:rPr>
          <w:rFonts w:ascii="Times New Roman" w:hAnsi="Times New Roman" w:cs="B Nazanin" w:hint="cs"/>
          <w:rtl/>
          <w:lang w:bidi="fa-IR"/>
        </w:rPr>
        <w:t>نیروگاه‌های</w:t>
      </w:r>
      <w:r w:rsidRPr="00EE3E35">
        <w:rPr>
          <w:rFonts w:ascii="Times New Roman" w:hAnsi="Times New Roman" w:cs="B Nazanin"/>
          <w:rtl/>
          <w:lang w:bidi="fa-IR"/>
        </w:rPr>
        <w:t xml:space="preserve"> </w:t>
      </w:r>
      <w:r w:rsidRPr="00EE3E35">
        <w:rPr>
          <w:rFonts w:ascii="Times New Roman" w:hAnsi="Times New Roman" w:cs="B Nazanin" w:hint="cs"/>
          <w:rtl/>
          <w:lang w:bidi="fa-IR"/>
        </w:rPr>
        <w:t>قدیمی</w:t>
      </w:r>
      <w:r w:rsidRPr="00EE3E35">
        <w:rPr>
          <w:rFonts w:ascii="Times New Roman" w:hAnsi="Times New Roman" w:cs="B Nazanin"/>
          <w:rtl/>
          <w:lang w:bidi="fa-IR"/>
        </w:rPr>
        <w:t xml:space="preserve"> </w:t>
      </w:r>
      <w:r w:rsidRPr="00EE3E35">
        <w:rPr>
          <w:rFonts w:ascii="Times New Roman" w:hAnsi="Times New Roman" w:cs="B Nazanin" w:hint="cs"/>
          <w:rtl/>
          <w:lang w:bidi="fa-IR"/>
        </w:rPr>
        <w:t>و</w:t>
      </w:r>
      <w:r w:rsidRPr="00EE3E35">
        <w:rPr>
          <w:rFonts w:ascii="Times New Roman" w:hAnsi="Times New Roman" w:cs="B Nazanin"/>
          <w:rtl/>
          <w:lang w:bidi="fa-IR"/>
        </w:rPr>
        <w:t xml:space="preserve"> </w:t>
      </w:r>
      <w:r w:rsidRPr="00EE3E35">
        <w:rPr>
          <w:rFonts w:ascii="Times New Roman" w:hAnsi="Times New Roman" w:cs="B Nazanin" w:hint="cs"/>
          <w:rtl/>
          <w:lang w:bidi="fa-IR"/>
        </w:rPr>
        <w:t>فرسوده</w:t>
      </w:r>
      <w:r w:rsidRPr="00EE3E35">
        <w:rPr>
          <w:rFonts w:ascii="Times New Roman" w:hAnsi="Times New Roman" w:cs="B Nazanin"/>
          <w:rtl/>
          <w:lang w:bidi="fa-IR"/>
        </w:rPr>
        <w:t xml:space="preserve"> </w:t>
      </w:r>
      <w:r w:rsidRPr="00EE3E35">
        <w:rPr>
          <w:rFonts w:ascii="Times New Roman" w:hAnsi="Times New Roman" w:cs="B Nazanin" w:hint="cs"/>
          <w:rtl/>
          <w:lang w:bidi="fa-IR"/>
        </w:rPr>
        <w:t>بازنشسته</w:t>
      </w:r>
      <w:r w:rsidRPr="00EE3E35">
        <w:rPr>
          <w:rFonts w:ascii="Times New Roman" w:hAnsi="Times New Roman" w:cs="B Nazanin"/>
          <w:rtl/>
          <w:lang w:bidi="fa-IR"/>
        </w:rPr>
        <w:t xml:space="preserve"> </w:t>
      </w:r>
      <w:r w:rsidRPr="00EE3E35">
        <w:rPr>
          <w:rFonts w:ascii="Times New Roman" w:hAnsi="Times New Roman" w:cs="B Nazanin" w:hint="cs"/>
          <w:rtl/>
          <w:lang w:bidi="fa-IR"/>
        </w:rPr>
        <w:t>می‌شوند</w:t>
      </w:r>
      <w:r w:rsidRPr="00EE3E35">
        <w:rPr>
          <w:rFonts w:ascii="Times New Roman" w:hAnsi="Times New Roman" w:cs="B Nazanin"/>
          <w:rtl/>
          <w:lang w:bidi="fa-IR"/>
        </w:rPr>
        <w:t>.</w:t>
      </w:r>
    </w:p>
    <w:p w:rsidR="0004004D" w:rsidRDefault="0004004D" w:rsidP="0004004D">
      <w:pPr>
        <w:bidi/>
        <w:spacing w:line="240" w:lineRule="auto"/>
        <w:rPr>
          <w:rFonts w:hint="cs"/>
          <w:rtl/>
        </w:rPr>
      </w:pPr>
    </w:p>
    <w:p w:rsidR="00EE3E35" w:rsidRDefault="00EE3E35" w:rsidP="00EE3E35">
      <w:pPr>
        <w:bidi/>
        <w:spacing w:line="240" w:lineRule="auto"/>
        <w:rPr>
          <w:rFonts w:hint="cs"/>
          <w:rtl/>
        </w:rPr>
      </w:pPr>
    </w:p>
    <w:p w:rsidR="00EE3E35" w:rsidRPr="00BC7059" w:rsidRDefault="00EE3E35" w:rsidP="00EE3E35">
      <w:pPr>
        <w:bidi/>
        <w:spacing w:line="240" w:lineRule="auto"/>
        <w:rPr>
          <w:rFonts w:ascii="Times New Roman" w:hAnsi="Times New Roman" w:cs="B Nazanin"/>
          <w:lang w:bidi="fa-IR"/>
        </w:rPr>
      </w:pPr>
    </w:p>
    <w:p w:rsidR="00EE3E35" w:rsidRPr="00EE3E35" w:rsidRDefault="00810C77" w:rsidP="00EE3E35">
      <w:pPr>
        <w:pStyle w:val="ListParagraph"/>
        <w:numPr>
          <w:ilvl w:val="0"/>
          <w:numId w:val="2"/>
        </w:numPr>
        <w:bidi/>
        <w:spacing w:line="240" w:lineRule="auto"/>
        <w:rPr>
          <w:rFonts w:ascii="Times New Roman" w:hAnsi="Times New Roman" w:cs="B Nazanin" w:hint="cs"/>
          <w:rtl/>
          <w:lang w:bidi="fa-IR"/>
        </w:rPr>
      </w:pPr>
      <w:r>
        <w:rPr>
          <w:rFonts w:cs="B Nazanin" w:hint="cs"/>
          <w:b/>
          <w:bCs/>
          <w:color w:val="FF0000"/>
          <w:sz w:val="24"/>
          <w:szCs w:val="24"/>
          <w:rtl/>
        </w:rPr>
        <w:lastRenderedPageBreak/>
        <w:t>اخبار استان یزد</w:t>
      </w:r>
    </w:p>
    <w:p w:rsidR="00EE3E35" w:rsidRPr="00EE3E35" w:rsidRDefault="00EE3E35" w:rsidP="00EE3E35">
      <w:pPr>
        <w:bidi/>
        <w:spacing w:line="240" w:lineRule="auto"/>
        <w:rPr>
          <w:rFonts w:ascii="Times New Roman" w:hAnsi="Times New Roman" w:cs="B Titr"/>
          <w:b/>
          <w:bCs/>
          <w:lang w:bidi="fa-IR"/>
        </w:rPr>
      </w:pPr>
      <w:hyperlink r:id="rId28" w:history="1">
        <w:r w:rsidRPr="00EE3E35">
          <w:rPr>
            <w:rStyle w:val="Hyperlink"/>
            <w:rFonts w:ascii="Times New Roman" w:hAnsi="Times New Roman" w:cs="B Titr"/>
            <w:b/>
            <w:bCs/>
            <w:rtl/>
            <w:lang w:bidi="fa-IR"/>
          </w:rPr>
          <w:t>مسابقات قرآنی کارکنان آب و برق کشور در یزد</w:t>
        </w:r>
      </w:hyperlink>
    </w:p>
    <w:p w:rsidR="00EE3E35" w:rsidRDefault="00EE3E35" w:rsidP="00EE3E35">
      <w:pPr>
        <w:bidi/>
        <w:spacing w:line="240" w:lineRule="auto"/>
        <w:rPr>
          <w:rFonts w:ascii="Times New Roman" w:hAnsi="Times New Roman" w:cs="B Nazanin" w:hint="cs"/>
          <w:rtl/>
          <w:lang w:bidi="fa-IR"/>
        </w:rPr>
      </w:pPr>
      <w:r w:rsidRPr="00EE3E35">
        <w:rPr>
          <w:rFonts w:ascii="Times New Roman" w:hAnsi="Times New Roman" w:cs="B Nazanin" w:hint="cs"/>
          <w:rtl/>
          <w:lang w:bidi="fa-IR"/>
        </w:rPr>
        <w:t>به گزارش</w:t>
      </w:r>
      <w:r w:rsidRPr="00EE3E35">
        <w:rPr>
          <w:rFonts w:ascii="Times New Roman" w:hAnsi="Times New Roman" w:cs="Times New Roman" w:hint="cs"/>
          <w:rtl/>
          <w:lang w:bidi="fa-IR"/>
        </w:rPr>
        <w:t> </w:t>
      </w:r>
      <w:r w:rsidRPr="00EE3E35">
        <w:rPr>
          <w:rFonts w:ascii="Times New Roman" w:hAnsi="Times New Roman" w:cs="B Nazanin" w:hint="cs"/>
          <w:b/>
          <w:bCs/>
          <w:color w:val="FF0000"/>
          <w:rtl/>
          <w:lang w:bidi="fa-IR"/>
        </w:rPr>
        <w:t>تابناک یزد</w:t>
      </w:r>
      <w:r w:rsidRPr="00EE3E35">
        <w:rPr>
          <w:rFonts w:ascii="Times New Roman" w:hAnsi="Times New Roman" w:cs="B Nazanin" w:hint="cs"/>
          <w:rtl/>
          <w:lang w:bidi="fa-IR"/>
        </w:rPr>
        <w:t>، با تصویب شورای هماهنگی مدیران وزارت نیرو در استان یزد، مسابقات قرآنی کارکنان صنعت آب وبرق کشور و خانواده این صنعتدر مهرماه 95 برگزار می‌شود.</w:t>
      </w:r>
    </w:p>
    <w:p w:rsidR="00EE3E35" w:rsidRDefault="00EE3E35" w:rsidP="00EE3E35">
      <w:pPr>
        <w:bidi/>
        <w:spacing w:line="240" w:lineRule="auto"/>
        <w:rPr>
          <w:rFonts w:ascii="Times New Roman" w:hAnsi="Times New Roman" w:cs="B Nazanin" w:hint="cs"/>
          <w:rtl/>
          <w:lang w:bidi="fa-IR"/>
        </w:rPr>
      </w:pPr>
    </w:p>
    <w:p w:rsidR="00EE3E35" w:rsidRPr="00EE3E35" w:rsidRDefault="00EE3E35" w:rsidP="00EE3E35">
      <w:pPr>
        <w:bidi/>
        <w:spacing w:line="240" w:lineRule="auto"/>
        <w:rPr>
          <w:rFonts w:ascii="Times New Roman" w:hAnsi="Times New Roman" w:cs="B Nazanin"/>
          <w:b/>
          <w:bCs/>
          <w:color w:val="FF0000"/>
          <w:lang w:bidi="fa-IR"/>
        </w:rPr>
      </w:pPr>
      <w:r w:rsidRPr="00EE3E35">
        <w:rPr>
          <w:rFonts w:ascii="Times New Roman" w:hAnsi="Times New Roman" w:cs="B Nazanin"/>
          <w:b/>
          <w:bCs/>
          <w:color w:val="FF0000"/>
          <w:rtl/>
          <w:lang w:bidi="fa-IR"/>
        </w:rPr>
        <w:t>دبير امور فرهنگي و ديني صنعت آب و برق استان گفت</w:t>
      </w:r>
      <w:r w:rsidRPr="00EE3E35">
        <w:rPr>
          <w:rFonts w:ascii="Times New Roman" w:hAnsi="Times New Roman" w:cs="B Nazanin"/>
          <w:b/>
          <w:bCs/>
          <w:color w:val="FF0000"/>
          <w:lang w:bidi="fa-IR"/>
        </w:rPr>
        <w:t xml:space="preserve"> :</w:t>
      </w:r>
    </w:p>
    <w:p w:rsidR="00EE3E35" w:rsidRPr="00EE3E35" w:rsidRDefault="00EE3E35" w:rsidP="00EE3E35">
      <w:pPr>
        <w:pStyle w:val="ListParagraph"/>
        <w:numPr>
          <w:ilvl w:val="0"/>
          <w:numId w:val="13"/>
        </w:numPr>
        <w:bidi/>
        <w:spacing w:line="240" w:lineRule="auto"/>
        <w:rPr>
          <w:rFonts w:ascii="Times New Roman" w:hAnsi="Times New Roman" w:cs="B Titr"/>
          <w:lang w:bidi="fa-IR"/>
        </w:rPr>
      </w:pPr>
      <w:hyperlink r:id="rId29" w:history="1">
        <w:r w:rsidRPr="00EE3E35">
          <w:rPr>
            <w:rStyle w:val="Hyperlink"/>
            <w:rFonts w:ascii="Times New Roman" w:hAnsi="Times New Roman" w:cs="B Titr"/>
            <w:rtl/>
            <w:lang w:bidi="fa-IR"/>
          </w:rPr>
          <w:t>صنعت آب و برق استان يزد ميزبان مسابقات سراسري قرآن كريم</w:t>
        </w:r>
      </w:hyperlink>
      <w:bookmarkStart w:id="0" w:name="_GoBack"/>
      <w:bookmarkEnd w:id="0"/>
    </w:p>
    <w:p w:rsidR="00EE3E35" w:rsidRPr="00EE3E35" w:rsidRDefault="00EE3E35" w:rsidP="00EE3E35">
      <w:pPr>
        <w:bidi/>
        <w:spacing w:line="240" w:lineRule="auto"/>
        <w:rPr>
          <w:rFonts w:ascii="Times New Roman" w:hAnsi="Times New Roman" w:cs="B Nazanin"/>
          <w:lang w:bidi="fa-IR"/>
        </w:rPr>
      </w:pPr>
      <w:r w:rsidRPr="00EE3E35">
        <w:rPr>
          <w:rFonts w:ascii="Times New Roman" w:hAnsi="Times New Roman" w:cs="B Nazanin" w:hint="cs"/>
          <w:b/>
          <w:bCs/>
          <w:color w:val="FF0000"/>
          <w:rtl/>
          <w:lang w:bidi="fa-IR"/>
        </w:rPr>
        <w:t>پاراب :</w:t>
      </w:r>
      <w:r w:rsidRPr="00EE3E35">
        <w:rPr>
          <w:rFonts w:ascii="Times New Roman" w:hAnsi="Times New Roman" w:cs="B Nazanin"/>
          <w:rtl/>
          <w:lang w:bidi="fa-IR"/>
        </w:rPr>
        <w:t>يازدهمين دوره مسابقات سراسري قرآن كريم ويژه كاركنان ، همسران همكار و دانشجويان وزارت نيرو به ميزباني صنعت آب و برق در استان دارالعباده يزد برگزار مي شود .ب</w:t>
      </w:r>
    </w:p>
    <w:p w:rsidR="00EE3E35" w:rsidRDefault="00EE3E35" w:rsidP="00EE3E35">
      <w:pPr>
        <w:bidi/>
        <w:spacing w:line="240" w:lineRule="auto"/>
        <w:rPr>
          <w:rFonts w:ascii="Times New Roman" w:hAnsi="Times New Roman" w:cs="B Nazanin"/>
          <w:rtl/>
          <w:lang w:bidi="fa-IR"/>
        </w:rPr>
      </w:pPr>
    </w:p>
    <w:p w:rsidR="00D915A9" w:rsidRDefault="00D915A9" w:rsidP="00D915A9">
      <w:pPr>
        <w:bidi/>
        <w:spacing w:line="240" w:lineRule="auto"/>
        <w:rPr>
          <w:rFonts w:ascii="Times New Roman" w:hAnsi="Times New Roman" w:cs="B Nazanin"/>
          <w:rtl/>
          <w:lang w:bidi="fa-IR"/>
        </w:rPr>
      </w:pPr>
    </w:p>
    <w:p w:rsidR="00D915A9" w:rsidRPr="0004004D" w:rsidRDefault="00D915A9" w:rsidP="00D915A9">
      <w:pPr>
        <w:bidi/>
        <w:spacing w:line="240" w:lineRule="auto"/>
        <w:rPr>
          <w:rFonts w:ascii="Times New Roman" w:hAnsi="Times New Roman" w:cs="B Nazanin"/>
          <w:lang w:bidi="fa-IR"/>
        </w:rPr>
      </w:pPr>
    </w:p>
    <w:p w:rsidR="0004004D" w:rsidRPr="00810C77" w:rsidRDefault="0004004D" w:rsidP="0004004D">
      <w:pPr>
        <w:bidi/>
        <w:spacing w:line="240" w:lineRule="auto"/>
        <w:rPr>
          <w:rFonts w:ascii="Times New Roman" w:hAnsi="Times New Roman" w:cs="B Nazanin"/>
          <w:lang w:bidi="fa-IR"/>
        </w:rPr>
      </w:pPr>
    </w:p>
    <w:p w:rsidR="00503CE3" w:rsidRPr="00D87C78" w:rsidRDefault="00503CE3" w:rsidP="00503CE3">
      <w:pPr>
        <w:bidi/>
        <w:spacing w:line="240" w:lineRule="auto"/>
        <w:rPr>
          <w:rFonts w:ascii="Times New Roman" w:hAnsi="Times New Roman" w:cs="B Nazanin"/>
          <w:lang w:bidi="fa-IR"/>
        </w:rPr>
      </w:pPr>
    </w:p>
    <w:sectPr w:rsidR="00503CE3" w:rsidRPr="00D87C78" w:rsidSect="00BE31C0">
      <w:headerReference w:type="default" r:id="rId30"/>
      <w:footerReference w:type="default" r:id="rId31"/>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A92" w:rsidRDefault="00674A92" w:rsidP="00FB6D87">
      <w:pPr>
        <w:spacing w:after="0" w:line="240" w:lineRule="auto"/>
      </w:pPr>
      <w:r>
        <w:separator/>
      </w:r>
    </w:p>
  </w:endnote>
  <w:endnote w:type="continuationSeparator" w:id="0">
    <w:p w:rsidR="00674A92" w:rsidRDefault="00674A92"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EE3E35" w:rsidRPr="00EE3E35">
      <w:rPr>
        <w:rFonts w:asciiTheme="majorHAnsi" w:eastAsiaTheme="majorEastAsia" w:hAnsiTheme="majorHAnsi" w:cs="B Nazanin"/>
        <w:b/>
        <w:bCs/>
        <w:noProof/>
      </w:rPr>
      <w:t>4</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A92" w:rsidRDefault="00674A92" w:rsidP="00FB6D87">
      <w:pPr>
        <w:spacing w:after="0" w:line="240" w:lineRule="auto"/>
      </w:pPr>
      <w:r>
        <w:separator/>
      </w:r>
    </w:p>
  </w:footnote>
  <w:footnote w:type="continuationSeparator" w:id="0">
    <w:p w:rsidR="00674A92" w:rsidRDefault="00674A92"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lang w:bidi="fa-IR"/>
      </w:rPr>
      <w:drawing>
        <wp:anchor distT="0" distB="0" distL="114300" distR="114300" simplePos="0" relativeHeight="251658240" behindDoc="1" locked="0" layoutInCell="1" allowOverlap="1" wp14:anchorId="038122FC" wp14:editId="0C27DA78">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204C6F" w:rsidP="00204C6F">
    <w:pPr>
      <w:pStyle w:val="Header"/>
      <w:tabs>
        <w:tab w:val="left" w:pos="4523"/>
        <w:tab w:val="center" w:pos="5599"/>
      </w:tabs>
      <w:bidi/>
      <w:jc w:val="center"/>
      <w:rPr>
        <w:rFonts w:cs="B Traffic"/>
        <w:lang w:bidi="fa-IR"/>
      </w:rPr>
    </w:pPr>
    <w:r>
      <w:rPr>
        <w:rFonts w:cs="B Traffic" w:hint="cs"/>
        <w:rtl/>
        <w:lang w:bidi="fa-IR"/>
      </w:rPr>
      <w:t>دو</w:t>
    </w:r>
    <w:r w:rsidR="003030FF">
      <w:rPr>
        <w:rFonts w:cs="B Traffic" w:hint="cs"/>
        <w:rtl/>
        <w:lang w:bidi="fa-IR"/>
      </w:rPr>
      <w:t>شنبه</w:t>
    </w:r>
    <w:r w:rsidR="00D567D9">
      <w:rPr>
        <w:rFonts w:cs="B Traffic" w:hint="cs"/>
        <w:rtl/>
        <w:lang w:bidi="fa-IR"/>
      </w:rPr>
      <w:t xml:space="preserve"> </w:t>
    </w:r>
    <w:r w:rsidR="00C40E42">
      <w:rPr>
        <w:rFonts w:ascii="Times New Roman" w:hAnsi="Times New Roman" w:cs="Times New Roman" w:hint="cs"/>
        <w:rtl/>
        <w:lang w:bidi="fa-IR"/>
      </w:rPr>
      <w:t>–</w:t>
    </w:r>
    <w:r w:rsidR="00C40E42">
      <w:rPr>
        <w:rFonts w:cs="B Traffic" w:hint="cs"/>
        <w:rtl/>
        <w:lang w:bidi="fa-IR"/>
      </w:rPr>
      <w:t xml:space="preserve"> </w:t>
    </w:r>
    <w:r>
      <w:rPr>
        <w:rFonts w:cs="B Traffic" w:hint="cs"/>
        <w:rtl/>
        <w:lang w:bidi="fa-IR"/>
      </w:rPr>
      <w:t xml:space="preserve">10 </w:t>
    </w:r>
    <w:r w:rsidR="00866109">
      <w:rPr>
        <w:rFonts w:cs="B Traffic" w:hint="cs"/>
        <w:rtl/>
        <w:lang w:bidi="fa-IR"/>
      </w:rPr>
      <w:t>خرداد</w:t>
    </w:r>
    <w:r w:rsidR="0071734F">
      <w:rPr>
        <w:rFonts w:cs="B Traffic" w:hint="cs"/>
        <w:rtl/>
        <w:lang w:bidi="fa-IR"/>
      </w:rPr>
      <w:t xml:space="preserve"> </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4pt;height:11.4pt" o:bullet="t">
        <v:imagedata r:id="rId1" o:title="j0115834"/>
      </v:shape>
    </w:pict>
  </w:numPicBullet>
  <w:abstractNum w:abstractNumId="0">
    <w:nsid w:val="001D0AB9"/>
    <w:multiLevelType w:val="hybridMultilevel"/>
    <w:tmpl w:val="9F1688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BF4C36"/>
    <w:multiLevelType w:val="hybridMultilevel"/>
    <w:tmpl w:val="EC8C7E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6B1B52"/>
    <w:multiLevelType w:val="hybridMultilevel"/>
    <w:tmpl w:val="892AAC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5E7D9B"/>
    <w:multiLevelType w:val="hybridMultilevel"/>
    <w:tmpl w:val="D27C60F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7D0161"/>
    <w:multiLevelType w:val="hybridMultilevel"/>
    <w:tmpl w:val="B9CA24A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E7273"/>
    <w:multiLevelType w:val="hybridMultilevel"/>
    <w:tmpl w:val="0BBA1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167AD2"/>
    <w:multiLevelType w:val="hybridMultilevel"/>
    <w:tmpl w:val="5E846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D6B6A16"/>
    <w:multiLevelType w:val="hybridMultilevel"/>
    <w:tmpl w:val="432C4082"/>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8D72D4"/>
    <w:multiLevelType w:val="hybridMultilevel"/>
    <w:tmpl w:val="0B507DDE"/>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9">
    <w:nsid w:val="12E47810"/>
    <w:multiLevelType w:val="hybridMultilevel"/>
    <w:tmpl w:val="7D7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3BB2412"/>
    <w:multiLevelType w:val="hybridMultilevel"/>
    <w:tmpl w:val="9B2ED3C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43E4655"/>
    <w:multiLevelType w:val="hybridMultilevel"/>
    <w:tmpl w:val="ED8837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EDB6DFD"/>
    <w:multiLevelType w:val="hybridMultilevel"/>
    <w:tmpl w:val="8A2E8AE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80114A"/>
    <w:multiLevelType w:val="hybridMultilevel"/>
    <w:tmpl w:val="3D0E96A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050B3C"/>
    <w:multiLevelType w:val="hybridMultilevel"/>
    <w:tmpl w:val="B5D419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B31E5"/>
    <w:multiLevelType w:val="hybridMultilevel"/>
    <w:tmpl w:val="96B6583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FE22443"/>
    <w:multiLevelType w:val="hybridMultilevel"/>
    <w:tmpl w:val="74E618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846829"/>
    <w:multiLevelType w:val="hybridMultilevel"/>
    <w:tmpl w:val="4F1AF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5E19F7"/>
    <w:multiLevelType w:val="hybridMultilevel"/>
    <w:tmpl w:val="88D6F9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E22A63"/>
    <w:multiLevelType w:val="hybridMultilevel"/>
    <w:tmpl w:val="A10234E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E3F381A"/>
    <w:multiLevelType w:val="hybridMultilevel"/>
    <w:tmpl w:val="DB46B43C"/>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1">
    <w:nsid w:val="420F71B7"/>
    <w:multiLevelType w:val="hybridMultilevel"/>
    <w:tmpl w:val="AB4C0C4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792FC5"/>
    <w:multiLevelType w:val="hybridMultilevel"/>
    <w:tmpl w:val="BF42C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4EB392F"/>
    <w:multiLevelType w:val="hybridMultilevel"/>
    <w:tmpl w:val="E3967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6DE0459"/>
    <w:multiLevelType w:val="hybridMultilevel"/>
    <w:tmpl w:val="8D126B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4D7AE7"/>
    <w:multiLevelType w:val="hybridMultilevel"/>
    <w:tmpl w:val="659EFE6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8CC080E"/>
    <w:multiLevelType w:val="hybridMultilevel"/>
    <w:tmpl w:val="726C2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BA835B9"/>
    <w:multiLevelType w:val="hybridMultilevel"/>
    <w:tmpl w:val="32EE470C"/>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8">
    <w:nsid w:val="4C604ACE"/>
    <w:multiLevelType w:val="hybridMultilevel"/>
    <w:tmpl w:val="B3B491E2"/>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991570"/>
    <w:multiLevelType w:val="hybridMultilevel"/>
    <w:tmpl w:val="BFEC4B3A"/>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0">
    <w:nsid w:val="528D2FF0"/>
    <w:multiLevelType w:val="hybridMultilevel"/>
    <w:tmpl w:val="ABCE8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333258B"/>
    <w:multiLevelType w:val="hybridMultilevel"/>
    <w:tmpl w:val="AFDE5BFE"/>
    <w:lvl w:ilvl="0" w:tplc="04090009">
      <w:start w:val="1"/>
      <w:numFmt w:val="bullet"/>
      <w:lvlText w:val=""/>
      <w:lvlJc w:val="left"/>
      <w:pPr>
        <w:ind w:left="644" w:hanging="360"/>
      </w:pPr>
      <w:rPr>
        <w:rFonts w:ascii="Wingdings" w:hAnsi="Wingdings"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538964EC"/>
    <w:multiLevelType w:val="hybridMultilevel"/>
    <w:tmpl w:val="0B2AC19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3FB05E4"/>
    <w:multiLevelType w:val="hybridMultilevel"/>
    <w:tmpl w:val="6958C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4481AAF"/>
    <w:multiLevelType w:val="hybridMultilevel"/>
    <w:tmpl w:val="719C0C4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67D3350"/>
    <w:multiLevelType w:val="hybridMultilevel"/>
    <w:tmpl w:val="8D988DD8"/>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6">
    <w:nsid w:val="5DBE077E"/>
    <w:multiLevelType w:val="hybridMultilevel"/>
    <w:tmpl w:val="45484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36F768C"/>
    <w:multiLevelType w:val="hybridMultilevel"/>
    <w:tmpl w:val="86D2C4F8"/>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nsid w:val="63E47A5F"/>
    <w:multiLevelType w:val="hybridMultilevel"/>
    <w:tmpl w:val="D228CC4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E410C78"/>
    <w:multiLevelType w:val="hybridMultilevel"/>
    <w:tmpl w:val="12F6C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E74167B"/>
    <w:multiLevelType w:val="hybridMultilevel"/>
    <w:tmpl w:val="2948269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1F755B7"/>
    <w:multiLevelType w:val="hybridMultilevel"/>
    <w:tmpl w:val="3A38F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6E1637E"/>
    <w:multiLevelType w:val="hybridMultilevel"/>
    <w:tmpl w:val="64081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83B305C"/>
    <w:multiLevelType w:val="hybridMultilevel"/>
    <w:tmpl w:val="CF3E006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A91613F"/>
    <w:multiLevelType w:val="hybridMultilevel"/>
    <w:tmpl w:val="09F67F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D85266"/>
    <w:multiLevelType w:val="hybridMultilevel"/>
    <w:tmpl w:val="BE6498F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E876732"/>
    <w:multiLevelType w:val="hybridMultilevel"/>
    <w:tmpl w:val="67F000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37"/>
  </w:num>
  <w:num w:numId="3">
    <w:abstractNumId w:val="7"/>
  </w:num>
  <w:num w:numId="4">
    <w:abstractNumId w:val="16"/>
  </w:num>
  <w:num w:numId="5">
    <w:abstractNumId w:val="14"/>
  </w:num>
  <w:num w:numId="6">
    <w:abstractNumId w:val="24"/>
  </w:num>
  <w:num w:numId="7">
    <w:abstractNumId w:val="3"/>
  </w:num>
  <w:num w:numId="8">
    <w:abstractNumId w:val="27"/>
  </w:num>
  <w:num w:numId="9">
    <w:abstractNumId w:val="8"/>
  </w:num>
  <w:num w:numId="10">
    <w:abstractNumId w:val="33"/>
  </w:num>
  <w:num w:numId="11">
    <w:abstractNumId w:val="18"/>
  </w:num>
  <w:num w:numId="12">
    <w:abstractNumId w:val="39"/>
  </w:num>
  <w:num w:numId="13">
    <w:abstractNumId w:val="0"/>
  </w:num>
  <w:num w:numId="14">
    <w:abstractNumId w:val="44"/>
  </w:num>
  <w:num w:numId="15">
    <w:abstractNumId w:val="41"/>
  </w:num>
  <w:num w:numId="16">
    <w:abstractNumId w:val="43"/>
  </w:num>
  <w:num w:numId="17">
    <w:abstractNumId w:val="35"/>
  </w:num>
  <w:num w:numId="18">
    <w:abstractNumId w:val="31"/>
  </w:num>
  <w:num w:numId="19">
    <w:abstractNumId w:val="42"/>
  </w:num>
  <w:num w:numId="20">
    <w:abstractNumId w:val="34"/>
  </w:num>
  <w:num w:numId="21">
    <w:abstractNumId w:val="15"/>
  </w:num>
  <w:num w:numId="22">
    <w:abstractNumId w:val="17"/>
  </w:num>
  <w:num w:numId="23">
    <w:abstractNumId w:val="46"/>
  </w:num>
  <w:num w:numId="24">
    <w:abstractNumId w:val="38"/>
  </w:num>
  <w:num w:numId="25">
    <w:abstractNumId w:val="5"/>
  </w:num>
  <w:num w:numId="26">
    <w:abstractNumId w:val="21"/>
  </w:num>
  <w:num w:numId="27">
    <w:abstractNumId w:val="13"/>
  </w:num>
  <w:num w:numId="28">
    <w:abstractNumId w:val="2"/>
  </w:num>
  <w:num w:numId="29">
    <w:abstractNumId w:val="23"/>
  </w:num>
  <w:num w:numId="30">
    <w:abstractNumId w:val="4"/>
  </w:num>
  <w:num w:numId="31">
    <w:abstractNumId w:val="26"/>
  </w:num>
  <w:num w:numId="32">
    <w:abstractNumId w:val="11"/>
  </w:num>
  <w:num w:numId="33">
    <w:abstractNumId w:val="12"/>
  </w:num>
  <w:num w:numId="34">
    <w:abstractNumId w:val="20"/>
  </w:num>
  <w:num w:numId="35">
    <w:abstractNumId w:val="9"/>
  </w:num>
  <w:num w:numId="36">
    <w:abstractNumId w:val="32"/>
  </w:num>
  <w:num w:numId="37">
    <w:abstractNumId w:val="30"/>
  </w:num>
  <w:num w:numId="38">
    <w:abstractNumId w:val="10"/>
  </w:num>
  <w:num w:numId="39">
    <w:abstractNumId w:val="22"/>
  </w:num>
  <w:num w:numId="40">
    <w:abstractNumId w:val="19"/>
  </w:num>
  <w:num w:numId="41">
    <w:abstractNumId w:val="36"/>
  </w:num>
  <w:num w:numId="42">
    <w:abstractNumId w:val="45"/>
  </w:num>
  <w:num w:numId="43">
    <w:abstractNumId w:val="25"/>
  </w:num>
  <w:num w:numId="44">
    <w:abstractNumId w:val="1"/>
  </w:num>
  <w:num w:numId="45">
    <w:abstractNumId w:val="29"/>
  </w:num>
  <w:num w:numId="46">
    <w:abstractNumId w:val="6"/>
  </w:num>
  <w:num w:numId="47">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4A7B"/>
    <w:rsid w:val="00004CE1"/>
    <w:rsid w:val="00005301"/>
    <w:rsid w:val="000064FE"/>
    <w:rsid w:val="000173C7"/>
    <w:rsid w:val="000174D7"/>
    <w:rsid w:val="00020D0A"/>
    <w:rsid w:val="0002155F"/>
    <w:rsid w:val="000220E7"/>
    <w:rsid w:val="00024BF6"/>
    <w:rsid w:val="00026A2C"/>
    <w:rsid w:val="000339B2"/>
    <w:rsid w:val="00034476"/>
    <w:rsid w:val="00035701"/>
    <w:rsid w:val="00035B76"/>
    <w:rsid w:val="00036898"/>
    <w:rsid w:val="0004004D"/>
    <w:rsid w:val="000409D6"/>
    <w:rsid w:val="000522A6"/>
    <w:rsid w:val="00063CAC"/>
    <w:rsid w:val="000648BC"/>
    <w:rsid w:val="00064D84"/>
    <w:rsid w:val="00067CA3"/>
    <w:rsid w:val="00071F11"/>
    <w:rsid w:val="00073185"/>
    <w:rsid w:val="00076790"/>
    <w:rsid w:val="00081540"/>
    <w:rsid w:val="00081D03"/>
    <w:rsid w:val="00084547"/>
    <w:rsid w:val="00084FB5"/>
    <w:rsid w:val="000861BF"/>
    <w:rsid w:val="00087CDA"/>
    <w:rsid w:val="00092D99"/>
    <w:rsid w:val="0009689C"/>
    <w:rsid w:val="00096ADA"/>
    <w:rsid w:val="000A0105"/>
    <w:rsid w:val="000A10F7"/>
    <w:rsid w:val="000D3989"/>
    <w:rsid w:val="000D4B9A"/>
    <w:rsid w:val="000D5FEB"/>
    <w:rsid w:val="000E6258"/>
    <w:rsid w:val="000F1B24"/>
    <w:rsid w:val="000F2513"/>
    <w:rsid w:val="00101DD2"/>
    <w:rsid w:val="00120FC1"/>
    <w:rsid w:val="0012128C"/>
    <w:rsid w:val="00122A62"/>
    <w:rsid w:val="00135166"/>
    <w:rsid w:val="00137E11"/>
    <w:rsid w:val="0014278C"/>
    <w:rsid w:val="00142CC8"/>
    <w:rsid w:val="00150D7D"/>
    <w:rsid w:val="00155987"/>
    <w:rsid w:val="00155DAD"/>
    <w:rsid w:val="001568F5"/>
    <w:rsid w:val="001571CB"/>
    <w:rsid w:val="00164747"/>
    <w:rsid w:val="00165CED"/>
    <w:rsid w:val="00166005"/>
    <w:rsid w:val="00173DF5"/>
    <w:rsid w:val="00176356"/>
    <w:rsid w:val="00180B24"/>
    <w:rsid w:val="00182EBF"/>
    <w:rsid w:val="001831E2"/>
    <w:rsid w:val="00183F35"/>
    <w:rsid w:val="00184AAD"/>
    <w:rsid w:val="00184CC6"/>
    <w:rsid w:val="001879DA"/>
    <w:rsid w:val="00193686"/>
    <w:rsid w:val="001A350A"/>
    <w:rsid w:val="001A4433"/>
    <w:rsid w:val="001A5263"/>
    <w:rsid w:val="001B1F1E"/>
    <w:rsid w:val="001C07C2"/>
    <w:rsid w:val="001D07BF"/>
    <w:rsid w:val="001D0E77"/>
    <w:rsid w:val="001E541F"/>
    <w:rsid w:val="001F2149"/>
    <w:rsid w:val="001F5934"/>
    <w:rsid w:val="001F7B81"/>
    <w:rsid w:val="00204C6F"/>
    <w:rsid w:val="00205103"/>
    <w:rsid w:val="00216050"/>
    <w:rsid w:val="00217797"/>
    <w:rsid w:val="0022100F"/>
    <w:rsid w:val="002214F0"/>
    <w:rsid w:val="0022217F"/>
    <w:rsid w:val="0022255B"/>
    <w:rsid w:val="00223DA3"/>
    <w:rsid w:val="00224360"/>
    <w:rsid w:val="0023300C"/>
    <w:rsid w:val="00234EEF"/>
    <w:rsid w:val="00240E7C"/>
    <w:rsid w:val="002412B2"/>
    <w:rsid w:val="002456FE"/>
    <w:rsid w:val="002470C0"/>
    <w:rsid w:val="00251A90"/>
    <w:rsid w:val="00251DC8"/>
    <w:rsid w:val="002559D6"/>
    <w:rsid w:val="002606A2"/>
    <w:rsid w:val="00267DAE"/>
    <w:rsid w:val="0028353C"/>
    <w:rsid w:val="00287C0C"/>
    <w:rsid w:val="00291284"/>
    <w:rsid w:val="002920FD"/>
    <w:rsid w:val="00293883"/>
    <w:rsid w:val="00293B98"/>
    <w:rsid w:val="002A4108"/>
    <w:rsid w:val="002A783E"/>
    <w:rsid w:val="002C2D95"/>
    <w:rsid w:val="002C516E"/>
    <w:rsid w:val="002D3936"/>
    <w:rsid w:val="002E09EC"/>
    <w:rsid w:val="002E5D9A"/>
    <w:rsid w:val="002E7C0B"/>
    <w:rsid w:val="002F58DB"/>
    <w:rsid w:val="002F737B"/>
    <w:rsid w:val="0030199F"/>
    <w:rsid w:val="00302592"/>
    <w:rsid w:val="003030FF"/>
    <w:rsid w:val="0031143C"/>
    <w:rsid w:val="00313A68"/>
    <w:rsid w:val="00313D58"/>
    <w:rsid w:val="00314ADD"/>
    <w:rsid w:val="003151B2"/>
    <w:rsid w:val="0032292D"/>
    <w:rsid w:val="00322A50"/>
    <w:rsid w:val="003254EE"/>
    <w:rsid w:val="0032591A"/>
    <w:rsid w:val="00327E76"/>
    <w:rsid w:val="00330BEF"/>
    <w:rsid w:val="00332E2B"/>
    <w:rsid w:val="003347A5"/>
    <w:rsid w:val="0033559D"/>
    <w:rsid w:val="00342B5C"/>
    <w:rsid w:val="00345114"/>
    <w:rsid w:val="00351D55"/>
    <w:rsid w:val="00352F41"/>
    <w:rsid w:val="0035789D"/>
    <w:rsid w:val="00357A59"/>
    <w:rsid w:val="00361FBA"/>
    <w:rsid w:val="003630D7"/>
    <w:rsid w:val="00365654"/>
    <w:rsid w:val="00370A50"/>
    <w:rsid w:val="00374B84"/>
    <w:rsid w:val="00375362"/>
    <w:rsid w:val="00380640"/>
    <w:rsid w:val="00396ECD"/>
    <w:rsid w:val="003979AD"/>
    <w:rsid w:val="003B081B"/>
    <w:rsid w:val="003B4A56"/>
    <w:rsid w:val="003C01E2"/>
    <w:rsid w:val="003C02E1"/>
    <w:rsid w:val="003C03E8"/>
    <w:rsid w:val="003C640E"/>
    <w:rsid w:val="003E27B5"/>
    <w:rsid w:val="003E5EEA"/>
    <w:rsid w:val="003F1182"/>
    <w:rsid w:val="003F516D"/>
    <w:rsid w:val="003F6408"/>
    <w:rsid w:val="00400F2C"/>
    <w:rsid w:val="004030F0"/>
    <w:rsid w:val="004034B7"/>
    <w:rsid w:val="00404462"/>
    <w:rsid w:val="00404D11"/>
    <w:rsid w:val="0040747A"/>
    <w:rsid w:val="00407960"/>
    <w:rsid w:val="004105B7"/>
    <w:rsid w:val="00417962"/>
    <w:rsid w:val="004205D9"/>
    <w:rsid w:val="00422A44"/>
    <w:rsid w:val="00427EBA"/>
    <w:rsid w:val="004408BB"/>
    <w:rsid w:val="00442B7F"/>
    <w:rsid w:val="00442D0D"/>
    <w:rsid w:val="00446A41"/>
    <w:rsid w:val="00446E39"/>
    <w:rsid w:val="00452766"/>
    <w:rsid w:val="00461D3C"/>
    <w:rsid w:val="004646C9"/>
    <w:rsid w:val="0046664A"/>
    <w:rsid w:val="004743A6"/>
    <w:rsid w:val="00485B3C"/>
    <w:rsid w:val="00486CC7"/>
    <w:rsid w:val="0049294F"/>
    <w:rsid w:val="00497553"/>
    <w:rsid w:val="004A1209"/>
    <w:rsid w:val="004A4220"/>
    <w:rsid w:val="004A4A04"/>
    <w:rsid w:val="004A649A"/>
    <w:rsid w:val="004B03F7"/>
    <w:rsid w:val="004B1D49"/>
    <w:rsid w:val="004C31D0"/>
    <w:rsid w:val="004C3E42"/>
    <w:rsid w:val="004C4923"/>
    <w:rsid w:val="004D1047"/>
    <w:rsid w:val="004D1A3D"/>
    <w:rsid w:val="004D3203"/>
    <w:rsid w:val="004E30A8"/>
    <w:rsid w:val="004E3E30"/>
    <w:rsid w:val="004E5537"/>
    <w:rsid w:val="004F2B92"/>
    <w:rsid w:val="004F3CE6"/>
    <w:rsid w:val="005014C8"/>
    <w:rsid w:val="00503CE3"/>
    <w:rsid w:val="0050567F"/>
    <w:rsid w:val="00513F07"/>
    <w:rsid w:val="00523D10"/>
    <w:rsid w:val="0052627B"/>
    <w:rsid w:val="0052749E"/>
    <w:rsid w:val="00534197"/>
    <w:rsid w:val="00535F95"/>
    <w:rsid w:val="00536F40"/>
    <w:rsid w:val="00542261"/>
    <w:rsid w:val="005433ED"/>
    <w:rsid w:val="0054439D"/>
    <w:rsid w:val="005550EB"/>
    <w:rsid w:val="00560B67"/>
    <w:rsid w:val="00561257"/>
    <w:rsid w:val="00565EF7"/>
    <w:rsid w:val="005674EA"/>
    <w:rsid w:val="005704D6"/>
    <w:rsid w:val="005705B5"/>
    <w:rsid w:val="005722EE"/>
    <w:rsid w:val="0057384A"/>
    <w:rsid w:val="00576447"/>
    <w:rsid w:val="005772AE"/>
    <w:rsid w:val="00582EA5"/>
    <w:rsid w:val="00587798"/>
    <w:rsid w:val="00591FB7"/>
    <w:rsid w:val="005A56FF"/>
    <w:rsid w:val="005B3B12"/>
    <w:rsid w:val="005B48FB"/>
    <w:rsid w:val="005C10AE"/>
    <w:rsid w:val="005C29FD"/>
    <w:rsid w:val="005D7E62"/>
    <w:rsid w:val="005E18F3"/>
    <w:rsid w:val="005F1DDF"/>
    <w:rsid w:val="005F3009"/>
    <w:rsid w:val="005F5494"/>
    <w:rsid w:val="006139DE"/>
    <w:rsid w:val="0061554D"/>
    <w:rsid w:val="006241F3"/>
    <w:rsid w:val="00632B57"/>
    <w:rsid w:val="00633AA1"/>
    <w:rsid w:val="006359E0"/>
    <w:rsid w:val="00636F8F"/>
    <w:rsid w:val="00645DD6"/>
    <w:rsid w:val="00646376"/>
    <w:rsid w:val="00657F15"/>
    <w:rsid w:val="00662D00"/>
    <w:rsid w:val="0066778B"/>
    <w:rsid w:val="0067293E"/>
    <w:rsid w:val="006730DB"/>
    <w:rsid w:val="00674A92"/>
    <w:rsid w:val="00674F33"/>
    <w:rsid w:val="00676E85"/>
    <w:rsid w:val="006836E3"/>
    <w:rsid w:val="00684430"/>
    <w:rsid w:val="00684DE2"/>
    <w:rsid w:val="006907AC"/>
    <w:rsid w:val="006B054A"/>
    <w:rsid w:val="006B2BB4"/>
    <w:rsid w:val="006B2D77"/>
    <w:rsid w:val="006B3472"/>
    <w:rsid w:val="006B355E"/>
    <w:rsid w:val="006B6307"/>
    <w:rsid w:val="006C1AE0"/>
    <w:rsid w:val="006C4297"/>
    <w:rsid w:val="006C4B5E"/>
    <w:rsid w:val="006D328F"/>
    <w:rsid w:val="006D3582"/>
    <w:rsid w:val="006D3AEA"/>
    <w:rsid w:val="006E1BA6"/>
    <w:rsid w:val="006E2474"/>
    <w:rsid w:val="006E2F4B"/>
    <w:rsid w:val="006E3AD6"/>
    <w:rsid w:val="006E5258"/>
    <w:rsid w:val="006E60F1"/>
    <w:rsid w:val="006E6BB9"/>
    <w:rsid w:val="006E6E1C"/>
    <w:rsid w:val="006E79B5"/>
    <w:rsid w:val="006E7C46"/>
    <w:rsid w:val="006F3C9B"/>
    <w:rsid w:val="006F4E7D"/>
    <w:rsid w:val="006F69C3"/>
    <w:rsid w:val="006F6D1D"/>
    <w:rsid w:val="00701145"/>
    <w:rsid w:val="00704B1A"/>
    <w:rsid w:val="0070643C"/>
    <w:rsid w:val="00710DFB"/>
    <w:rsid w:val="0071165F"/>
    <w:rsid w:val="0071734F"/>
    <w:rsid w:val="007177F4"/>
    <w:rsid w:val="00720CA0"/>
    <w:rsid w:val="007277AC"/>
    <w:rsid w:val="007300B0"/>
    <w:rsid w:val="007321CB"/>
    <w:rsid w:val="00732AE7"/>
    <w:rsid w:val="00733B37"/>
    <w:rsid w:val="00736015"/>
    <w:rsid w:val="007418CC"/>
    <w:rsid w:val="007424D6"/>
    <w:rsid w:val="00744D92"/>
    <w:rsid w:val="007464B4"/>
    <w:rsid w:val="00750F68"/>
    <w:rsid w:val="00756C77"/>
    <w:rsid w:val="0076113D"/>
    <w:rsid w:val="00764BE9"/>
    <w:rsid w:val="007661BB"/>
    <w:rsid w:val="0078676B"/>
    <w:rsid w:val="00792A97"/>
    <w:rsid w:val="007A0C3B"/>
    <w:rsid w:val="007A606A"/>
    <w:rsid w:val="007A65ED"/>
    <w:rsid w:val="007A7472"/>
    <w:rsid w:val="007B2687"/>
    <w:rsid w:val="007B3030"/>
    <w:rsid w:val="007C6BD7"/>
    <w:rsid w:val="007D4BCF"/>
    <w:rsid w:val="007D7E9D"/>
    <w:rsid w:val="007F34FC"/>
    <w:rsid w:val="00800A84"/>
    <w:rsid w:val="0080145A"/>
    <w:rsid w:val="008027BE"/>
    <w:rsid w:val="008066F9"/>
    <w:rsid w:val="00810C77"/>
    <w:rsid w:val="008121D6"/>
    <w:rsid w:val="008239AB"/>
    <w:rsid w:val="00827132"/>
    <w:rsid w:val="00827A4E"/>
    <w:rsid w:val="00831F32"/>
    <w:rsid w:val="008329CA"/>
    <w:rsid w:val="00832CDF"/>
    <w:rsid w:val="00837917"/>
    <w:rsid w:val="0084157A"/>
    <w:rsid w:val="0084549F"/>
    <w:rsid w:val="00850780"/>
    <w:rsid w:val="008509BA"/>
    <w:rsid w:val="00866109"/>
    <w:rsid w:val="00870274"/>
    <w:rsid w:val="00874F48"/>
    <w:rsid w:val="00875C1E"/>
    <w:rsid w:val="0087629E"/>
    <w:rsid w:val="008817EB"/>
    <w:rsid w:val="0088189E"/>
    <w:rsid w:val="008837E5"/>
    <w:rsid w:val="0088463D"/>
    <w:rsid w:val="00892CE3"/>
    <w:rsid w:val="008A20B2"/>
    <w:rsid w:val="008A6FA4"/>
    <w:rsid w:val="008B26E8"/>
    <w:rsid w:val="008B380F"/>
    <w:rsid w:val="008B5FC5"/>
    <w:rsid w:val="008C1374"/>
    <w:rsid w:val="008C1A67"/>
    <w:rsid w:val="008C780C"/>
    <w:rsid w:val="008C78F3"/>
    <w:rsid w:val="008D0BBD"/>
    <w:rsid w:val="008E4B59"/>
    <w:rsid w:val="008E623C"/>
    <w:rsid w:val="008F511E"/>
    <w:rsid w:val="008F78F3"/>
    <w:rsid w:val="00900A67"/>
    <w:rsid w:val="009059B2"/>
    <w:rsid w:val="0090628D"/>
    <w:rsid w:val="009071A3"/>
    <w:rsid w:val="00907D18"/>
    <w:rsid w:val="00907F4F"/>
    <w:rsid w:val="00911884"/>
    <w:rsid w:val="00913362"/>
    <w:rsid w:val="009138AF"/>
    <w:rsid w:val="00914168"/>
    <w:rsid w:val="00917359"/>
    <w:rsid w:val="00920BEE"/>
    <w:rsid w:val="00925171"/>
    <w:rsid w:val="009313F0"/>
    <w:rsid w:val="00932F94"/>
    <w:rsid w:val="00935F9D"/>
    <w:rsid w:val="0094003D"/>
    <w:rsid w:val="0094639A"/>
    <w:rsid w:val="00947157"/>
    <w:rsid w:val="00953B49"/>
    <w:rsid w:val="00957D7B"/>
    <w:rsid w:val="00957FBA"/>
    <w:rsid w:val="009604DC"/>
    <w:rsid w:val="0096243D"/>
    <w:rsid w:val="009643D5"/>
    <w:rsid w:val="0097476A"/>
    <w:rsid w:val="009756B4"/>
    <w:rsid w:val="00985BDB"/>
    <w:rsid w:val="009A0AF3"/>
    <w:rsid w:val="009A45E7"/>
    <w:rsid w:val="009B4BF5"/>
    <w:rsid w:val="009C3643"/>
    <w:rsid w:val="009C6119"/>
    <w:rsid w:val="009D46BB"/>
    <w:rsid w:val="009D4D1E"/>
    <w:rsid w:val="009E4AF7"/>
    <w:rsid w:val="009E4E74"/>
    <w:rsid w:val="009E6851"/>
    <w:rsid w:val="009F3268"/>
    <w:rsid w:val="009F36A2"/>
    <w:rsid w:val="009F3D62"/>
    <w:rsid w:val="009F7799"/>
    <w:rsid w:val="00A01810"/>
    <w:rsid w:val="00A07624"/>
    <w:rsid w:val="00A14AD6"/>
    <w:rsid w:val="00A239D8"/>
    <w:rsid w:val="00A25271"/>
    <w:rsid w:val="00A26414"/>
    <w:rsid w:val="00A30225"/>
    <w:rsid w:val="00A31D1C"/>
    <w:rsid w:val="00A322D0"/>
    <w:rsid w:val="00A3701B"/>
    <w:rsid w:val="00A374E8"/>
    <w:rsid w:val="00A52676"/>
    <w:rsid w:val="00A648AC"/>
    <w:rsid w:val="00A655A7"/>
    <w:rsid w:val="00A65AE9"/>
    <w:rsid w:val="00A700D3"/>
    <w:rsid w:val="00A710E5"/>
    <w:rsid w:val="00A717B0"/>
    <w:rsid w:val="00A753E4"/>
    <w:rsid w:val="00A77602"/>
    <w:rsid w:val="00A82B8B"/>
    <w:rsid w:val="00A831D7"/>
    <w:rsid w:val="00A8341B"/>
    <w:rsid w:val="00A97B73"/>
    <w:rsid w:val="00AA28BA"/>
    <w:rsid w:val="00AA38D9"/>
    <w:rsid w:val="00AA5D7A"/>
    <w:rsid w:val="00AC2544"/>
    <w:rsid w:val="00AC4266"/>
    <w:rsid w:val="00AC5C96"/>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14EE0"/>
    <w:rsid w:val="00B20BA4"/>
    <w:rsid w:val="00B23299"/>
    <w:rsid w:val="00B254E1"/>
    <w:rsid w:val="00B3188C"/>
    <w:rsid w:val="00B329B0"/>
    <w:rsid w:val="00B34165"/>
    <w:rsid w:val="00B44F1B"/>
    <w:rsid w:val="00B46134"/>
    <w:rsid w:val="00B53B72"/>
    <w:rsid w:val="00B5502B"/>
    <w:rsid w:val="00B5652C"/>
    <w:rsid w:val="00B66743"/>
    <w:rsid w:val="00B74BF2"/>
    <w:rsid w:val="00B81EC5"/>
    <w:rsid w:val="00B85B1A"/>
    <w:rsid w:val="00B90BD2"/>
    <w:rsid w:val="00B9423A"/>
    <w:rsid w:val="00BA1548"/>
    <w:rsid w:val="00BA167A"/>
    <w:rsid w:val="00BB0144"/>
    <w:rsid w:val="00BB2308"/>
    <w:rsid w:val="00BB4358"/>
    <w:rsid w:val="00BB4DA6"/>
    <w:rsid w:val="00BB720F"/>
    <w:rsid w:val="00BC1133"/>
    <w:rsid w:val="00BC3431"/>
    <w:rsid w:val="00BC50D7"/>
    <w:rsid w:val="00BC7059"/>
    <w:rsid w:val="00BD19F3"/>
    <w:rsid w:val="00BD5705"/>
    <w:rsid w:val="00BD59EE"/>
    <w:rsid w:val="00BE037A"/>
    <w:rsid w:val="00BE1A7D"/>
    <w:rsid w:val="00BE1A7E"/>
    <w:rsid w:val="00BE1C20"/>
    <w:rsid w:val="00BE31C0"/>
    <w:rsid w:val="00BE59DA"/>
    <w:rsid w:val="00BE66E4"/>
    <w:rsid w:val="00BE7518"/>
    <w:rsid w:val="00C00905"/>
    <w:rsid w:val="00C06EC6"/>
    <w:rsid w:val="00C17EAA"/>
    <w:rsid w:val="00C2399F"/>
    <w:rsid w:val="00C24C17"/>
    <w:rsid w:val="00C25554"/>
    <w:rsid w:val="00C35720"/>
    <w:rsid w:val="00C3785B"/>
    <w:rsid w:val="00C40E42"/>
    <w:rsid w:val="00C44663"/>
    <w:rsid w:val="00C47502"/>
    <w:rsid w:val="00C60A94"/>
    <w:rsid w:val="00C60EEC"/>
    <w:rsid w:val="00C63DC4"/>
    <w:rsid w:val="00C65206"/>
    <w:rsid w:val="00C76A21"/>
    <w:rsid w:val="00C83794"/>
    <w:rsid w:val="00C83E8E"/>
    <w:rsid w:val="00C84BEC"/>
    <w:rsid w:val="00C85EB9"/>
    <w:rsid w:val="00C979D0"/>
    <w:rsid w:val="00CA29AB"/>
    <w:rsid w:val="00CB2D03"/>
    <w:rsid w:val="00CB3501"/>
    <w:rsid w:val="00CB6F9F"/>
    <w:rsid w:val="00CB7582"/>
    <w:rsid w:val="00CC4E22"/>
    <w:rsid w:val="00CC4F08"/>
    <w:rsid w:val="00CD107F"/>
    <w:rsid w:val="00CD1744"/>
    <w:rsid w:val="00CD4DCC"/>
    <w:rsid w:val="00CF0AEB"/>
    <w:rsid w:val="00CF21FA"/>
    <w:rsid w:val="00CF5E61"/>
    <w:rsid w:val="00D028A1"/>
    <w:rsid w:val="00D077EB"/>
    <w:rsid w:val="00D139AB"/>
    <w:rsid w:val="00D2090C"/>
    <w:rsid w:val="00D2208D"/>
    <w:rsid w:val="00D2491D"/>
    <w:rsid w:val="00D27781"/>
    <w:rsid w:val="00D27C69"/>
    <w:rsid w:val="00D30793"/>
    <w:rsid w:val="00D33ADA"/>
    <w:rsid w:val="00D33C92"/>
    <w:rsid w:val="00D5054F"/>
    <w:rsid w:val="00D53EFC"/>
    <w:rsid w:val="00D567C9"/>
    <w:rsid w:val="00D567D9"/>
    <w:rsid w:val="00D5701D"/>
    <w:rsid w:val="00D706C7"/>
    <w:rsid w:val="00D73680"/>
    <w:rsid w:val="00D74C55"/>
    <w:rsid w:val="00D75415"/>
    <w:rsid w:val="00D8024D"/>
    <w:rsid w:val="00D819FD"/>
    <w:rsid w:val="00D832B9"/>
    <w:rsid w:val="00D83D8B"/>
    <w:rsid w:val="00D87C78"/>
    <w:rsid w:val="00D915A9"/>
    <w:rsid w:val="00D91D1A"/>
    <w:rsid w:val="00D92C8B"/>
    <w:rsid w:val="00D94A63"/>
    <w:rsid w:val="00DA1F10"/>
    <w:rsid w:val="00DA3FDD"/>
    <w:rsid w:val="00DB033D"/>
    <w:rsid w:val="00DB6647"/>
    <w:rsid w:val="00DC10BE"/>
    <w:rsid w:val="00DC5A70"/>
    <w:rsid w:val="00DD2774"/>
    <w:rsid w:val="00DD4E3A"/>
    <w:rsid w:val="00DE183C"/>
    <w:rsid w:val="00DE6CBA"/>
    <w:rsid w:val="00DF1625"/>
    <w:rsid w:val="00DF2459"/>
    <w:rsid w:val="00DF760F"/>
    <w:rsid w:val="00E03A59"/>
    <w:rsid w:val="00E10EE2"/>
    <w:rsid w:val="00E1154E"/>
    <w:rsid w:val="00E1266E"/>
    <w:rsid w:val="00E20B6C"/>
    <w:rsid w:val="00E213AF"/>
    <w:rsid w:val="00E30B96"/>
    <w:rsid w:val="00E30DAB"/>
    <w:rsid w:val="00E33AAA"/>
    <w:rsid w:val="00E36075"/>
    <w:rsid w:val="00E366CD"/>
    <w:rsid w:val="00E45967"/>
    <w:rsid w:val="00E461FF"/>
    <w:rsid w:val="00E46FCB"/>
    <w:rsid w:val="00E50883"/>
    <w:rsid w:val="00E56D79"/>
    <w:rsid w:val="00E6221B"/>
    <w:rsid w:val="00E632A1"/>
    <w:rsid w:val="00E64DEF"/>
    <w:rsid w:val="00E66371"/>
    <w:rsid w:val="00E66D4D"/>
    <w:rsid w:val="00E8123D"/>
    <w:rsid w:val="00E81588"/>
    <w:rsid w:val="00E91CB0"/>
    <w:rsid w:val="00E92DB0"/>
    <w:rsid w:val="00EA0155"/>
    <w:rsid w:val="00EA05A8"/>
    <w:rsid w:val="00EA548A"/>
    <w:rsid w:val="00EB51DB"/>
    <w:rsid w:val="00EB6BC9"/>
    <w:rsid w:val="00EB6CA8"/>
    <w:rsid w:val="00EC1207"/>
    <w:rsid w:val="00EC733B"/>
    <w:rsid w:val="00EC7779"/>
    <w:rsid w:val="00ED0161"/>
    <w:rsid w:val="00ED2B61"/>
    <w:rsid w:val="00ED7D71"/>
    <w:rsid w:val="00EE2FC7"/>
    <w:rsid w:val="00EE3E35"/>
    <w:rsid w:val="00EE7106"/>
    <w:rsid w:val="00EF04B2"/>
    <w:rsid w:val="00EF765F"/>
    <w:rsid w:val="00F00193"/>
    <w:rsid w:val="00F00AFF"/>
    <w:rsid w:val="00F06A32"/>
    <w:rsid w:val="00F06D81"/>
    <w:rsid w:val="00F1312D"/>
    <w:rsid w:val="00F15D71"/>
    <w:rsid w:val="00F179B0"/>
    <w:rsid w:val="00F2157D"/>
    <w:rsid w:val="00F306C8"/>
    <w:rsid w:val="00F32073"/>
    <w:rsid w:val="00F344BE"/>
    <w:rsid w:val="00F34979"/>
    <w:rsid w:val="00F53314"/>
    <w:rsid w:val="00F5428D"/>
    <w:rsid w:val="00F54632"/>
    <w:rsid w:val="00F5750B"/>
    <w:rsid w:val="00F61537"/>
    <w:rsid w:val="00F64DAC"/>
    <w:rsid w:val="00F655EE"/>
    <w:rsid w:val="00F712A3"/>
    <w:rsid w:val="00F75F8F"/>
    <w:rsid w:val="00F77D29"/>
    <w:rsid w:val="00F77E08"/>
    <w:rsid w:val="00FA1A07"/>
    <w:rsid w:val="00FA2178"/>
    <w:rsid w:val="00FA2443"/>
    <w:rsid w:val="00FA25A8"/>
    <w:rsid w:val="00FA2890"/>
    <w:rsid w:val="00FB5F55"/>
    <w:rsid w:val="00FB6D87"/>
    <w:rsid w:val="00FB7ECB"/>
    <w:rsid w:val="00FC06F4"/>
    <w:rsid w:val="00FC7F0C"/>
    <w:rsid w:val="00FD3D2A"/>
    <w:rsid w:val="00FE01C6"/>
    <w:rsid w:val="00FE5C37"/>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ws.moe.gov.ir/Detail.aspx?ANWID=38131" TargetMode="External"/><Relationship Id="rId18" Type="http://schemas.openxmlformats.org/officeDocument/2006/relationships/hyperlink" Target="http://news.moe.gov.ir/Detail.aspx?ANWID=38117" TargetMode="External"/><Relationship Id="rId26" Type="http://schemas.openxmlformats.org/officeDocument/2006/relationships/hyperlink" Target="http://sibna.ir/Pages/News-47461.html" TargetMode="External"/><Relationship Id="rId3" Type="http://schemas.openxmlformats.org/officeDocument/2006/relationships/styles" Target="styles.xml"/><Relationship Id="rId21" Type="http://schemas.openxmlformats.org/officeDocument/2006/relationships/hyperlink" Target="http://news.tavanir.org.ir/news/news_detail.php?id=79655" TargetMode="External"/><Relationship Id="rId7" Type="http://schemas.openxmlformats.org/officeDocument/2006/relationships/footnotes" Target="footnotes.xml"/><Relationship Id="rId12" Type="http://schemas.openxmlformats.org/officeDocument/2006/relationships/hyperlink" Target="http://news.moe.gov.ir/Detail.aspx?ANWID=38132" TargetMode="External"/><Relationship Id="rId17" Type="http://schemas.openxmlformats.org/officeDocument/2006/relationships/hyperlink" Target="http://news.moe.gov.ir/Detail.aspx?ANWID=38127" TargetMode="External"/><Relationship Id="rId25" Type="http://schemas.openxmlformats.org/officeDocument/2006/relationships/hyperlink" Target="http://barghnews.com/fa/news/15363/%D9%BE%D8%A7%D8%B3%D8%AE-%D9%85%D8%AB%D8%A8%D8%AA-%D9%86%DB%8C%D8%B1%D9%88%DA%AF%D8%A7%D9%87%E2%80%8C%D9%87%D8%A7%DB%8C-%D8%AD%D8%B1%D8%A7%D8%B1%D8%AA%DB%8C-%D8%A8%D9%87-%D8%AA%D9%85%D8%A7%D9%85-%D8%AA%D9%82%D8%A7%D8%B6%D8%A7%D9%87%D8%A7%DB%8C-%D8%B5%D8%A7%D8%AF%D8%B1%D8%A7%D8%AA%DB%8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ews.moe.gov.ir/Detail.aspx?ANWID=38122" TargetMode="External"/><Relationship Id="rId20" Type="http://schemas.openxmlformats.org/officeDocument/2006/relationships/hyperlink" Target="http://news.moe.gov.ir/Detail.aspx?ANWID=38105" TargetMode="External"/><Relationship Id="rId29" Type="http://schemas.openxmlformats.org/officeDocument/2006/relationships/hyperlink" Target="http://barghab.ir/fa/news/%D8%B5%D9%86%D8%B9%D8%AA-%D8%A2%D8%A8-%D9%88-%D8%A8%D8%B1%D9%82-%D8%A7%D8%B3%D8%AA%D8%A7%D9%86-%D9%8A%D8%B2%D8%AF-%D9%85%D9%8A%D8%B2%D8%A8%D8%A7%D9%86-%D9%85%D8%B3%D8%A7%D8%A8%D9%82%D8%A7%D8%AA-%D8%B3%D8%B1%D8%A7%D8%B3%D8%B1%D9%8A-%D9%82%D8%B1%D8%A2%D9%86-%D9%83%D8%B1%D9%8A%D9%8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moe.gov.ir/Detail.aspx?ANWID=38133" TargetMode="External"/><Relationship Id="rId24" Type="http://schemas.openxmlformats.org/officeDocument/2006/relationships/hyperlink" Target="http://barghnews.com/fa/news/15364/%DB%8C%D8%B2%D8%AF-%D9%85%DB%8C%D8%B2%D8%A8%D8%A7%D9%86-%D9%85%D8%B3%D8%A7%D8%A8%D9%82%D8%A7%D8%AA-%D9%82%D8%B1%D8%A2%D9%86%DB%8C-%DA%A9%D8%A7%D8%B1%DA%A9%D9%86%D8%A7%D9%86-%D8%B5%D9%86%D8%B9%D8%AA-%D8%A2%D8%A8-%D9%88-%D8%A8%D8%B1%D9%82-%DA%A9%D8%B4%D9%88%D8%B1-%D8%B4%D8%A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ews.moe.gov.ir/Detail.aspx?ANWID=38124" TargetMode="External"/><Relationship Id="rId23" Type="http://schemas.openxmlformats.org/officeDocument/2006/relationships/hyperlink" Target="http://barghnews.com/fa/news/15367/%D9%87%D9%85%D9%83%D8%A7%D8%B1%D9%8A-%D8%B5%D9%86%D8%B9%D8%AA-%D8%A8%D8%B2%D8%B1%DA%AF-%D8%B1%D9%88%D9%8A-%D8%B2%D9%86%D8%AC%D8%A7%D9%86-%D8%AF%D8%B1%D8%B7%D8%B1%D8%AD-%D9%83%D8%A7%D9%87%D8%B4-%D9%BE%D9%8A%D9%83-%D8%A8%D8%A7%D8%B1-%D8%A8%D8%B1%D9%82-%D8%AA%D8%A7%D8%A8%D8%B3%D8%AA%D8%A7%D9%86" TargetMode="External"/><Relationship Id="rId28" Type="http://schemas.openxmlformats.org/officeDocument/2006/relationships/hyperlink" Target="http://ostanha.tabnak.ir/fa/news/237520/%D9%85%D8%B3%D8%A7%D8%A8%D9%82%D8%A7%D8%AA-%D9%82%D8%B1%D8%A2%D9%86%DB%8C-%DA%A9%D8%A7%D8%B1%DA%A9%D9%86%D8%A7%D9%86-%D8%A2%D8%A8-%D9%88-%D8%A8%D8%B1%D9%82-%DA%A9%D8%B4%D9%88%D8%B1-%D8%AF%D8%B1-%DB%8C%D8%B2%D8%AF" TargetMode="External"/><Relationship Id="rId10" Type="http://schemas.openxmlformats.org/officeDocument/2006/relationships/hyperlink" Target="http://news.moe.gov.ir/Detail.aspx?ANWID=38135" TargetMode="External"/><Relationship Id="rId19" Type="http://schemas.openxmlformats.org/officeDocument/2006/relationships/hyperlink" Target="http://news.moe.gov.ir/Detail.aspx?ANWID=38087"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ews.moe.gov.ir/Detail.aspx?ANWID=38137" TargetMode="External"/><Relationship Id="rId14" Type="http://schemas.openxmlformats.org/officeDocument/2006/relationships/hyperlink" Target="http://news.moe.gov.ir/Detail.aspx?ANWID=38125" TargetMode="External"/><Relationship Id="rId22" Type="http://schemas.openxmlformats.org/officeDocument/2006/relationships/hyperlink" Target="http://barghnews.com/fa/news/15376/%D8%B1%D8%B4%D8%AF-%D9%85%D8%B5%D8%B1%D9%81-%D8%A8%D8%B1%D9%82-7-%D9%88-8-%D8%AF%D8%B1%D8%B5%D8%AF-%D8%A7%D8%B3%D8%AA" TargetMode="External"/><Relationship Id="rId27" Type="http://schemas.openxmlformats.org/officeDocument/2006/relationships/hyperlink" Target="http://www.snn.ir/detail/News/514575/230"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C35BC-4AA6-4376-80B7-EC6D0FC4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4</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79</cp:revision>
  <cp:lastPrinted>2015-09-07T08:09:00Z</cp:lastPrinted>
  <dcterms:created xsi:type="dcterms:W3CDTF">2016-02-14T06:02:00Z</dcterms:created>
  <dcterms:modified xsi:type="dcterms:W3CDTF">2016-05-30T10:38:00Z</dcterms:modified>
</cp:coreProperties>
</file>