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22" w:rsidRPr="006F5A22" w:rsidRDefault="00F5750B" w:rsidP="006F5A22">
      <w:pPr>
        <w:bidi/>
        <w:spacing w:after="0" w:line="240" w:lineRule="auto"/>
        <w:ind w:left="720" w:hanging="720"/>
        <w:jc w:val="lowKashida"/>
        <w:rPr>
          <w:rFonts w:cs="B Nazanin" w:hint="cs"/>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6F5A22" w:rsidRPr="006F5A22" w:rsidRDefault="006F5A22" w:rsidP="006F5A22">
      <w:pPr>
        <w:pStyle w:val="ListParagraph"/>
        <w:bidi/>
        <w:rPr>
          <w:rFonts w:cs="B Nazanin"/>
          <w:lang w:bidi="fa-IR"/>
        </w:rPr>
      </w:pPr>
      <w:r w:rsidRPr="006F5A22">
        <w:rPr>
          <w:rFonts w:cs="B Nazanin"/>
          <w:rtl/>
          <w:lang w:bidi="fa-IR"/>
        </w:rPr>
        <w:t>معاون برنامه‌ریزی و امور اقتصادی وزارت نیرو خبر داد:</w:t>
      </w:r>
    </w:p>
    <w:p w:rsidR="006F5A22" w:rsidRPr="006F5A22" w:rsidRDefault="006F5A22" w:rsidP="006F5A22">
      <w:pPr>
        <w:pStyle w:val="ListParagraph"/>
        <w:bidi/>
        <w:rPr>
          <w:rFonts w:cs="B Titr"/>
          <w:rtl/>
          <w:lang w:bidi="fa-IR"/>
        </w:rPr>
      </w:pPr>
      <w:hyperlink r:id="rId9" w:tgtFrame="_blank" w:history="1">
        <w:r w:rsidRPr="006F5A22">
          <w:rPr>
            <w:rStyle w:val="Hyperlink"/>
            <w:rFonts w:cs="B Titr"/>
            <w:b/>
            <w:bCs/>
            <w:rtl/>
            <w:lang w:bidi="fa-IR"/>
          </w:rPr>
          <w:t>تزریق 4500 میلیارد تومان اوراق خزانه اسلامی به بخش برق/برنامه‌ای برای افزایش قیمت آب و برق وجود ندارد</w:t>
        </w:r>
      </w:hyperlink>
    </w:p>
    <w:p w:rsidR="006F5A22" w:rsidRPr="006F5A22" w:rsidRDefault="006F5A22" w:rsidP="006F5A22">
      <w:pPr>
        <w:pStyle w:val="ListParagraph"/>
        <w:bidi/>
        <w:rPr>
          <w:rFonts w:cs="B Nazanin" w:hint="cs"/>
          <w:rtl/>
          <w:lang w:bidi="fa-IR"/>
        </w:rPr>
      </w:pPr>
      <w:r w:rsidRPr="006F5A22">
        <w:rPr>
          <w:rFonts w:cs="B Nazanin"/>
          <w:rtl/>
          <w:lang w:bidi="fa-IR"/>
        </w:rPr>
        <w:t>قانون به دولت اجازه افزایش تعرفه‌های آب و برق را داده، اما دولت با توجه به ملاحظاتی که دارد تمایلی برای افزایش قیمت در این دو حوزه ندارد.</w:t>
      </w:r>
    </w:p>
    <w:p w:rsidR="006F5A22" w:rsidRDefault="006F5A22" w:rsidP="006F5A22">
      <w:pPr>
        <w:pStyle w:val="ListParagraph"/>
        <w:bidi/>
        <w:rPr>
          <w:rFonts w:cs="B Nazanin" w:hint="cs"/>
          <w:rtl/>
          <w:lang w:bidi="fa-IR"/>
        </w:rPr>
      </w:pPr>
    </w:p>
    <w:p w:rsidR="006F5A22" w:rsidRPr="006F5A22" w:rsidRDefault="006F5A22" w:rsidP="006F5A22">
      <w:pPr>
        <w:pStyle w:val="ListParagraph"/>
        <w:bidi/>
        <w:rPr>
          <w:rFonts w:cs="B Nazanin"/>
          <w:lang w:bidi="fa-IR"/>
        </w:rPr>
      </w:pPr>
      <w:r w:rsidRPr="006F5A22">
        <w:rPr>
          <w:rFonts w:cs="B Nazanin"/>
          <w:rtl/>
          <w:lang w:bidi="fa-IR"/>
        </w:rPr>
        <w:t>مدیرعامل شرکت برق منطقه‌ای سمنان:</w:t>
      </w:r>
    </w:p>
    <w:p w:rsidR="006F5A22" w:rsidRPr="006F5A22" w:rsidRDefault="006F5A22" w:rsidP="006F5A22">
      <w:pPr>
        <w:pStyle w:val="ListParagraph"/>
        <w:numPr>
          <w:ilvl w:val="0"/>
          <w:numId w:val="26"/>
        </w:numPr>
        <w:bidi/>
        <w:rPr>
          <w:rFonts w:cs="B Titr"/>
          <w:rtl/>
          <w:lang w:bidi="fa-IR"/>
        </w:rPr>
      </w:pPr>
      <w:hyperlink r:id="rId10" w:tgtFrame="_blank" w:history="1">
        <w:r w:rsidRPr="006F5A22">
          <w:rPr>
            <w:rStyle w:val="Hyperlink"/>
            <w:rFonts w:cs="B Titr"/>
            <w:b/>
            <w:bCs/>
            <w:rtl/>
            <w:lang w:bidi="fa-IR"/>
          </w:rPr>
          <w:t>ظرفیت پست 230 کیلوولت گرمسار 2 برابر شد</w:t>
        </w:r>
      </w:hyperlink>
    </w:p>
    <w:p w:rsidR="00410ACF" w:rsidRPr="006F5A22" w:rsidRDefault="006F5A22" w:rsidP="006F5A22">
      <w:pPr>
        <w:pStyle w:val="ListParagraph"/>
        <w:bidi/>
        <w:rPr>
          <w:rFonts w:cs="B Nazanin"/>
          <w:rtl/>
          <w:lang w:bidi="fa-IR"/>
        </w:rPr>
      </w:pPr>
      <w:r w:rsidRPr="006F5A22">
        <w:rPr>
          <w:rFonts w:cs="B Nazanin"/>
          <w:rtl/>
          <w:lang w:bidi="fa-IR"/>
        </w:rPr>
        <w:t>با برق‌دار شدن ترانسفورماتوردوم پست 230.63 کیلولت گرمسار، عملیات اجرایی این پروژه شامل افزایش ظرفیت پست از 80*2 به 160*2 مگاولت آمپر بوده است به پایان رسیده است.</w:t>
      </w:r>
    </w:p>
    <w:p w:rsidR="007718BA" w:rsidRPr="007718BA" w:rsidRDefault="007718BA" w:rsidP="007718BA">
      <w:pPr>
        <w:pStyle w:val="ListParagraph"/>
        <w:bidi/>
        <w:rPr>
          <w:rFonts w:cs="B Nazanin"/>
          <w:rtl/>
          <w:lang w:bidi="fa-IR"/>
        </w:rPr>
      </w:pPr>
    </w:p>
    <w:p w:rsidR="00410ACF" w:rsidRPr="00410ACF" w:rsidRDefault="007B3030" w:rsidP="00410ACF">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t>سایت توانیر</w:t>
      </w:r>
    </w:p>
    <w:p w:rsidR="006F5A22" w:rsidRPr="006F5A22" w:rsidRDefault="006F5A22" w:rsidP="006F5A22">
      <w:pPr>
        <w:pStyle w:val="ListParagraph"/>
        <w:numPr>
          <w:ilvl w:val="0"/>
          <w:numId w:val="20"/>
        </w:numPr>
        <w:bidi/>
        <w:rPr>
          <w:rFonts w:cs="B Titr"/>
          <w:lang w:bidi="fa-IR"/>
        </w:rPr>
      </w:pPr>
      <w:hyperlink r:id="rId11" w:history="1">
        <w:r w:rsidRPr="006F5A22">
          <w:rPr>
            <w:rStyle w:val="Hyperlink"/>
            <w:rFonts w:cs="B Titr"/>
            <w:rtl/>
            <w:lang w:bidi="fa-IR"/>
          </w:rPr>
          <w:t>روند مصرف برق در هفته گذشته چگونه بود؟</w:t>
        </w:r>
      </w:hyperlink>
    </w:p>
    <w:p w:rsidR="006F5A22" w:rsidRDefault="006F5A22" w:rsidP="006F5A22">
      <w:pPr>
        <w:pStyle w:val="ListParagraph"/>
        <w:bidi/>
        <w:rPr>
          <w:rFonts w:cs="B Nazanin" w:hint="cs"/>
          <w:rtl/>
          <w:lang w:bidi="fa-IR"/>
        </w:rPr>
      </w:pPr>
      <w:r w:rsidRPr="006F5A22">
        <w:rPr>
          <w:rFonts w:cs="B Nazanin"/>
          <w:rtl/>
          <w:lang w:bidi="fa-IR"/>
        </w:rPr>
        <w:t>روند مصرف برق در هفته منتهي به 28 خرداد نسبت به مدت مشابه سال گذشته تغييراتي را نشان مي دهد</w:t>
      </w:r>
      <w:r w:rsidRPr="006F5A22">
        <w:rPr>
          <w:rFonts w:cs="B Nazanin"/>
          <w:lang w:bidi="fa-IR"/>
        </w:rPr>
        <w:t>.</w:t>
      </w:r>
    </w:p>
    <w:p w:rsidR="00260D34" w:rsidRPr="00410ACF" w:rsidRDefault="00260D34" w:rsidP="00410ACF">
      <w:pPr>
        <w:bidi/>
        <w:rPr>
          <w:rFonts w:cs="B Nazanin" w:hint="cs"/>
          <w:rtl/>
          <w:lang w:bidi="fa-IR"/>
        </w:rPr>
      </w:pPr>
    </w:p>
    <w:p w:rsidR="00840AC3" w:rsidRPr="00840AC3" w:rsidRDefault="007B3030" w:rsidP="00840AC3">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6F5A22" w:rsidRPr="006F5A22" w:rsidRDefault="006F5A22" w:rsidP="006F5A22">
      <w:pPr>
        <w:pStyle w:val="ListParagraph"/>
        <w:numPr>
          <w:ilvl w:val="0"/>
          <w:numId w:val="20"/>
        </w:numPr>
        <w:bidi/>
        <w:rPr>
          <w:rFonts w:cs="B Titr"/>
          <w:b/>
          <w:bCs/>
          <w:lang w:bidi="fa-IR"/>
        </w:rPr>
      </w:pPr>
      <w:hyperlink r:id="rId12" w:history="1">
        <w:r w:rsidRPr="006F5A22">
          <w:rPr>
            <w:rStyle w:val="Hyperlink"/>
            <w:rFonts w:cs="B Titr"/>
            <w:b/>
            <w:bCs/>
            <w:rtl/>
            <w:lang w:bidi="fa-IR"/>
          </w:rPr>
          <w:t>۲</w:t>
        </w:r>
        <w:r w:rsidRPr="006F5A22">
          <w:rPr>
            <w:rStyle w:val="Hyperlink"/>
            <w:rFonts w:cs="B Titr"/>
            <w:b/>
            <w:bCs/>
            <w:lang w:bidi="fa-IR"/>
          </w:rPr>
          <w:t xml:space="preserve"> </w:t>
        </w:r>
        <w:r w:rsidRPr="006F5A22">
          <w:rPr>
            <w:rStyle w:val="Hyperlink"/>
            <w:rFonts w:cs="B Titr"/>
            <w:b/>
            <w:bCs/>
            <w:rtl/>
            <w:lang w:bidi="fa-IR"/>
          </w:rPr>
          <w:t>نیروگاه خورشیدی 30 مگاواتی در استان گلستان اخداث می شود</w:t>
        </w:r>
      </w:hyperlink>
    </w:p>
    <w:p w:rsidR="006F5A22" w:rsidRPr="006F5A22" w:rsidRDefault="006F5A22" w:rsidP="006F5A22">
      <w:pPr>
        <w:pStyle w:val="ListParagraph"/>
        <w:bidi/>
        <w:ind w:left="566"/>
        <w:rPr>
          <w:rFonts w:cs="B Nazanin"/>
          <w:lang w:bidi="fa-IR"/>
        </w:rPr>
      </w:pPr>
      <w:r w:rsidRPr="006F5A22">
        <w:rPr>
          <w:rFonts w:cs="B Nazanin"/>
          <w:rtl/>
          <w:lang w:bidi="fa-IR"/>
        </w:rPr>
        <w:t>نماینده مردم علی</w:t>
      </w:r>
      <w:r w:rsidRPr="006F5A22">
        <w:rPr>
          <w:rFonts w:cs="B Nazanin"/>
          <w:cs/>
          <w:lang w:bidi="fa-IR"/>
        </w:rPr>
        <w:t>‎</w:t>
      </w:r>
      <w:r w:rsidRPr="006F5A22">
        <w:rPr>
          <w:rFonts w:cs="B Nazanin"/>
          <w:lang w:bidi="fa-IR"/>
        </w:rPr>
        <w:t>‌</w:t>
      </w:r>
      <w:r w:rsidRPr="006F5A22">
        <w:rPr>
          <w:rFonts w:cs="B Nazanin"/>
          <w:rtl/>
          <w:lang w:bidi="fa-IR"/>
        </w:rPr>
        <w:t>آبادکتول و عضو کمیسیون انرژی مجلس شورای اسلامی گفت: با هدف تامین برق، به زودی ساخت ۲ نیروگاه خورشیدی تولید برق در شمال استان گلستان آغاز می‌شود</w:t>
      </w:r>
      <w:r w:rsidRPr="006F5A22">
        <w:rPr>
          <w:rFonts w:cs="B Nazanin"/>
          <w:lang w:bidi="fa-IR"/>
        </w:rPr>
        <w:t>.</w:t>
      </w:r>
    </w:p>
    <w:p w:rsidR="006F5A22" w:rsidRDefault="006F5A22" w:rsidP="006F5A22">
      <w:pPr>
        <w:pStyle w:val="ListParagraph"/>
        <w:bidi/>
        <w:ind w:left="566"/>
        <w:rPr>
          <w:rFonts w:cs="B Nazanin" w:hint="cs"/>
          <w:rtl/>
          <w:lang w:bidi="fa-IR"/>
        </w:rPr>
      </w:pPr>
    </w:p>
    <w:p w:rsidR="006F5A22" w:rsidRPr="006F5A22" w:rsidRDefault="006F5A22" w:rsidP="006F5A22">
      <w:pPr>
        <w:pStyle w:val="ListParagraph"/>
        <w:numPr>
          <w:ilvl w:val="0"/>
          <w:numId w:val="20"/>
        </w:numPr>
        <w:bidi/>
        <w:rPr>
          <w:rFonts w:cs="B Titr"/>
          <w:b/>
          <w:bCs/>
          <w:lang w:bidi="fa-IR"/>
        </w:rPr>
      </w:pPr>
      <w:hyperlink r:id="rId13" w:history="1">
        <w:r w:rsidRPr="006F5A22">
          <w:rPr>
            <w:rStyle w:val="Hyperlink"/>
            <w:rFonts w:cs="B Titr"/>
            <w:b/>
            <w:bCs/>
            <w:rtl/>
            <w:lang w:bidi="fa-IR"/>
          </w:rPr>
          <w:t>مردم در انتظار کاهش تعرفه قبوض برق</w:t>
        </w:r>
      </w:hyperlink>
    </w:p>
    <w:p w:rsidR="006F5A22" w:rsidRDefault="006F5A22" w:rsidP="006F5A22">
      <w:pPr>
        <w:pStyle w:val="ListParagraph"/>
        <w:bidi/>
        <w:ind w:left="566"/>
        <w:rPr>
          <w:rFonts w:cs="B Nazanin" w:hint="cs"/>
          <w:rtl/>
          <w:lang w:bidi="fa-IR"/>
        </w:rPr>
      </w:pPr>
      <w:r w:rsidRPr="006F5A22">
        <w:rPr>
          <w:rFonts w:cs="B Nazanin"/>
          <w:rtl/>
          <w:lang w:bidi="fa-IR"/>
        </w:rPr>
        <w:t>چرا باید تعرفه برق شهرهایی که حتی نیمی از گرمای راسک را ندارند و از نظر امکانات مالی در حد بسیار خوبی هستند به صورت نیم بها محاسبه شود اما تعرفه برق این شهرستان که در طول سال هیچ گاه دمای هوای کمتر از 30درجه ندارد، باید به صورت عادی محاسبه شود</w:t>
      </w:r>
      <w:r w:rsidRPr="006F5A22">
        <w:rPr>
          <w:rFonts w:cs="B Nazanin"/>
          <w:lang w:bidi="fa-IR"/>
        </w:rPr>
        <w:t>.</w:t>
      </w:r>
    </w:p>
    <w:p w:rsidR="006F5A22" w:rsidRDefault="006F5A22" w:rsidP="006F5A22">
      <w:pPr>
        <w:pStyle w:val="ListParagraph"/>
        <w:bidi/>
        <w:ind w:left="566"/>
        <w:rPr>
          <w:rFonts w:cs="B Nazanin" w:hint="cs"/>
          <w:rtl/>
          <w:lang w:bidi="fa-IR"/>
        </w:rPr>
      </w:pPr>
    </w:p>
    <w:p w:rsidR="006F5A22" w:rsidRPr="006F5A22" w:rsidRDefault="006F5A22" w:rsidP="006F5A22">
      <w:pPr>
        <w:pStyle w:val="ListParagraph"/>
        <w:numPr>
          <w:ilvl w:val="0"/>
          <w:numId w:val="20"/>
        </w:numPr>
        <w:bidi/>
        <w:rPr>
          <w:rFonts w:cs="B Titr"/>
          <w:b/>
          <w:bCs/>
          <w:lang w:bidi="fa-IR"/>
        </w:rPr>
      </w:pPr>
      <w:hyperlink r:id="rId14" w:history="1">
        <w:r w:rsidRPr="006F5A22">
          <w:rPr>
            <w:rStyle w:val="Hyperlink"/>
            <w:rFonts w:cs="B Titr"/>
            <w:b/>
            <w:bCs/>
            <w:rtl/>
            <w:lang w:bidi="fa-IR"/>
          </w:rPr>
          <w:t>چهار نیروگاه برق آبی جدید وارد بورس انرژی شدند</w:t>
        </w:r>
      </w:hyperlink>
    </w:p>
    <w:p w:rsidR="006F5A22" w:rsidRDefault="006F5A22" w:rsidP="006F5A22">
      <w:pPr>
        <w:pStyle w:val="ListParagraph"/>
        <w:bidi/>
        <w:ind w:left="566"/>
        <w:rPr>
          <w:rFonts w:cs="B Nazanin" w:hint="cs"/>
          <w:rtl/>
          <w:lang w:bidi="fa-IR"/>
        </w:rPr>
      </w:pPr>
      <w:r w:rsidRPr="006F5A22">
        <w:rPr>
          <w:rFonts w:cs="B Nazanin"/>
          <w:rtl/>
          <w:lang w:bidi="fa-IR"/>
        </w:rPr>
        <w:t>چهار نیروگاه برق آبی متعلق به شرکت توسعه منابع آب و نیروی ایران (شامل نیروگاه های گتوند، لوارک، شهید رجائی و کارون چهار) به بازار برق بورس انرژی ایران وارد شدند</w:t>
      </w:r>
      <w:r w:rsidRPr="006F5A22">
        <w:rPr>
          <w:rFonts w:cs="B Nazanin"/>
          <w:lang w:bidi="fa-IR"/>
        </w:rPr>
        <w:t>.</w:t>
      </w:r>
    </w:p>
    <w:p w:rsidR="006F5A22" w:rsidRDefault="006F5A22" w:rsidP="006F5A22">
      <w:pPr>
        <w:pStyle w:val="ListParagraph"/>
        <w:bidi/>
        <w:ind w:left="566"/>
        <w:rPr>
          <w:rFonts w:cs="B Nazanin" w:hint="cs"/>
          <w:rtl/>
          <w:lang w:bidi="fa-IR"/>
        </w:rPr>
      </w:pPr>
    </w:p>
    <w:p w:rsidR="006F5A22" w:rsidRPr="006F5A22" w:rsidRDefault="006F5A22" w:rsidP="006F5A22">
      <w:pPr>
        <w:pStyle w:val="ListParagraph"/>
        <w:numPr>
          <w:ilvl w:val="0"/>
          <w:numId w:val="20"/>
        </w:numPr>
        <w:bidi/>
        <w:rPr>
          <w:rFonts w:cs="B Titr"/>
          <w:b/>
          <w:bCs/>
          <w:lang w:bidi="fa-IR"/>
        </w:rPr>
      </w:pPr>
      <w:hyperlink r:id="rId15" w:history="1">
        <w:r w:rsidRPr="006F5A22">
          <w:rPr>
            <w:rStyle w:val="Hyperlink"/>
            <w:rFonts w:cs="B Titr"/>
            <w:b/>
            <w:bCs/>
            <w:rtl/>
            <w:lang w:bidi="fa-IR"/>
          </w:rPr>
          <w:t>پاسخ دائمی به حضور شرکت ساختمان ساز ترکیه ای در صنعت نیروگاهی ایران</w:t>
        </w:r>
      </w:hyperlink>
    </w:p>
    <w:p w:rsidR="006F5A22" w:rsidRPr="006F5A22" w:rsidRDefault="006F5A22" w:rsidP="006F5A22">
      <w:pPr>
        <w:pStyle w:val="ListParagraph"/>
        <w:bidi/>
        <w:ind w:left="566"/>
        <w:rPr>
          <w:rFonts w:cs="B Nazanin"/>
          <w:lang w:bidi="fa-IR"/>
        </w:rPr>
      </w:pPr>
      <w:r w:rsidRPr="006F5A22">
        <w:rPr>
          <w:rFonts w:cs="B Nazanin"/>
          <w:rtl/>
          <w:lang w:bidi="fa-IR"/>
        </w:rPr>
        <w:t>معاون وزیر نیرو در خصوص امضای قرارداد با شرکت یونیت اینترنشنال، گفت: این قرارداد برای احداث نیروگاههای حرارتی در کشور است و انتقال دانش فنی کاملا در آن دیده شده و قرار است نیروگاههایی با راندمان بالای 60 درصد در کشور احداث شوند</w:t>
      </w:r>
      <w:r w:rsidRPr="006F5A22">
        <w:rPr>
          <w:rFonts w:cs="B Nazanin"/>
          <w:lang w:bidi="fa-IR"/>
        </w:rPr>
        <w:t>.</w:t>
      </w:r>
    </w:p>
    <w:p w:rsidR="007718BA" w:rsidRPr="007718BA" w:rsidRDefault="00142CC8" w:rsidP="007718BA">
      <w:pPr>
        <w:pStyle w:val="ListParagraph"/>
        <w:numPr>
          <w:ilvl w:val="0"/>
          <w:numId w:val="2"/>
        </w:numPr>
        <w:bidi/>
        <w:spacing w:line="240" w:lineRule="auto"/>
        <w:rPr>
          <w:rFonts w:cs="B Nazanin"/>
          <w:rtl/>
          <w:lang w:bidi="fa-IR"/>
        </w:rPr>
      </w:pPr>
      <w:r w:rsidRPr="008C1374">
        <w:rPr>
          <w:rFonts w:cs="B Nazanin" w:hint="cs"/>
          <w:b/>
          <w:bCs/>
          <w:color w:val="FF0000"/>
          <w:sz w:val="24"/>
          <w:szCs w:val="24"/>
          <w:rtl/>
        </w:rPr>
        <w:lastRenderedPageBreak/>
        <w:t>سای</w:t>
      </w:r>
      <w:r w:rsidR="00EB51DB" w:rsidRPr="008C1374">
        <w:rPr>
          <w:rFonts w:cs="B Nazanin" w:hint="cs"/>
          <w:b/>
          <w:bCs/>
          <w:color w:val="FF0000"/>
          <w:sz w:val="24"/>
          <w:szCs w:val="24"/>
          <w:rtl/>
        </w:rPr>
        <w:t>ر رسانه‌ها</w:t>
      </w:r>
    </w:p>
    <w:p w:rsidR="006F5A22" w:rsidRPr="006F5A22" w:rsidRDefault="006F5A22" w:rsidP="006F5A22">
      <w:pPr>
        <w:pStyle w:val="ListParagraph"/>
        <w:numPr>
          <w:ilvl w:val="0"/>
          <w:numId w:val="7"/>
        </w:numPr>
        <w:bidi/>
        <w:spacing w:line="240" w:lineRule="auto"/>
        <w:rPr>
          <w:rFonts w:ascii="Times New Roman" w:hAnsi="Times New Roman" w:cs="B Titr"/>
          <w:rtl/>
          <w:lang w:bidi="fa-IR"/>
        </w:rPr>
      </w:pPr>
      <w:hyperlink r:id="rId16" w:history="1">
        <w:r w:rsidRPr="006F5A22">
          <w:rPr>
            <w:rStyle w:val="Hyperlink"/>
            <w:rFonts w:ascii="Times New Roman" w:hAnsi="Times New Roman" w:cs="B Titr" w:hint="cs"/>
            <w:rtl/>
            <w:lang w:bidi="fa-IR"/>
          </w:rPr>
          <w:t>در</w:t>
        </w:r>
        <w:r w:rsidRPr="006F5A22">
          <w:rPr>
            <w:rStyle w:val="Hyperlink"/>
            <w:rFonts w:ascii="Times New Roman" w:hAnsi="Times New Roman" w:cs="B Titr"/>
            <w:rtl/>
            <w:lang w:bidi="fa-IR"/>
          </w:rPr>
          <w:t xml:space="preserve"> </w:t>
        </w:r>
        <w:r w:rsidRPr="006F5A22">
          <w:rPr>
            <w:rStyle w:val="Hyperlink"/>
            <w:rFonts w:ascii="Times New Roman" w:hAnsi="Times New Roman" w:cs="B Titr" w:hint="cs"/>
            <w:rtl/>
            <w:lang w:bidi="fa-IR"/>
          </w:rPr>
          <w:t>آستانه</w:t>
        </w:r>
        <w:r w:rsidRPr="006F5A22">
          <w:rPr>
            <w:rStyle w:val="Hyperlink"/>
            <w:rFonts w:ascii="Times New Roman" w:hAnsi="Times New Roman" w:cs="B Titr"/>
            <w:rtl/>
            <w:lang w:bidi="fa-IR"/>
          </w:rPr>
          <w:t xml:space="preserve"> </w:t>
        </w:r>
        <w:r w:rsidRPr="006F5A22">
          <w:rPr>
            <w:rStyle w:val="Hyperlink"/>
            <w:rFonts w:ascii="Times New Roman" w:hAnsi="Times New Roman" w:cs="B Titr" w:hint="cs"/>
            <w:rtl/>
            <w:lang w:bidi="fa-IR"/>
          </w:rPr>
          <w:t>پیک</w:t>
        </w:r>
        <w:r w:rsidRPr="006F5A22">
          <w:rPr>
            <w:rStyle w:val="Hyperlink"/>
            <w:rFonts w:ascii="Times New Roman" w:hAnsi="Times New Roman" w:cs="B Titr"/>
            <w:rtl/>
            <w:lang w:bidi="fa-IR"/>
          </w:rPr>
          <w:t xml:space="preserve"> </w:t>
        </w:r>
        <w:r w:rsidRPr="006F5A22">
          <w:rPr>
            <w:rStyle w:val="Hyperlink"/>
            <w:rFonts w:ascii="Times New Roman" w:hAnsi="Times New Roman" w:cs="B Titr" w:hint="cs"/>
            <w:rtl/>
            <w:lang w:bidi="fa-IR"/>
          </w:rPr>
          <w:t>مصرف</w:t>
        </w:r>
        <w:r w:rsidRPr="006F5A22">
          <w:rPr>
            <w:rStyle w:val="Hyperlink"/>
            <w:rFonts w:ascii="Times New Roman" w:hAnsi="Times New Roman" w:cs="B Titr"/>
            <w:rtl/>
            <w:lang w:bidi="fa-IR"/>
          </w:rPr>
          <w:t xml:space="preserve"> </w:t>
        </w:r>
        <w:r w:rsidRPr="006F5A22">
          <w:rPr>
            <w:rStyle w:val="Hyperlink"/>
            <w:rFonts w:ascii="Times New Roman" w:hAnsi="Times New Roman" w:cs="B Titr" w:hint="cs"/>
            <w:rtl/>
            <w:lang w:bidi="fa-IR"/>
          </w:rPr>
          <w:t>تابستان</w:t>
        </w:r>
        <w:r w:rsidRPr="006F5A22">
          <w:rPr>
            <w:rStyle w:val="Hyperlink"/>
            <w:rFonts w:ascii="Times New Roman" w:hAnsi="Times New Roman" w:cs="B Titr"/>
            <w:rtl/>
            <w:lang w:bidi="fa-IR"/>
          </w:rPr>
          <w:t xml:space="preserve"> </w:t>
        </w:r>
        <w:r w:rsidRPr="006F5A22">
          <w:rPr>
            <w:rStyle w:val="Hyperlink"/>
            <w:rFonts w:ascii="Times New Roman" w:hAnsi="Times New Roman" w:cs="B Titr" w:hint="cs"/>
            <w:rtl/>
            <w:lang w:bidi="fa-IR"/>
          </w:rPr>
          <w:t>محقق</w:t>
        </w:r>
        <w:r w:rsidRPr="006F5A22">
          <w:rPr>
            <w:rStyle w:val="Hyperlink"/>
            <w:rFonts w:ascii="Times New Roman" w:hAnsi="Times New Roman" w:cs="B Titr"/>
            <w:rtl/>
            <w:lang w:bidi="fa-IR"/>
          </w:rPr>
          <w:t xml:space="preserve"> </w:t>
        </w:r>
        <w:r w:rsidRPr="006F5A22">
          <w:rPr>
            <w:rStyle w:val="Hyperlink"/>
            <w:rFonts w:ascii="Times New Roman" w:hAnsi="Times New Roman" w:cs="B Titr" w:hint="cs"/>
            <w:rtl/>
            <w:lang w:bidi="fa-IR"/>
          </w:rPr>
          <w:t>می</w:t>
        </w:r>
        <w:r w:rsidRPr="006F5A22">
          <w:rPr>
            <w:rStyle w:val="Hyperlink"/>
            <w:rFonts w:ascii="Times New Roman" w:hAnsi="Times New Roman" w:cs="B Titr"/>
            <w:rtl/>
            <w:lang w:bidi="fa-IR"/>
          </w:rPr>
          <w:t xml:space="preserve"> </w:t>
        </w:r>
        <w:r w:rsidRPr="006F5A22">
          <w:rPr>
            <w:rStyle w:val="Hyperlink"/>
            <w:rFonts w:ascii="Times New Roman" w:hAnsi="Times New Roman" w:cs="B Titr" w:hint="cs"/>
            <w:rtl/>
            <w:lang w:bidi="fa-IR"/>
          </w:rPr>
          <w:t>شود؛</w:t>
        </w:r>
        <w:r w:rsidRPr="006F5A22">
          <w:rPr>
            <w:rStyle w:val="Hyperlink"/>
            <w:rFonts w:ascii="Times New Roman" w:hAnsi="Times New Roman" w:cs="B Titr"/>
            <w:rtl/>
            <w:lang w:bidi="fa-IR"/>
          </w:rPr>
          <w:t xml:space="preserve"> </w:t>
        </w:r>
        <w:r w:rsidRPr="006F5A22">
          <w:rPr>
            <w:rStyle w:val="Hyperlink"/>
            <w:rFonts w:ascii="Times New Roman" w:hAnsi="Times New Roman" w:cs="B Titr" w:hint="cs"/>
            <w:rtl/>
            <w:lang w:bidi="fa-IR"/>
          </w:rPr>
          <w:t>قیمت</w:t>
        </w:r>
        <w:r w:rsidRPr="006F5A22">
          <w:rPr>
            <w:rStyle w:val="Hyperlink"/>
            <w:rFonts w:ascii="Times New Roman" w:hAnsi="Times New Roman" w:cs="B Titr"/>
            <w:rtl/>
            <w:lang w:bidi="fa-IR"/>
          </w:rPr>
          <w:t xml:space="preserve"> </w:t>
        </w:r>
        <w:r w:rsidRPr="006F5A22">
          <w:rPr>
            <w:rStyle w:val="Hyperlink"/>
            <w:rFonts w:ascii="Times New Roman" w:hAnsi="Times New Roman" w:cs="B Titr" w:hint="cs"/>
            <w:rtl/>
            <w:lang w:bidi="fa-IR"/>
          </w:rPr>
          <w:t>خرید</w:t>
        </w:r>
        <w:r w:rsidRPr="006F5A22">
          <w:rPr>
            <w:rStyle w:val="Hyperlink"/>
            <w:rFonts w:ascii="Times New Roman" w:hAnsi="Times New Roman" w:cs="B Titr"/>
            <w:rtl/>
            <w:lang w:bidi="fa-IR"/>
          </w:rPr>
          <w:t xml:space="preserve"> </w:t>
        </w:r>
        <w:r w:rsidRPr="006F5A22">
          <w:rPr>
            <w:rStyle w:val="Hyperlink"/>
            <w:rFonts w:ascii="Times New Roman" w:hAnsi="Times New Roman" w:cs="B Titr" w:hint="cs"/>
            <w:rtl/>
            <w:lang w:bidi="fa-IR"/>
          </w:rPr>
          <w:t>برق</w:t>
        </w:r>
        <w:r w:rsidRPr="006F5A22">
          <w:rPr>
            <w:rStyle w:val="Hyperlink"/>
            <w:rFonts w:ascii="Times New Roman" w:hAnsi="Times New Roman" w:cs="B Titr"/>
            <w:rtl/>
            <w:lang w:bidi="fa-IR"/>
          </w:rPr>
          <w:t xml:space="preserve"> </w:t>
        </w:r>
        <w:r w:rsidRPr="006F5A22">
          <w:rPr>
            <w:rStyle w:val="Hyperlink"/>
            <w:rFonts w:ascii="Times New Roman" w:hAnsi="Times New Roman" w:cs="B Titr" w:hint="cs"/>
            <w:rtl/>
            <w:lang w:bidi="fa-IR"/>
          </w:rPr>
          <w:t>از</w:t>
        </w:r>
        <w:r w:rsidRPr="006F5A22">
          <w:rPr>
            <w:rStyle w:val="Hyperlink"/>
            <w:rFonts w:ascii="Times New Roman" w:hAnsi="Times New Roman" w:cs="B Titr"/>
            <w:rtl/>
            <w:lang w:bidi="fa-IR"/>
          </w:rPr>
          <w:t xml:space="preserve"> </w:t>
        </w:r>
        <w:r w:rsidRPr="006F5A22">
          <w:rPr>
            <w:rStyle w:val="Hyperlink"/>
            <w:rFonts w:ascii="Times New Roman" w:hAnsi="Times New Roman" w:cs="B Titr" w:hint="cs"/>
            <w:rtl/>
            <w:lang w:bidi="fa-IR"/>
          </w:rPr>
          <w:t>متشرکین</w:t>
        </w:r>
        <w:r w:rsidRPr="006F5A22">
          <w:rPr>
            <w:rStyle w:val="Hyperlink"/>
            <w:rFonts w:ascii="Times New Roman" w:hAnsi="Times New Roman" w:cs="B Titr"/>
            <w:rtl/>
            <w:lang w:bidi="fa-IR"/>
          </w:rPr>
          <w:t xml:space="preserve"> </w:t>
        </w:r>
        <w:r w:rsidRPr="006F5A22">
          <w:rPr>
            <w:rStyle w:val="Hyperlink"/>
            <w:rFonts w:ascii="Times New Roman" w:hAnsi="Times New Roman" w:cs="B Titr" w:hint="cs"/>
            <w:rtl/>
            <w:lang w:bidi="fa-IR"/>
          </w:rPr>
          <w:t>هر</w:t>
        </w:r>
        <w:r w:rsidRPr="006F5A22">
          <w:rPr>
            <w:rStyle w:val="Hyperlink"/>
            <w:rFonts w:ascii="Times New Roman" w:hAnsi="Times New Roman" w:cs="B Titr"/>
            <w:rtl/>
            <w:lang w:bidi="fa-IR"/>
          </w:rPr>
          <w:t xml:space="preserve"> </w:t>
        </w:r>
        <w:r w:rsidRPr="006F5A22">
          <w:rPr>
            <w:rStyle w:val="Hyperlink"/>
            <w:rFonts w:ascii="Times New Roman" w:hAnsi="Times New Roman" w:cs="B Titr" w:hint="cs"/>
            <w:rtl/>
            <w:lang w:bidi="fa-IR"/>
          </w:rPr>
          <w:t>کیلووات</w:t>
        </w:r>
        <w:r w:rsidRPr="006F5A22">
          <w:rPr>
            <w:rStyle w:val="Hyperlink"/>
            <w:rFonts w:ascii="Times New Roman" w:hAnsi="Times New Roman" w:cs="B Titr"/>
            <w:rtl/>
            <w:lang w:bidi="fa-IR"/>
          </w:rPr>
          <w:t xml:space="preserve"> ۱۵۰ </w:t>
        </w:r>
        <w:r w:rsidRPr="006F5A22">
          <w:rPr>
            <w:rStyle w:val="Hyperlink"/>
            <w:rFonts w:ascii="Times New Roman" w:hAnsi="Times New Roman" w:cs="B Titr" w:hint="cs"/>
            <w:rtl/>
            <w:lang w:bidi="fa-IR"/>
          </w:rPr>
          <w:t>تومان</w:t>
        </w:r>
      </w:hyperlink>
    </w:p>
    <w:p w:rsidR="006F5A22" w:rsidRDefault="006F5A22" w:rsidP="006F5A22">
      <w:pPr>
        <w:bidi/>
        <w:spacing w:line="240" w:lineRule="auto"/>
        <w:ind w:left="360"/>
        <w:rPr>
          <w:rFonts w:ascii="Times New Roman" w:hAnsi="Times New Roman" w:cs="B Nazanin" w:hint="cs"/>
          <w:rtl/>
          <w:lang w:bidi="fa-IR"/>
        </w:rPr>
      </w:pPr>
      <w:r w:rsidRPr="006F5A22">
        <w:rPr>
          <w:rFonts w:ascii="Times New Roman" w:hAnsi="Times New Roman" w:cs="B Nazanin" w:hint="cs"/>
          <w:b/>
          <w:bCs/>
          <w:color w:val="FF0000"/>
          <w:rtl/>
          <w:lang w:bidi="fa-IR"/>
        </w:rPr>
        <w:t xml:space="preserve">روزنامه ابرار: </w:t>
      </w:r>
      <w:r w:rsidRPr="006F5A22">
        <w:rPr>
          <w:rFonts w:ascii="Times New Roman" w:hAnsi="Times New Roman" w:cs="B Nazanin" w:hint="cs"/>
          <w:rtl/>
          <w:lang w:bidi="fa-IR"/>
        </w:rPr>
        <w:t>یک</w:t>
      </w:r>
      <w:r w:rsidRPr="006F5A22">
        <w:rPr>
          <w:rFonts w:ascii="Times New Roman" w:hAnsi="Times New Roman" w:cs="B Nazanin"/>
          <w:rtl/>
          <w:lang w:bidi="fa-IR"/>
        </w:rPr>
        <w:t xml:space="preserve"> </w:t>
      </w:r>
      <w:r w:rsidRPr="006F5A22">
        <w:rPr>
          <w:rFonts w:ascii="Times New Roman" w:hAnsi="Times New Roman" w:cs="B Nazanin" w:hint="cs"/>
          <w:rtl/>
          <w:lang w:bidi="fa-IR"/>
        </w:rPr>
        <w:t>مقام</w:t>
      </w:r>
      <w:r w:rsidRPr="006F5A22">
        <w:rPr>
          <w:rFonts w:ascii="Times New Roman" w:hAnsi="Times New Roman" w:cs="B Nazanin"/>
          <w:rtl/>
          <w:lang w:bidi="fa-IR"/>
        </w:rPr>
        <w:t xml:space="preserve"> </w:t>
      </w:r>
      <w:r w:rsidRPr="006F5A22">
        <w:rPr>
          <w:rFonts w:ascii="Times New Roman" w:hAnsi="Times New Roman" w:cs="B Nazanin" w:hint="cs"/>
          <w:rtl/>
          <w:lang w:bidi="fa-IR"/>
        </w:rPr>
        <w:t>مسئول</w:t>
      </w:r>
      <w:r w:rsidRPr="006F5A22">
        <w:rPr>
          <w:rFonts w:ascii="Times New Roman" w:hAnsi="Times New Roman" w:cs="B Nazanin"/>
          <w:rtl/>
          <w:lang w:bidi="fa-IR"/>
        </w:rPr>
        <w:t xml:space="preserve"> </w:t>
      </w:r>
      <w:r w:rsidRPr="006F5A22">
        <w:rPr>
          <w:rFonts w:ascii="Times New Roman" w:hAnsi="Times New Roman" w:cs="B Nazanin" w:hint="cs"/>
          <w:rtl/>
          <w:lang w:bidi="fa-IR"/>
        </w:rPr>
        <w:t>در</w:t>
      </w:r>
      <w:r w:rsidRPr="006F5A22">
        <w:rPr>
          <w:rFonts w:ascii="Times New Roman" w:hAnsi="Times New Roman" w:cs="B Nazanin"/>
          <w:rtl/>
          <w:lang w:bidi="fa-IR"/>
        </w:rPr>
        <w:t xml:space="preserve"> </w:t>
      </w:r>
      <w:r w:rsidRPr="006F5A22">
        <w:rPr>
          <w:rFonts w:ascii="Times New Roman" w:hAnsi="Times New Roman" w:cs="B Nazanin" w:hint="cs"/>
          <w:rtl/>
          <w:lang w:bidi="fa-IR"/>
        </w:rPr>
        <w:t>آستانه</w:t>
      </w:r>
      <w:r w:rsidRPr="006F5A22">
        <w:rPr>
          <w:rFonts w:ascii="Times New Roman" w:hAnsi="Times New Roman" w:cs="B Nazanin"/>
          <w:rtl/>
          <w:lang w:bidi="fa-IR"/>
        </w:rPr>
        <w:t xml:space="preserve"> </w:t>
      </w:r>
      <w:r w:rsidRPr="006F5A22">
        <w:rPr>
          <w:rFonts w:ascii="Times New Roman" w:hAnsi="Times New Roman" w:cs="B Nazanin" w:hint="cs"/>
          <w:rtl/>
          <w:lang w:bidi="fa-IR"/>
        </w:rPr>
        <w:t>تابستان</w:t>
      </w:r>
      <w:r w:rsidRPr="006F5A22">
        <w:rPr>
          <w:rFonts w:ascii="Times New Roman" w:hAnsi="Times New Roman" w:cs="B Nazanin"/>
          <w:rtl/>
          <w:lang w:bidi="fa-IR"/>
        </w:rPr>
        <w:t xml:space="preserve"> </w:t>
      </w:r>
      <w:r w:rsidRPr="006F5A22">
        <w:rPr>
          <w:rFonts w:ascii="Times New Roman" w:hAnsi="Times New Roman" w:cs="B Nazanin" w:hint="cs"/>
          <w:rtl/>
          <w:lang w:bidi="fa-IR"/>
        </w:rPr>
        <w:t>ضوابط</w:t>
      </w:r>
      <w:r w:rsidRPr="006F5A22">
        <w:rPr>
          <w:rFonts w:ascii="Times New Roman" w:hAnsi="Times New Roman" w:cs="B Nazanin"/>
          <w:rtl/>
          <w:lang w:bidi="fa-IR"/>
        </w:rPr>
        <w:t xml:space="preserve"> </w:t>
      </w:r>
      <w:r w:rsidRPr="006F5A22">
        <w:rPr>
          <w:rFonts w:ascii="Times New Roman" w:hAnsi="Times New Roman" w:cs="B Nazanin" w:hint="cs"/>
          <w:rtl/>
          <w:lang w:bidi="fa-IR"/>
        </w:rPr>
        <w:t>و</w:t>
      </w:r>
      <w:r w:rsidRPr="006F5A22">
        <w:rPr>
          <w:rFonts w:ascii="Times New Roman" w:hAnsi="Times New Roman" w:cs="B Nazanin"/>
          <w:rtl/>
          <w:lang w:bidi="fa-IR"/>
        </w:rPr>
        <w:t xml:space="preserve"> </w:t>
      </w:r>
      <w:r w:rsidRPr="006F5A22">
        <w:rPr>
          <w:rFonts w:ascii="Times New Roman" w:hAnsi="Times New Roman" w:cs="B Nazanin" w:hint="cs"/>
          <w:rtl/>
          <w:lang w:bidi="fa-IR"/>
        </w:rPr>
        <w:t>قیمت</w:t>
      </w:r>
      <w:r w:rsidRPr="006F5A22">
        <w:rPr>
          <w:rFonts w:ascii="Times New Roman" w:hAnsi="Times New Roman" w:cs="B Nazanin"/>
          <w:rtl/>
          <w:lang w:bidi="fa-IR"/>
        </w:rPr>
        <w:t xml:space="preserve"> </w:t>
      </w:r>
      <w:r w:rsidRPr="006F5A22">
        <w:rPr>
          <w:rFonts w:ascii="Times New Roman" w:hAnsi="Times New Roman" w:cs="B Nazanin" w:hint="cs"/>
          <w:rtl/>
          <w:lang w:bidi="fa-IR"/>
        </w:rPr>
        <w:t>خرید</w:t>
      </w:r>
      <w:r w:rsidRPr="006F5A22">
        <w:rPr>
          <w:rFonts w:ascii="Times New Roman" w:hAnsi="Times New Roman" w:cs="B Nazanin"/>
          <w:rtl/>
          <w:lang w:bidi="fa-IR"/>
        </w:rPr>
        <w:t xml:space="preserve"> </w:t>
      </w:r>
      <w:r w:rsidRPr="006F5A22">
        <w:rPr>
          <w:rFonts w:ascii="Times New Roman" w:hAnsi="Times New Roman" w:cs="B Nazanin" w:hint="cs"/>
          <w:rtl/>
          <w:lang w:bidi="fa-IR"/>
        </w:rPr>
        <w:t>تضمینی</w:t>
      </w:r>
      <w:r w:rsidRPr="006F5A22">
        <w:rPr>
          <w:rFonts w:ascii="Times New Roman" w:hAnsi="Times New Roman" w:cs="B Nazanin"/>
          <w:rtl/>
          <w:lang w:bidi="fa-IR"/>
        </w:rPr>
        <w:t xml:space="preserve"> </w:t>
      </w:r>
      <w:r w:rsidRPr="006F5A22">
        <w:rPr>
          <w:rFonts w:ascii="Times New Roman" w:hAnsi="Times New Roman" w:cs="B Nazanin" w:hint="cs"/>
          <w:rtl/>
          <w:lang w:bidi="fa-IR"/>
        </w:rPr>
        <w:t>برق</w:t>
      </w:r>
      <w:r w:rsidRPr="006F5A22">
        <w:rPr>
          <w:rFonts w:ascii="Times New Roman" w:hAnsi="Times New Roman" w:cs="B Nazanin"/>
          <w:rtl/>
          <w:lang w:bidi="fa-IR"/>
        </w:rPr>
        <w:t xml:space="preserve"> </w:t>
      </w:r>
      <w:r w:rsidRPr="006F5A22">
        <w:rPr>
          <w:rFonts w:ascii="Times New Roman" w:hAnsi="Times New Roman" w:cs="B Nazanin" w:hint="cs"/>
          <w:rtl/>
          <w:lang w:bidi="fa-IR"/>
        </w:rPr>
        <w:t>از</w:t>
      </w:r>
      <w:r w:rsidRPr="006F5A22">
        <w:rPr>
          <w:rFonts w:ascii="Times New Roman" w:hAnsi="Times New Roman" w:cs="B Nazanin"/>
          <w:rtl/>
          <w:lang w:bidi="fa-IR"/>
        </w:rPr>
        <w:t xml:space="preserve"> </w:t>
      </w:r>
      <w:r w:rsidRPr="006F5A22">
        <w:rPr>
          <w:rFonts w:ascii="Times New Roman" w:hAnsi="Times New Roman" w:cs="B Nazanin" w:hint="cs"/>
          <w:rtl/>
          <w:lang w:bidi="fa-IR"/>
        </w:rPr>
        <w:t>مشترکان</w:t>
      </w:r>
      <w:r w:rsidRPr="006F5A22">
        <w:rPr>
          <w:rFonts w:ascii="Times New Roman" w:hAnsi="Times New Roman" w:cs="B Nazanin"/>
          <w:rtl/>
          <w:lang w:bidi="fa-IR"/>
        </w:rPr>
        <w:t xml:space="preserve"> </w:t>
      </w:r>
      <w:r w:rsidRPr="006F5A22">
        <w:rPr>
          <w:rFonts w:ascii="Times New Roman" w:hAnsi="Times New Roman" w:cs="B Nazanin" w:hint="cs"/>
          <w:rtl/>
          <w:lang w:bidi="fa-IR"/>
        </w:rPr>
        <w:t>را</w:t>
      </w:r>
      <w:r w:rsidRPr="006F5A22">
        <w:rPr>
          <w:rFonts w:ascii="Times New Roman" w:hAnsi="Times New Roman" w:cs="B Nazanin"/>
          <w:rtl/>
          <w:lang w:bidi="fa-IR"/>
        </w:rPr>
        <w:t xml:space="preserve"> </w:t>
      </w:r>
      <w:r w:rsidRPr="006F5A22">
        <w:rPr>
          <w:rFonts w:ascii="Times New Roman" w:hAnsi="Times New Roman" w:cs="B Nazanin" w:hint="cs"/>
          <w:rtl/>
          <w:lang w:bidi="fa-IR"/>
        </w:rPr>
        <w:t>اعلام</w:t>
      </w:r>
      <w:r w:rsidRPr="006F5A22">
        <w:rPr>
          <w:rFonts w:ascii="Times New Roman" w:hAnsi="Times New Roman" w:cs="B Nazanin"/>
          <w:rtl/>
          <w:lang w:bidi="fa-IR"/>
        </w:rPr>
        <w:t xml:space="preserve"> </w:t>
      </w:r>
      <w:r w:rsidRPr="006F5A22">
        <w:rPr>
          <w:rFonts w:ascii="Times New Roman" w:hAnsi="Times New Roman" w:cs="B Nazanin" w:hint="cs"/>
          <w:rtl/>
          <w:lang w:bidi="fa-IR"/>
        </w:rPr>
        <w:t>کرد</w:t>
      </w:r>
      <w:r w:rsidRPr="006F5A22">
        <w:rPr>
          <w:rFonts w:ascii="Times New Roman" w:hAnsi="Times New Roman" w:cs="B Nazanin"/>
          <w:rtl/>
          <w:lang w:bidi="fa-IR"/>
        </w:rPr>
        <w:t xml:space="preserve"> </w:t>
      </w:r>
      <w:r w:rsidRPr="006F5A22">
        <w:rPr>
          <w:rFonts w:ascii="Times New Roman" w:hAnsi="Times New Roman" w:cs="B Nazanin" w:hint="cs"/>
          <w:rtl/>
          <w:lang w:bidi="fa-IR"/>
        </w:rPr>
        <w:t>و</w:t>
      </w:r>
      <w:r w:rsidRPr="006F5A22">
        <w:rPr>
          <w:rFonts w:ascii="Times New Roman" w:hAnsi="Times New Roman" w:cs="B Nazanin"/>
          <w:rtl/>
          <w:lang w:bidi="fa-IR"/>
        </w:rPr>
        <w:t xml:space="preserve"> </w:t>
      </w:r>
      <w:r w:rsidRPr="006F5A22">
        <w:rPr>
          <w:rFonts w:ascii="Times New Roman" w:hAnsi="Times New Roman" w:cs="B Nazanin" w:hint="cs"/>
          <w:rtl/>
          <w:lang w:bidi="fa-IR"/>
        </w:rPr>
        <w:t>گفت</w:t>
      </w:r>
      <w:r w:rsidRPr="006F5A22">
        <w:rPr>
          <w:rFonts w:ascii="Times New Roman" w:hAnsi="Times New Roman" w:cs="B Nazanin"/>
          <w:rtl/>
          <w:lang w:bidi="fa-IR"/>
        </w:rPr>
        <w:t xml:space="preserve">: </w:t>
      </w:r>
      <w:r w:rsidRPr="006F5A22">
        <w:rPr>
          <w:rFonts w:ascii="Times New Roman" w:hAnsi="Times New Roman" w:cs="B Nazanin" w:hint="cs"/>
          <w:rtl/>
          <w:lang w:bidi="fa-IR"/>
        </w:rPr>
        <w:t>شركت</w:t>
      </w:r>
      <w:r w:rsidRPr="006F5A22">
        <w:rPr>
          <w:rFonts w:ascii="Times New Roman" w:hAnsi="Times New Roman" w:cs="B Nazanin"/>
          <w:rtl/>
          <w:lang w:bidi="fa-IR"/>
        </w:rPr>
        <w:t xml:space="preserve"> </w:t>
      </w:r>
      <w:r w:rsidRPr="006F5A22">
        <w:rPr>
          <w:rFonts w:ascii="Times New Roman" w:hAnsi="Times New Roman" w:cs="B Nazanin" w:hint="cs"/>
          <w:rtl/>
          <w:lang w:bidi="fa-IR"/>
        </w:rPr>
        <w:t>برق</w:t>
      </w:r>
      <w:r w:rsidRPr="006F5A22">
        <w:rPr>
          <w:rFonts w:ascii="Times New Roman" w:hAnsi="Times New Roman" w:cs="B Nazanin"/>
          <w:rtl/>
          <w:lang w:bidi="fa-IR"/>
        </w:rPr>
        <w:t xml:space="preserve"> </w:t>
      </w:r>
      <w:r w:rsidRPr="006F5A22">
        <w:rPr>
          <w:rFonts w:ascii="Times New Roman" w:hAnsi="Times New Roman" w:cs="B Nazanin" w:hint="cs"/>
          <w:rtl/>
          <w:lang w:bidi="fa-IR"/>
        </w:rPr>
        <w:t>به</w:t>
      </w:r>
      <w:r w:rsidRPr="006F5A22">
        <w:rPr>
          <w:rFonts w:ascii="Times New Roman" w:hAnsi="Times New Roman" w:cs="B Nazanin"/>
          <w:rtl/>
          <w:lang w:bidi="fa-IR"/>
        </w:rPr>
        <w:t xml:space="preserve"> </w:t>
      </w:r>
      <w:r w:rsidRPr="006F5A22">
        <w:rPr>
          <w:rFonts w:ascii="Times New Roman" w:hAnsi="Times New Roman" w:cs="B Nazanin" w:hint="cs"/>
          <w:rtl/>
          <w:lang w:bidi="fa-IR"/>
        </w:rPr>
        <w:t>ازای</w:t>
      </w:r>
      <w:r w:rsidRPr="006F5A22">
        <w:rPr>
          <w:rFonts w:ascii="Times New Roman" w:hAnsi="Times New Roman" w:cs="B Nazanin"/>
          <w:rtl/>
          <w:lang w:bidi="fa-IR"/>
        </w:rPr>
        <w:t xml:space="preserve"> </w:t>
      </w:r>
      <w:r w:rsidRPr="006F5A22">
        <w:rPr>
          <w:rFonts w:ascii="Times New Roman" w:hAnsi="Times New Roman" w:cs="B Nazanin" w:hint="cs"/>
          <w:rtl/>
          <w:lang w:bidi="fa-IR"/>
        </w:rPr>
        <w:t>هر</w:t>
      </w:r>
      <w:r w:rsidRPr="006F5A22">
        <w:rPr>
          <w:rFonts w:ascii="Times New Roman" w:hAnsi="Times New Roman" w:cs="B Nazanin"/>
          <w:rtl/>
          <w:lang w:bidi="fa-IR"/>
        </w:rPr>
        <w:t xml:space="preserve"> </w:t>
      </w:r>
      <w:r w:rsidRPr="006F5A22">
        <w:rPr>
          <w:rFonts w:ascii="Times New Roman" w:hAnsi="Times New Roman" w:cs="B Nazanin" w:hint="cs"/>
          <w:rtl/>
          <w:lang w:bidi="fa-IR"/>
        </w:rPr>
        <w:t>كيلووات</w:t>
      </w:r>
      <w:r w:rsidRPr="006F5A22">
        <w:rPr>
          <w:rFonts w:ascii="Times New Roman" w:hAnsi="Times New Roman" w:cs="B Nazanin"/>
          <w:rtl/>
          <w:lang w:bidi="fa-IR"/>
        </w:rPr>
        <w:t xml:space="preserve"> </w:t>
      </w:r>
      <w:r w:rsidRPr="006F5A22">
        <w:rPr>
          <w:rFonts w:ascii="Times New Roman" w:hAnsi="Times New Roman" w:cs="B Nazanin" w:hint="cs"/>
          <w:rtl/>
          <w:lang w:bidi="fa-IR"/>
        </w:rPr>
        <w:t>توليد</w:t>
      </w:r>
      <w:r w:rsidRPr="006F5A22">
        <w:rPr>
          <w:rFonts w:ascii="Times New Roman" w:hAnsi="Times New Roman" w:cs="B Nazanin"/>
          <w:rtl/>
          <w:lang w:bidi="fa-IR"/>
        </w:rPr>
        <w:t xml:space="preserve"> </w:t>
      </w:r>
      <w:r w:rsidRPr="006F5A22">
        <w:rPr>
          <w:rFonts w:ascii="Times New Roman" w:hAnsi="Times New Roman" w:cs="B Nazanin" w:hint="cs"/>
          <w:rtl/>
          <w:lang w:bidi="fa-IR"/>
        </w:rPr>
        <w:t>برق</w:t>
      </w:r>
      <w:r w:rsidRPr="006F5A22">
        <w:rPr>
          <w:rFonts w:ascii="Times New Roman" w:hAnsi="Times New Roman" w:cs="B Nazanin"/>
          <w:rtl/>
          <w:lang w:bidi="fa-IR"/>
        </w:rPr>
        <w:t xml:space="preserve"> ۱۵۰ </w:t>
      </w:r>
      <w:r w:rsidRPr="006F5A22">
        <w:rPr>
          <w:rFonts w:ascii="Times New Roman" w:hAnsi="Times New Roman" w:cs="B Nazanin" w:hint="cs"/>
          <w:rtl/>
          <w:lang w:bidi="fa-IR"/>
        </w:rPr>
        <w:t>تومان</w:t>
      </w:r>
      <w:r w:rsidRPr="006F5A22">
        <w:rPr>
          <w:rFonts w:ascii="Times New Roman" w:hAnsi="Times New Roman" w:cs="B Nazanin"/>
          <w:rtl/>
          <w:lang w:bidi="fa-IR"/>
        </w:rPr>
        <w:t xml:space="preserve"> </w:t>
      </w:r>
      <w:r w:rsidRPr="006F5A22">
        <w:rPr>
          <w:rFonts w:ascii="Times New Roman" w:hAnsi="Times New Roman" w:cs="B Nazanin" w:hint="cs"/>
          <w:rtl/>
          <w:lang w:bidi="fa-IR"/>
        </w:rPr>
        <w:t>و</w:t>
      </w:r>
      <w:r w:rsidRPr="006F5A22">
        <w:rPr>
          <w:rFonts w:ascii="Times New Roman" w:hAnsi="Times New Roman" w:cs="B Nazanin"/>
          <w:rtl/>
          <w:lang w:bidi="fa-IR"/>
        </w:rPr>
        <w:t xml:space="preserve"> </w:t>
      </w:r>
      <w:r w:rsidRPr="006F5A22">
        <w:rPr>
          <w:rFonts w:ascii="Times New Roman" w:hAnsi="Times New Roman" w:cs="B Nazanin" w:hint="cs"/>
          <w:rtl/>
          <w:lang w:bidi="fa-IR"/>
        </w:rPr>
        <w:t>هزينه</w:t>
      </w:r>
      <w:r w:rsidRPr="006F5A22">
        <w:rPr>
          <w:rFonts w:ascii="Times New Roman" w:hAnsi="Times New Roman" w:cs="B Nazanin"/>
          <w:rtl/>
          <w:lang w:bidi="fa-IR"/>
        </w:rPr>
        <w:t xml:space="preserve"> </w:t>
      </w:r>
      <w:r w:rsidRPr="006F5A22">
        <w:rPr>
          <w:rFonts w:ascii="Times New Roman" w:hAnsi="Times New Roman" w:cs="B Nazanin" w:hint="cs"/>
          <w:rtl/>
          <w:lang w:bidi="fa-IR"/>
        </w:rPr>
        <w:t>سوخت</w:t>
      </w:r>
      <w:r w:rsidRPr="006F5A22">
        <w:rPr>
          <w:rFonts w:ascii="Times New Roman" w:hAnsi="Times New Roman" w:cs="B Nazanin"/>
          <w:rtl/>
          <w:lang w:bidi="fa-IR"/>
        </w:rPr>
        <w:t xml:space="preserve"> </w:t>
      </w:r>
      <w:r w:rsidRPr="006F5A22">
        <w:rPr>
          <w:rFonts w:ascii="Times New Roman" w:hAnsi="Times New Roman" w:cs="B Nazanin" w:hint="cs"/>
          <w:rtl/>
          <w:lang w:bidi="fa-IR"/>
        </w:rPr>
        <w:t>مصرفي</w:t>
      </w:r>
      <w:r w:rsidRPr="006F5A22">
        <w:rPr>
          <w:rFonts w:ascii="Times New Roman" w:hAnsi="Times New Roman" w:cs="B Nazanin"/>
          <w:rtl/>
          <w:lang w:bidi="fa-IR"/>
        </w:rPr>
        <w:t xml:space="preserve"> </w:t>
      </w:r>
      <w:r w:rsidRPr="006F5A22">
        <w:rPr>
          <w:rFonts w:ascii="Times New Roman" w:hAnsi="Times New Roman" w:cs="B Nazanin" w:hint="cs"/>
          <w:rtl/>
          <w:lang w:bidi="fa-IR"/>
        </w:rPr>
        <w:t>پرداخت</w:t>
      </w:r>
      <w:r w:rsidRPr="006F5A22">
        <w:rPr>
          <w:rFonts w:ascii="Times New Roman" w:hAnsi="Times New Roman" w:cs="B Nazanin"/>
          <w:rtl/>
          <w:lang w:bidi="fa-IR"/>
        </w:rPr>
        <w:t xml:space="preserve"> </w:t>
      </w:r>
      <w:r w:rsidRPr="006F5A22">
        <w:rPr>
          <w:rFonts w:ascii="Times New Roman" w:hAnsi="Times New Roman" w:cs="B Nazanin" w:hint="cs"/>
          <w:rtl/>
          <w:lang w:bidi="fa-IR"/>
        </w:rPr>
        <w:t>مي‌كند</w:t>
      </w:r>
      <w:r w:rsidRPr="006F5A22">
        <w:rPr>
          <w:rFonts w:ascii="Times New Roman" w:hAnsi="Times New Roman" w:cs="B Nazanin"/>
          <w:rtl/>
          <w:lang w:bidi="fa-IR"/>
        </w:rPr>
        <w:t>.</w:t>
      </w:r>
    </w:p>
    <w:p w:rsidR="006F5A22" w:rsidRDefault="006F5A22" w:rsidP="006F5A22">
      <w:pPr>
        <w:bidi/>
        <w:spacing w:line="240" w:lineRule="auto"/>
        <w:ind w:left="360"/>
        <w:rPr>
          <w:rFonts w:ascii="Times New Roman" w:hAnsi="Times New Roman" w:cs="B Nazanin" w:hint="cs"/>
          <w:rtl/>
          <w:lang w:bidi="fa-IR"/>
        </w:rPr>
      </w:pPr>
    </w:p>
    <w:p w:rsidR="00333C51" w:rsidRPr="00333C51" w:rsidRDefault="00C572A5" w:rsidP="00333C51">
      <w:pPr>
        <w:pStyle w:val="ListParagraph"/>
        <w:numPr>
          <w:ilvl w:val="0"/>
          <w:numId w:val="2"/>
        </w:numPr>
        <w:bidi/>
        <w:spacing w:line="240" w:lineRule="auto"/>
        <w:rPr>
          <w:rFonts w:cs="B Nazanin"/>
          <w:rtl/>
          <w:lang w:bidi="fa-IR"/>
        </w:rPr>
      </w:pPr>
      <w:r>
        <w:rPr>
          <w:rFonts w:cs="B Nazanin" w:hint="cs"/>
          <w:b/>
          <w:bCs/>
          <w:color w:val="FF0000"/>
          <w:sz w:val="24"/>
          <w:szCs w:val="24"/>
          <w:rtl/>
        </w:rPr>
        <w:t>اخبار استان یزد</w:t>
      </w:r>
    </w:p>
    <w:p w:rsidR="006F5A22" w:rsidRPr="006F5A22" w:rsidRDefault="006F5A22" w:rsidP="006F5A22">
      <w:pPr>
        <w:pStyle w:val="ListParagraph"/>
        <w:numPr>
          <w:ilvl w:val="0"/>
          <w:numId w:val="7"/>
        </w:numPr>
        <w:bidi/>
        <w:spacing w:line="240" w:lineRule="auto"/>
        <w:rPr>
          <w:rFonts w:ascii="Times New Roman" w:hAnsi="Times New Roman" w:cs="B Titr"/>
          <w:b/>
          <w:bCs/>
          <w:lang w:bidi="fa-IR"/>
        </w:rPr>
      </w:pPr>
      <w:hyperlink r:id="rId17" w:history="1">
        <w:r w:rsidRPr="006F5A22">
          <w:rPr>
            <w:rStyle w:val="Hyperlink"/>
            <w:rFonts w:ascii="Times New Roman" w:hAnsi="Times New Roman" w:cs="B Titr"/>
            <w:b/>
            <w:bCs/>
            <w:rtl/>
            <w:lang w:bidi="fa-IR"/>
          </w:rPr>
          <w:t>آمادگی نیروگاه‌های خصوصی استان یزد برای تابستان۹۵</w:t>
        </w:r>
      </w:hyperlink>
    </w:p>
    <w:p w:rsidR="006F5A22" w:rsidRDefault="006F5A22" w:rsidP="006F5A22">
      <w:pPr>
        <w:bidi/>
        <w:spacing w:line="240" w:lineRule="auto"/>
        <w:ind w:left="360"/>
        <w:rPr>
          <w:rFonts w:ascii="Times New Roman" w:hAnsi="Times New Roman" w:cs="B Nazanin" w:hint="cs"/>
          <w:rtl/>
          <w:lang w:bidi="fa-IR"/>
        </w:rPr>
      </w:pPr>
      <w:r w:rsidRPr="006F5A22">
        <w:rPr>
          <w:rFonts w:ascii="Times New Roman" w:hAnsi="Times New Roman" w:cs="B Nazanin"/>
          <w:rtl/>
          <w:lang w:bidi="fa-IR"/>
        </w:rPr>
        <w:t>مدیرعامل شرکت برق منطقه‌ای یزد گفت : با وجود به مدار آمدن دو واحد گازی نیروگاه تابان در اسفند ۹۴ و یک واحد بخار نیروگاه سرو اردکان در اردیبهشت ۹۵، جمع قدرت نصب‌شده‌ی نیروگاهی استان به ۲۴۵۰ مگاوات رسیده است</w:t>
      </w:r>
      <w:r w:rsidRPr="006F5A22">
        <w:rPr>
          <w:rFonts w:ascii="Times New Roman" w:hAnsi="Times New Roman" w:cs="B Nazanin"/>
          <w:lang w:bidi="fa-IR"/>
        </w:rPr>
        <w:t>.</w:t>
      </w:r>
    </w:p>
    <w:p w:rsidR="006F5A22" w:rsidRDefault="006F5A22" w:rsidP="006F5A22">
      <w:pPr>
        <w:bidi/>
        <w:spacing w:line="240" w:lineRule="auto"/>
        <w:ind w:left="360"/>
        <w:rPr>
          <w:rFonts w:ascii="Times New Roman" w:hAnsi="Times New Roman" w:cs="B Nazanin" w:hint="cs"/>
          <w:rtl/>
          <w:lang w:bidi="fa-IR"/>
        </w:rPr>
      </w:pPr>
    </w:p>
    <w:p w:rsidR="006F5A22" w:rsidRPr="006F5A22" w:rsidRDefault="006F5A22" w:rsidP="006F5A22">
      <w:pPr>
        <w:bidi/>
        <w:spacing w:line="240" w:lineRule="auto"/>
        <w:ind w:left="360"/>
        <w:rPr>
          <w:rFonts w:ascii="Times New Roman" w:hAnsi="Times New Roman" w:cs="B Nazanin"/>
          <w:lang w:bidi="fa-IR"/>
        </w:rPr>
      </w:pPr>
      <w:r w:rsidRPr="006F5A22">
        <w:rPr>
          <w:rFonts w:ascii="Times New Roman" w:hAnsi="Times New Roman" w:cs="B Nazanin"/>
          <w:rtl/>
          <w:lang w:bidi="fa-IR"/>
        </w:rPr>
        <w:t>در جلسه‌ای با مدیران نیروگاه‌های خصوصی مطرح شد</w:t>
      </w:r>
      <w:r w:rsidRPr="006F5A22">
        <w:rPr>
          <w:rFonts w:ascii="Times New Roman" w:hAnsi="Times New Roman" w:cs="B Nazanin"/>
          <w:lang w:bidi="fa-IR"/>
        </w:rPr>
        <w:t>:</w:t>
      </w:r>
    </w:p>
    <w:p w:rsidR="006F5A22" w:rsidRPr="006F5A22" w:rsidRDefault="006F5A22" w:rsidP="006F5A22">
      <w:pPr>
        <w:pStyle w:val="ListParagraph"/>
        <w:numPr>
          <w:ilvl w:val="0"/>
          <w:numId w:val="7"/>
        </w:numPr>
        <w:bidi/>
        <w:spacing w:line="240" w:lineRule="auto"/>
        <w:rPr>
          <w:rFonts w:ascii="Times New Roman" w:hAnsi="Times New Roman" w:cs="B Titr"/>
          <w:b/>
          <w:bCs/>
          <w:lang w:bidi="fa-IR"/>
        </w:rPr>
      </w:pPr>
      <w:hyperlink r:id="rId18" w:tgtFrame="_blank" w:history="1">
        <w:r w:rsidRPr="006F5A22">
          <w:rPr>
            <w:rStyle w:val="Hyperlink"/>
            <w:rFonts w:ascii="Times New Roman" w:hAnsi="Times New Roman" w:cs="B Titr" w:hint="cs"/>
            <w:b/>
            <w:bCs/>
            <w:rtl/>
            <w:lang w:bidi="fa-IR"/>
          </w:rPr>
          <w:t>آمادگی نیروگاه‌های خصوصی استان یزد برای تابستان ۹۵</w:t>
        </w:r>
      </w:hyperlink>
    </w:p>
    <w:p w:rsidR="006F5A22" w:rsidRPr="006F5A22" w:rsidRDefault="006F5A22" w:rsidP="006F5A22">
      <w:pPr>
        <w:bidi/>
        <w:spacing w:line="240" w:lineRule="auto"/>
        <w:ind w:left="360"/>
        <w:rPr>
          <w:rFonts w:ascii="Times New Roman" w:hAnsi="Times New Roman" w:cs="B Nazanin" w:hint="cs"/>
          <w:lang w:bidi="fa-IR"/>
        </w:rPr>
      </w:pPr>
      <w:r w:rsidRPr="006F5A22">
        <w:rPr>
          <w:rFonts w:ascii="Times New Roman" w:hAnsi="Times New Roman" w:cs="B Nazanin" w:hint="cs"/>
          <w:rtl/>
          <w:lang w:bidi="fa-IR"/>
        </w:rPr>
        <w:t>یزدـ نیروگاه‌های خصوصی استان یزد در جلسه ای آمادگی خود را برای ورود به تابستان ۹۵ و عبور بدون خاموشی از گرمای آن اعلام کردند</w:t>
      </w:r>
      <w:r w:rsidRPr="006F5A22">
        <w:rPr>
          <w:rFonts w:ascii="Times New Roman" w:hAnsi="Times New Roman" w:cs="B Nazanin" w:hint="cs"/>
          <w:lang w:bidi="fa-IR"/>
        </w:rPr>
        <w:t>.</w:t>
      </w:r>
    </w:p>
    <w:p w:rsidR="006F5A22" w:rsidRDefault="006F5A22" w:rsidP="006F5A22">
      <w:pPr>
        <w:bidi/>
        <w:spacing w:line="240" w:lineRule="auto"/>
        <w:ind w:left="360"/>
        <w:rPr>
          <w:rFonts w:ascii="Times New Roman" w:hAnsi="Times New Roman" w:cs="B Nazanin" w:hint="cs"/>
          <w:rtl/>
          <w:lang w:bidi="fa-IR"/>
        </w:rPr>
      </w:pPr>
    </w:p>
    <w:bookmarkStart w:id="0" w:name="_GoBack"/>
    <w:bookmarkEnd w:id="0"/>
    <w:p w:rsidR="006F5A22" w:rsidRPr="006F5A22" w:rsidRDefault="006F5A22" w:rsidP="006F5A22">
      <w:pPr>
        <w:pStyle w:val="ListParagraph"/>
        <w:numPr>
          <w:ilvl w:val="0"/>
          <w:numId w:val="7"/>
        </w:numPr>
        <w:bidi/>
        <w:spacing w:line="240" w:lineRule="auto"/>
        <w:rPr>
          <w:rFonts w:ascii="Times New Roman" w:hAnsi="Times New Roman" w:cs="B Titr"/>
          <w:b/>
          <w:bCs/>
          <w:lang w:bidi="fa-IR"/>
        </w:rPr>
      </w:pPr>
      <w:r w:rsidRPr="006F5A22">
        <w:rPr>
          <w:rFonts w:ascii="Times New Roman" w:hAnsi="Times New Roman" w:cs="B Titr"/>
          <w:b/>
          <w:bCs/>
          <w:lang w:bidi="fa-IR"/>
        </w:rPr>
        <w:fldChar w:fldCharType="begin"/>
      </w:r>
      <w:r w:rsidRPr="006F5A22">
        <w:rPr>
          <w:rFonts w:ascii="Times New Roman" w:hAnsi="Times New Roman" w:cs="B Titr"/>
          <w:b/>
          <w:bCs/>
          <w:lang w:bidi="fa-IR"/>
        </w:rPr>
        <w:instrText xml:space="preserve"> HYPERLINK "http://barghnews.com/fa/news/15613/%D9%86%D8%B5%D8%A8-122-%DA%A9%D9%86%D8%AA%D9%88%D8%B1-%D9%BE%D9%86%D9%84-%D8%AE%D9%88%D8%B1%D8%B4%DB%8C%D8%AF%DB%8C-%D8%AF%D8%B1-%D8%B4%D9%87%D8%B1%D8%B3%D8%AA%D8%A7%D9%86-%DB%8C%D8%B2%D8%AF" </w:instrText>
      </w:r>
      <w:r w:rsidRPr="006F5A22">
        <w:rPr>
          <w:rFonts w:ascii="Times New Roman" w:hAnsi="Times New Roman" w:cs="B Titr"/>
          <w:b/>
          <w:bCs/>
          <w:lang w:bidi="fa-IR"/>
        </w:rPr>
        <w:fldChar w:fldCharType="separate"/>
      </w:r>
      <w:r w:rsidRPr="006F5A22">
        <w:rPr>
          <w:rStyle w:val="Hyperlink"/>
          <w:rFonts w:ascii="Times New Roman" w:hAnsi="Times New Roman" w:cs="B Titr"/>
          <w:b/>
          <w:bCs/>
          <w:rtl/>
          <w:lang w:bidi="fa-IR"/>
        </w:rPr>
        <w:t>نصب 122 کنتور پنل خورشیدی در شهرستان یزد</w:t>
      </w:r>
      <w:r w:rsidRPr="006F5A22">
        <w:rPr>
          <w:rFonts w:ascii="Times New Roman" w:hAnsi="Times New Roman" w:cs="B Titr"/>
          <w:lang w:bidi="fa-IR"/>
        </w:rPr>
        <w:fldChar w:fldCharType="end"/>
      </w:r>
    </w:p>
    <w:p w:rsidR="006F5A22" w:rsidRDefault="006F5A22" w:rsidP="006F5A22">
      <w:pPr>
        <w:bidi/>
        <w:spacing w:line="240" w:lineRule="auto"/>
        <w:ind w:left="360"/>
        <w:rPr>
          <w:rFonts w:ascii="Times New Roman" w:hAnsi="Times New Roman" w:cs="B Nazanin" w:hint="cs"/>
          <w:rtl/>
          <w:lang w:bidi="fa-IR"/>
        </w:rPr>
      </w:pPr>
      <w:r w:rsidRPr="006F5A22">
        <w:rPr>
          <w:rFonts w:ascii="Times New Roman" w:hAnsi="Times New Roman" w:cs="B Nazanin"/>
          <w:rtl/>
          <w:lang w:bidi="fa-IR"/>
        </w:rPr>
        <w:t>معاون فروش و خدمات مشترکین شرکت توزیع نیروی برق استان یزد گفت : تاکنون دویست وشصت وچهار کنتور هوشمند مشترکین و صد وبیست و دو کنتور پنل خورشیدی در حوزه شهرستان یزد نصب شده است</w:t>
      </w:r>
      <w:r w:rsidRPr="006F5A22">
        <w:rPr>
          <w:rFonts w:ascii="Times New Roman" w:hAnsi="Times New Roman" w:cs="B Nazanin"/>
          <w:lang w:bidi="fa-IR"/>
        </w:rPr>
        <w:t xml:space="preserve"> .</w:t>
      </w:r>
    </w:p>
    <w:p w:rsidR="006F5A22" w:rsidRDefault="006F5A22" w:rsidP="006F5A22">
      <w:pPr>
        <w:bidi/>
        <w:spacing w:line="240" w:lineRule="auto"/>
        <w:ind w:left="360"/>
        <w:rPr>
          <w:rFonts w:ascii="Times New Roman" w:hAnsi="Times New Roman" w:cs="B Nazanin" w:hint="cs"/>
          <w:rtl/>
          <w:lang w:bidi="fa-IR"/>
        </w:rPr>
      </w:pPr>
    </w:p>
    <w:p w:rsidR="006F5A22" w:rsidRDefault="006F5A22" w:rsidP="006F5A22">
      <w:pPr>
        <w:bidi/>
        <w:spacing w:line="240" w:lineRule="auto"/>
        <w:ind w:left="360"/>
        <w:rPr>
          <w:rFonts w:ascii="Times New Roman" w:hAnsi="Times New Roman" w:cs="B Nazanin" w:hint="cs"/>
          <w:rtl/>
          <w:lang w:bidi="fa-IR"/>
        </w:rPr>
      </w:pPr>
    </w:p>
    <w:p w:rsidR="006F5A22" w:rsidRDefault="006F5A22" w:rsidP="006F5A22">
      <w:pPr>
        <w:bidi/>
        <w:spacing w:line="240" w:lineRule="auto"/>
        <w:ind w:left="360"/>
        <w:rPr>
          <w:rFonts w:ascii="Times New Roman" w:hAnsi="Times New Roman" w:cs="B Nazanin" w:hint="cs"/>
          <w:rtl/>
          <w:lang w:bidi="fa-IR"/>
        </w:rPr>
      </w:pPr>
    </w:p>
    <w:p w:rsidR="006F5A22" w:rsidRPr="006F5A22" w:rsidRDefault="006F5A22" w:rsidP="006F5A22">
      <w:pPr>
        <w:bidi/>
        <w:spacing w:line="240" w:lineRule="auto"/>
        <w:ind w:left="360"/>
        <w:rPr>
          <w:rFonts w:ascii="Times New Roman" w:hAnsi="Times New Roman" w:cs="B Nazanin"/>
          <w:lang w:bidi="fa-IR"/>
        </w:rPr>
      </w:pPr>
    </w:p>
    <w:p w:rsidR="006F5A22" w:rsidRDefault="006F5A22" w:rsidP="006F5A22">
      <w:pPr>
        <w:bidi/>
        <w:spacing w:line="240" w:lineRule="auto"/>
        <w:ind w:left="360"/>
        <w:rPr>
          <w:rFonts w:ascii="Times New Roman" w:hAnsi="Times New Roman" w:cs="B Nazanin"/>
          <w:rtl/>
          <w:lang w:bidi="fa-IR"/>
        </w:rPr>
      </w:pPr>
    </w:p>
    <w:p w:rsidR="00410ACF" w:rsidRPr="00410ACF" w:rsidRDefault="00410ACF" w:rsidP="00410ACF">
      <w:pPr>
        <w:bidi/>
        <w:spacing w:line="240" w:lineRule="auto"/>
        <w:ind w:left="360"/>
        <w:rPr>
          <w:rFonts w:ascii="Times New Roman" w:hAnsi="Times New Roman" w:cs="B Nazanin"/>
          <w:lang w:bidi="fa-IR"/>
        </w:rPr>
      </w:pPr>
    </w:p>
    <w:p w:rsidR="00410ACF" w:rsidRDefault="00410ACF" w:rsidP="00410ACF">
      <w:pPr>
        <w:bidi/>
        <w:spacing w:line="240" w:lineRule="auto"/>
        <w:ind w:left="360"/>
        <w:rPr>
          <w:rFonts w:ascii="Times New Roman" w:hAnsi="Times New Roman" w:cs="B Nazanin"/>
          <w:rtl/>
          <w:lang w:bidi="fa-IR"/>
        </w:rPr>
      </w:pPr>
    </w:p>
    <w:p w:rsidR="00C572A5" w:rsidRPr="00FD6CDC" w:rsidRDefault="00C572A5" w:rsidP="009A3366">
      <w:pPr>
        <w:bidi/>
        <w:spacing w:line="240" w:lineRule="auto"/>
        <w:rPr>
          <w:rFonts w:ascii="Times New Roman" w:hAnsi="Times New Roman" w:cs="B Titr"/>
          <w:rtl/>
          <w:lang w:bidi="fa-IR"/>
        </w:rPr>
      </w:pPr>
    </w:p>
    <w:sectPr w:rsidR="00C572A5" w:rsidRPr="00FD6CDC" w:rsidSect="00BE31C0">
      <w:headerReference w:type="default" r:id="rId19"/>
      <w:footerReference w:type="default" r:id="rId20"/>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2A" w:rsidRDefault="0040202A" w:rsidP="00FB6D87">
      <w:pPr>
        <w:spacing w:after="0" w:line="240" w:lineRule="auto"/>
      </w:pPr>
      <w:r>
        <w:separator/>
      </w:r>
    </w:p>
  </w:endnote>
  <w:endnote w:type="continuationSeparator" w:id="0">
    <w:p w:rsidR="0040202A" w:rsidRDefault="0040202A"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6F5A22" w:rsidRPr="006F5A22">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2A" w:rsidRDefault="0040202A" w:rsidP="00FB6D87">
      <w:pPr>
        <w:spacing w:after="0" w:line="240" w:lineRule="auto"/>
      </w:pPr>
      <w:r>
        <w:separator/>
      </w:r>
    </w:p>
  </w:footnote>
  <w:footnote w:type="continuationSeparator" w:id="0">
    <w:p w:rsidR="0040202A" w:rsidRDefault="0040202A"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5E8D565C" wp14:editId="6F36F185">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3030FF" w:rsidP="006F5A22">
    <w:pPr>
      <w:pStyle w:val="Header"/>
      <w:tabs>
        <w:tab w:val="left" w:pos="4523"/>
        <w:tab w:val="center" w:pos="5599"/>
      </w:tabs>
      <w:bidi/>
      <w:jc w:val="center"/>
      <w:rPr>
        <w:rFonts w:cs="B Traffic"/>
        <w:lang w:bidi="fa-IR"/>
      </w:rPr>
    </w:pPr>
    <w:r>
      <w:rPr>
        <w:rFonts w:cs="B Traffic" w:hint="cs"/>
        <w:rtl/>
        <w:lang w:bidi="fa-IR"/>
      </w:rPr>
      <w:t>شنبه</w:t>
    </w:r>
    <w:r w:rsidR="00D567D9">
      <w:rPr>
        <w:rFonts w:cs="B Traffic" w:hint="cs"/>
        <w:rtl/>
        <w:lang w:bidi="fa-IR"/>
      </w:rPr>
      <w:t xml:space="preserve"> </w:t>
    </w:r>
    <w:r w:rsidR="00C40E42">
      <w:rPr>
        <w:rFonts w:ascii="Times New Roman" w:hAnsi="Times New Roman" w:cs="Times New Roman" w:hint="cs"/>
        <w:rtl/>
        <w:lang w:bidi="fa-IR"/>
      </w:rPr>
      <w:t>–</w:t>
    </w:r>
    <w:r w:rsidR="00C40E42">
      <w:rPr>
        <w:rFonts w:cs="B Traffic" w:hint="cs"/>
        <w:rtl/>
        <w:lang w:bidi="fa-IR"/>
      </w:rPr>
      <w:t xml:space="preserve"> </w:t>
    </w:r>
    <w:r w:rsidR="00960C97">
      <w:rPr>
        <w:rFonts w:cs="B Traffic" w:hint="cs"/>
        <w:rtl/>
        <w:lang w:bidi="fa-IR"/>
      </w:rPr>
      <w:t>2</w:t>
    </w:r>
    <w:r w:rsidR="006F5A22">
      <w:rPr>
        <w:rFonts w:cs="B Traffic" w:hint="cs"/>
        <w:rtl/>
        <w:lang w:bidi="fa-IR"/>
      </w:rPr>
      <w:t>9</w:t>
    </w:r>
    <w:r w:rsidR="00204C6F">
      <w:rPr>
        <w:rFonts w:cs="B Traffic" w:hint="cs"/>
        <w:rtl/>
        <w:lang w:bidi="fa-IR"/>
      </w:rPr>
      <w:t xml:space="preserve"> </w:t>
    </w:r>
    <w:r w:rsidR="00866109">
      <w:rPr>
        <w:rFonts w:cs="B Traffic" w:hint="cs"/>
        <w:rtl/>
        <w:lang w:bidi="fa-IR"/>
      </w:rPr>
      <w:t>خرداد</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1pt;height:11.1pt" o:bullet="t">
        <v:imagedata r:id="rId1" o:title="j0115834"/>
      </v:shape>
    </w:pict>
  </w:numPicBullet>
  <w:abstractNum w:abstractNumId="0">
    <w:nsid w:val="001D0AB9"/>
    <w:multiLevelType w:val="hybridMultilevel"/>
    <w:tmpl w:val="99806B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C1F06"/>
    <w:multiLevelType w:val="hybridMultilevel"/>
    <w:tmpl w:val="288017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9A2C09"/>
    <w:multiLevelType w:val="hybridMultilevel"/>
    <w:tmpl w:val="801891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B6A16"/>
    <w:multiLevelType w:val="hybridMultilevel"/>
    <w:tmpl w:val="BF6877CC"/>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F62D0"/>
    <w:multiLevelType w:val="hybridMultilevel"/>
    <w:tmpl w:val="13CE4E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590A52"/>
    <w:multiLevelType w:val="hybridMultilevel"/>
    <w:tmpl w:val="1C683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AF18B4"/>
    <w:multiLevelType w:val="hybridMultilevel"/>
    <w:tmpl w:val="514C2B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0B02"/>
    <w:multiLevelType w:val="hybridMultilevel"/>
    <w:tmpl w:val="E24C2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5B20FF"/>
    <w:multiLevelType w:val="hybridMultilevel"/>
    <w:tmpl w:val="3D960C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D4330E"/>
    <w:multiLevelType w:val="hybridMultilevel"/>
    <w:tmpl w:val="DC0C5D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786BE9"/>
    <w:multiLevelType w:val="hybridMultilevel"/>
    <w:tmpl w:val="557251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7F0E39"/>
    <w:multiLevelType w:val="hybridMultilevel"/>
    <w:tmpl w:val="87B46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F356D5"/>
    <w:multiLevelType w:val="hybridMultilevel"/>
    <w:tmpl w:val="EDEE7B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FC7A8A"/>
    <w:multiLevelType w:val="hybridMultilevel"/>
    <w:tmpl w:val="A810F9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CA4233"/>
    <w:multiLevelType w:val="hybridMultilevel"/>
    <w:tmpl w:val="D5D042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DF612E"/>
    <w:multiLevelType w:val="hybridMultilevel"/>
    <w:tmpl w:val="F8243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3740E0"/>
    <w:multiLevelType w:val="hybridMultilevel"/>
    <w:tmpl w:val="081680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604ACE"/>
    <w:multiLevelType w:val="hybridMultilevel"/>
    <w:tmpl w:val="08FE6BF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2617F"/>
    <w:multiLevelType w:val="hybridMultilevel"/>
    <w:tmpl w:val="25D0F4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DA4044"/>
    <w:multiLevelType w:val="hybridMultilevel"/>
    <w:tmpl w:val="52FE5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3943F7"/>
    <w:multiLevelType w:val="hybridMultilevel"/>
    <w:tmpl w:val="DA5A65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8D1DA0"/>
    <w:multiLevelType w:val="hybridMultilevel"/>
    <w:tmpl w:val="6778C20A"/>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FC7D9E"/>
    <w:multiLevelType w:val="hybridMultilevel"/>
    <w:tmpl w:val="B7AC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6F768C"/>
    <w:multiLevelType w:val="hybridMultilevel"/>
    <w:tmpl w:val="86D2C4F8"/>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42E10F9"/>
    <w:multiLevelType w:val="hybridMultilevel"/>
    <w:tmpl w:val="52E200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94C219E"/>
    <w:multiLevelType w:val="hybridMultilevel"/>
    <w:tmpl w:val="D52A5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3"/>
  </w:num>
  <w:num w:numId="3">
    <w:abstractNumId w:val="3"/>
  </w:num>
  <w:num w:numId="4">
    <w:abstractNumId w:val="0"/>
  </w:num>
  <w:num w:numId="5">
    <w:abstractNumId w:val="24"/>
  </w:num>
  <w:num w:numId="6">
    <w:abstractNumId w:val="12"/>
  </w:num>
  <w:num w:numId="7">
    <w:abstractNumId w:val="2"/>
  </w:num>
  <w:num w:numId="8">
    <w:abstractNumId w:val="20"/>
  </w:num>
  <w:num w:numId="9">
    <w:abstractNumId w:val="8"/>
  </w:num>
  <w:num w:numId="10">
    <w:abstractNumId w:val="22"/>
  </w:num>
  <w:num w:numId="11">
    <w:abstractNumId w:val="10"/>
  </w:num>
  <w:num w:numId="12">
    <w:abstractNumId w:val="6"/>
  </w:num>
  <w:num w:numId="13">
    <w:abstractNumId w:val="5"/>
  </w:num>
  <w:num w:numId="14">
    <w:abstractNumId w:val="19"/>
  </w:num>
  <w:num w:numId="15">
    <w:abstractNumId w:val="14"/>
  </w:num>
  <w:num w:numId="16">
    <w:abstractNumId w:val="4"/>
  </w:num>
  <w:num w:numId="17">
    <w:abstractNumId w:val="15"/>
  </w:num>
  <w:num w:numId="18">
    <w:abstractNumId w:val="13"/>
  </w:num>
  <w:num w:numId="19">
    <w:abstractNumId w:val="7"/>
  </w:num>
  <w:num w:numId="20">
    <w:abstractNumId w:val="1"/>
  </w:num>
  <w:num w:numId="21">
    <w:abstractNumId w:val="9"/>
  </w:num>
  <w:num w:numId="22">
    <w:abstractNumId w:val="11"/>
  </w:num>
  <w:num w:numId="23">
    <w:abstractNumId w:val="16"/>
  </w:num>
  <w:num w:numId="24">
    <w:abstractNumId w:val="25"/>
  </w:num>
  <w:num w:numId="25">
    <w:abstractNumId w:val="21"/>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26A2C"/>
    <w:rsid w:val="000339B2"/>
    <w:rsid w:val="00034476"/>
    <w:rsid w:val="00035701"/>
    <w:rsid w:val="00035B76"/>
    <w:rsid w:val="00036898"/>
    <w:rsid w:val="0004004D"/>
    <w:rsid w:val="000409D6"/>
    <w:rsid w:val="000522A6"/>
    <w:rsid w:val="00063CAC"/>
    <w:rsid w:val="000648BC"/>
    <w:rsid w:val="00064D84"/>
    <w:rsid w:val="00067CA3"/>
    <w:rsid w:val="00071F11"/>
    <w:rsid w:val="00073185"/>
    <w:rsid w:val="0007554B"/>
    <w:rsid w:val="00076790"/>
    <w:rsid w:val="00081540"/>
    <w:rsid w:val="00081D03"/>
    <w:rsid w:val="00084547"/>
    <w:rsid w:val="00084FB5"/>
    <w:rsid w:val="000861BF"/>
    <w:rsid w:val="00087CDA"/>
    <w:rsid w:val="00092D99"/>
    <w:rsid w:val="0009689C"/>
    <w:rsid w:val="00096ADA"/>
    <w:rsid w:val="000A0105"/>
    <w:rsid w:val="000A10F7"/>
    <w:rsid w:val="000D3989"/>
    <w:rsid w:val="000D4B9A"/>
    <w:rsid w:val="000D5FEB"/>
    <w:rsid w:val="000E6258"/>
    <w:rsid w:val="000F1B24"/>
    <w:rsid w:val="000F2513"/>
    <w:rsid w:val="00101DD2"/>
    <w:rsid w:val="0011786D"/>
    <w:rsid w:val="00120FC1"/>
    <w:rsid w:val="0012128C"/>
    <w:rsid w:val="00122A62"/>
    <w:rsid w:val="001234B3"/>
    <w:rsid w:val="00135166"/>
    <w:rsid w:val="00137E11"/>
    <w:rsid w:val="0014278C"/>
    <w:rsid w:val="00142CC8"/>
    <w:rsid w:val="00150D7D"/>
    <w:rsid w:val="00155987"/>
    <w:rsid w:val="00155DAD"/>
    <w:rsid w:val="001568F5"/>
    <w:rsid w:val="001571CB"/>
    <w:rsid w:val="00164747"/>
    <w:rsid w:val="00165CED"/>
    <w:rsid w:val="00166005"/>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541F"/>
    <w:rsid w:val="001F2149"/>
    <w:rsid w:val="001F5934"/>
    <w:rsid w:val="001F7B81"/>
    <w:rsid w:val="00204C6F"/>
    <w:rsid w:val="00205103"/>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A4108"/>
    <w:rsid w:val="002A783E"/>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51D55"/>
    <w:rsid w:val="00352F41"/>
    <w:rsid w:val="0035789D"/>
    <w:rsid w:val="00357A59"/>
    <w:rsid w:val="00361FBA"/>
    <w:rsid w:val="003630D7"/>
    <w:rsid w:val="00365654"/>
    <w:rsid w:val="00370A50"/>
    <w:rsid w:val="00374B84"/>
    <w:rsid w:val="00375362"/>
    <w:rsid w:val="00380640"/>
    <w:rsid w:val="00396ECD"/>
    <w:rsid w:val="003979AD"/>
    <w:rsid w:val="003B081B"/>
    <w:rsid w:val="003B4A56"/>
    <w:rsid w:val="003C01E2"/>
    <w:rsid w:val="003C02E1"/>
    <w:rsid w:val="003C03E8"/>
    <w:rsid w:val="003C640E"/>
    <w:rsid w:val="003E27B5"/>
    <w:rsid w:val="003E5EEA"/>
    <w:rsid w:val="003F1182"/>
    <w:rsid w:val="003F516D"/>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408BB"/>
    <w:rsid w:val="00442B7F"/>
    <w:rsid w:val="00442D0D"/>
    <w:rsid w:val="00446A41"/>
    <w:rsid w:val="00446E39"/>
    <w:rsid w:val="00452766"/>
    <w:rsid w:val="00460E81"/>
    <w:rsid w:val="00461D3C"/>
    <w:rsid w:val="004646C9"/>
    <w:rsid w:val="0046664A"/>
    <w:rsid w:val="004743A6"/>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3009"/>
    <w:rsid w:val="005F5494"/>
    <w:rsid w:val="005F6306"/>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4A92"/>
    <w:rsid w:val="00674F33"/>
    <w:rsid w:val="00676E85"/>
    <w:rsid w:val="006836E3"/>
    <w:rsid w:val="00684430"/>
    <w:rsid w:val="00684DE2"/>
    <w:rsid w:val="006907AC"/>
    <w:rsid w:val="006A38C4"/>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511E"/>
    <w:rsid w:val="008F78F3"/>
    <w:rsid w:val="00900A67"/>
    <w:rsid w:val="009059B2"/>
    <w:rsid w:val="0090628D"/>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3B49"/>
    <w:rsid w:val="009542FB"/>
    <w:rsid w:val="00957D7B"/>
    <w:rsid w:val="00957FBA"/>
    <w:rsid w:val="009604DC"/>
    <w:rsid w:val="00960C97"/>
    <w:rsid w:val="0096243D"/>
    <w:rsid w:val="009643D5"/>
    <w:rsid w:val="0097476A"/>
    <w:rsid w:val="009756B4"/>
    <w:rsid w:val="00985BDB"/>
    <w:rsid w:val="009A0AF3"/>
    <w:rsid w:val="009A3366"/>
    <w:rsid w:val="009A45E7"/>
    <w:rsid w:val="009B4BF5"/>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701B"/>
    <w:rsid w:val="00A374E8"/>
    <w:rsid w:val="00A52676"/>
    <w:rsid w:val="00A648AC"/>
    <w:rsid w:val="00A655A7"/>
    <w:rsid w:val="00A65AE9"/>
    <w:rsid w:val="00A700D3"/>
    <w:rsid w:val="00A710E5"/>
    <w:rsid w:val="00A717B0"/>
    <w:rsid w:val="00A753E4"/>
    <w:rsid w:val="00A77602"/>
    <w:rsid w:val="00A80D27"/>
    <w:rsid w:val="00A82B8B"/>
    <w:rsid w:val="00A831D7"/>
    <w:rsid w:val="00A8341B"/>
    <w:rsid w:val="00A852D9"/>
    <w:rsid w:val="00A97B73"/>
    <w:rsid w:val="00AA28BA"/>
    <w:rsid w:val="00AA38D9"/>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54E1"/>
    <w:rsid w:val="00B3188C"/>
    <w:rsid w:val="00B329B0"/>
    <w:rsid w:val="00B34165"/>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C7059"/>
    <w:rsid w:val="00BD19F3"/>
    <w:rsid w:val="00BD5705"/>
    <w:rsid w:val="00BD59EE"/>
    <w:rsid w:val="00BE037A"/>
    <w:rsid w:val="00BE1A7D"/>
    <w:rsid w:val="00BE1A7E"/>
    <w:rsid w:val="00BE1C20"/>
    <w:rsid w:val="00BE31C0"/>
    <w:rsid w:val="00BE59DA"/>
    <w:rsid w:val="00BE66E4"/>
    <w:rsid w:val="00BE6A49"/>
    <w:rsid w:val="00BE7518"/>
    <w:rsid w:val="00C00905"/>
    <w:rsid w:val="00C06EC6"/>
    <w:rsid w:val="00C17EAA"/>
    <w:rsid w:val="00C2399F"/>
    <w:rsid w:val="00C24C17"/>
    <w:rsid w:val="00C25554"/>
    <w:rsid w:val="00C35720"/>
    <w:rsid w:val="00C3785B"/>
    <w:rsid w:val="00C40E42"/>
    <w:rsid w:val="00C44663"/>
    <w:rsid w:val="00C47502"/>
    <w:rsid w:val="00C572A5"/>
    <w:rsid w:val="00C60A94"/>
    <w:rsid w:val="00C60EEC"/>
    <w:rsid w:val="00C63DC4"/>
    <w:rsid w:val="00C65206"/>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107F"/>
    <w:rsid w:val="00CD1744"/>
    <w:rsid w:val="00CD4DCC"/>
    <w:rsid w:val="00CD748F"/>
    <w:rsid w:val="00CF0AEB"/>
    <w:rsid w:val="00CF21FA"/>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6BC9"/>
    <w:rsid w:val="00EB6CA8"/>
    <w:rsid w:val="00EC1207"/>
    <w:rsid w:val="00EC733B"/>
    <w:rsid w:val="00EC7779"/>
    <w:rsid w:val="00ED0161"/>
    <w:rsid w:val="00ED2B61"/>
    <w:rsid w:val="00ED7D71"/>
    <w:rsid w:val="00EE2FC7"/>
    <w:rsid w:val="00EE3E35"/>
    <w:rsid w:val="00EE7106"/>
    <w:rsid w:val="00EF04B2"/>
    <w:rsid w:val="00EF765F"/>
    <w:rsid w:val="00F00193"/>
    <w:rsid w:val="00F00AFF"/>
    <w:rsid w:val="00F06A32"/>
    <w:rsid w:val="00F06D81"/>
    <w:rsid w:val="00F1312D"/>
    <w:rsid w:val="00F15D71"/>
    <w:rsid w:val="00F179B0"/>
    <w:rsid w:val="00F2157D"/>
    <w:rsid w:val="00F306C8"/>
    <w:rsid w:val="00F32073"/>
    <w:rsid w:val="00F344BE"/>
    <w:rsid w:val="00F34979"/>
    <w:rsid w:val="00F53314"/>
    <w:rsid w:val="00F5428D"/>
    <w:rsid w:val="00F54632"/>
    <w:rsid w:val="00F5750B"/>
    <w:rsid w:val="00F61537"/>
    <w:rsid w:val="00F64DAC"/>
    <w:rsid w:val="00F655EE"/>
    <w:rsid w:val="00F712A3"/>
    <w:rsid w:val="00F75F8F"/>
    <w:rsid w:val="00F77D29"/>
    <w:rsid w:val="00F77E08"/>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5689/%D9%85%D8%B1%D8%AF%D9%85-%D8%AF%D8%B1-%D8%A7%D9%86%D8%AA%D8%B8%D8%A7%D8%B1-%DA%A9%D8%A7%D9%87%D8%B4-%D8%AA%D8%B9%D8%B1%D9%81%D9%87-%D9%82%D8%A8%D9%88%D8%B6-%D8%A8%D8%B1%D9%82" TargetMode="External"/><Relationship Id="rId18" Type="http://schemas.openxmlformats.org/officeDocument/2006/relationships/hyperlink" Target="http://www.mehrnews.com/news/3688265/%D8%A2%D9%85%D8%A7%D8%AF%DA%AF%DB%8C-%D9%86%DB%8C%D8%B1%D9%88%DA%AF%D8%A7%D9%87-%D9%87%D8%A7%DB%8C-%D8%AE%D8%B5%D9%88%D8%B5%DB%8C-%D8%A7%D8%B3%D8%AA%D8%A7%D9%86-%DB%8C%D8%B2%D8%AF-%D8%A8%D8%B1%D8%A7%DB%8C-%D8%AA%D8%A7%D8%A8%D8%B3%D8%AA%D8%A7%D9%86-%DB%B9%DB%B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arghnews.com/fa/news/15693/%DB%B2-%D9%86%DB%8C%D8%B1%D9%88%DA%AF%D8%A7%D9%87-%D8%AE%D9%88%D8%B1%D8%B4%DB%8C%D8%AF%DB%8C-30-%D9%85%DA%AF%D8%A7%D9%88%D8%A7%D8%AA%DB%8C-%D8%AF%D8%B1-%D8%A7%D8%B3%D8%AA%D8%A7%D9%86-%DA%AF%D9%84%D8%B3%D8%AA%D8%A7%D9%86-%D8%A7%D8%AE%D8%AF%D8%A7%D8%AB-%D9%85%DB%8C-%D8%B4%D9%88%D8%AF" TargetMode="External"/><Relationship Id="rId17" Type="http://schemas.openxmlformats.org/officeDocument/2006/relationships/hyperlink" Target="http://ostanha.tabnak.ir/fa/news/246662/%D8%A2%D9%85%D8%A7%D8%AF%DA%AF%DB%8C-%D9%86%DB%8C%D8%B1%D9%88%DA%AF%D8%A7%D9%87%E2%80%8C%D9%87%D8%A7%DB%8C-%D8%AE%D8%B5%D9%88%D8%B5%DB%8C-%D8%A7%D8%B3%D8%AA%D8%A7%D9%86-%DB%8C%D8%B2%D8%AF-%D8%A8%D8%B1%D8%A7%DB%8C-%D8%AA%D8%A7%D8%A8%D8%B3%D8%AA%D8%A7%D9%86%DB%B9%DB%B5" TargetMode="External"/><Relationship Id="rId2" Type="http://schemas.openxmlformats.org/officeDocument/2006/relationships/numbering" Target="numbering.xml"/><Relationship Id="rId16" Type="http://schemas.openxmlformats.org/officeDocument/2006/relationships/hyperlink" Target="http://home.abrarnews.com/12827-%D8%AF%D8%B1-%D8%A2%D8%B3%D8%AA%D8%A7%D9%86%D9%87-%D9%BE%DB%8C%DA%A9-%D9%85%D8%B5%D8%B1%D9%81-%D8%AA%D8%A7%D8%A8%D8%B3%D8%AA%D8%A7%D9%86-%D9%85%D8%AD%D9%82%D9%82-%D9%85%DB%8C-%D8%B4%D9%88%D8%AF%D8%9B-%D9%82%DB%8C%D9%85%D8%AA-%D8%AE%D8%B1%DB%8C%D8%AF-%D8%A8%D8%B1%D9%82-%D8%A7%D8%B2-%D9%85%D8%AA%D8%B4%D8%B1%DA%A9%DB%8C%D9%86-%D9%87%D8%B1-%DA%A9%DB%8C%D9%84%D9%88%D9%88%D8%A7%D8%AA-%DB%B1%DB%B5%DB%B0-%D8%AA%D9%88%D9%85%D8%A7%D9%86.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tavanir.org.ir/news/news_detail.php?id=79871" TargetMode="External"/><Relationship Id="rId5" Type="http://schemas.openxmlformats.org/officeDocument/2006/relationships/settings" Target="settings.xml"/><Relationship Id="rId15" Type="http://schemas.openxmlformats.org/officeDocument/2006/relationships/hyperlink" Target="http://barghnews.com/fa/news/15680/%D9%BE%D8%A7%D8%B3%D8%AE-%D8%AF%D8%A7%D8%A6%D9%85%DB%8C-%D8%A8%D9%87-%D8%AD%D8%B6%D9%88%D8%B1-%D8%B4%D8%B1%DA%A9%D8%AA-%D8%B3%D8%A7%D8%AE%D8%AA%D9%85%D8%A7%D9%86-%D8%B3%D8%A7%D8%B2-%D8%AA%D8%B1%DA%A9%DB%8C%D9%87-%D8%A7%DB%8C-%D8%AF%D8%B1-%D8%B5%D9%86%D8%B9%D8%AA-%D9%86%DB%8C%D8%B1%D9%88%DA%AF%D8%A7%D9%87%DB%8C-%D8%A7%DB%8C%D8%B1%D8%A7%D9%86" TargetMode="External"/><Relationship Id="rId10" Type="http://schemas.openxmlformats.org/officeDocument/2006/relationships/hyperlink" Target="http://news.moe.gov.ir/Detail.aspx?ANWID=38426"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ews.moe.gov.ir/Detail.aspx?ANWID=38423" TargetMode="External"/><Relationship Id="rId14" Type="http://schemas.openxmlformats.org/officeDocument/2006/relationships/hyperlink" Target="http://barghnews.com/fa/news/15683/%DA%86%D9%87%D8%A7%D8%B1-%D9%86%DB%8C%D8%B1%D9%88%DA%AF%D8%A7%D9%87-%D8%A8%D8%B1%D9%82-%D8%A2%D8%A8%DB%8C-%D8%AC%D8%AF%DB%8C%D8%AF-%D9%88%D8%A7%D8%B1%D8%AF-%D8%A8%D9%88%D8%B1%D8%B3-%D8%A7%D9%86%D8%B1%DA%98%DB%8C-%D8%B4%D8%AF%D9%86%D8%A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1B78-D23D-47DD-9A07-8439DC3D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95</cp:revision>
  <cp:lastPrinted>2015-09-07T08:09:00Z</cp:lastPrinted>
  <dcterms:created xsi:type="dcterms:W3CDTF">2016-02-14T06:02:00Z</dcterms:created>
  <dcterms:modified xsi:type="dcterms:W3CDTF">2016-06-18T10:02:00Z</dcterms:modified>
</cp:coreProperties>
</file>