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2D" w:rsidRPr="00B40C2D" w:rsidRDefault="00F5750B" w:rsidP="00B40C2D">
      <w:pPr>
        <w:bidi/>
        <w:spacing w:after="0" w:line="240" w:lineRule="auto"/>
        <w:ind w:left="720" w:hanging="720"/>
        <w:jc w:val="lowKashida"/>
        <w:rPr>
          <w:rFonts w:cs="B Nazanin"/>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r w:rsidR="00C07E17" w:rsidRPr="00EB5AC6">
        <w:rPr>
          <w:rFonts w:cs="B Nazanin"/>
          <w:rtl/>
        </w:rPr>
        <w:t>.</w:t>
      </w:r>
    </w:p>
    <w:p w:rsidR="00E749D2" w:rsidRPr="00E749D2" w:rsidRDefault="00E749D2" w:rsidP="00E749D2">
      <w:pPr>
        <w:pStyle w:val="ListParagraph"/>
        <w:bidi/>
        <w:spacing w:line="360" w:lineRule="auto"/>
        <w:ind w:left="425"/>
        <w:rPr>
          <w:rFonts w:cs="B Nazanin"/>
        </w:rPr>
      </w:pPr>
      <w:r w:rsidRPr="00E749D2">
        <w:rPr>
          <w:rFonts w:cs="B Nazanin"/>
          <w:rtl/>
        </w:rPr>
        <w:t>مدیرعامل شرکت مادر تخصصی تولید برق حرارتی در گفت‌وگو با پاون:</w:t>
      </w:r>
    </w:p>
    <w:p w:rsidR="00E749D2" w:rsidRPr="00E749D2" w:rsidRDefault="00E749D2" w:rsidP="00E749D2">
      <w:pPr>
        <w:pStyle w:val="ListParagraph"/>
        <w:numPr>
          <w:ilvl w:val="0"/>
          <w:numId w:val="14"/>
        </w:numPr>
        <w:bidi/>
        <w:spacing w:line="360" w:lineRule="auto"/>
        <w:ind w:left="425"/>
        <w:rPr>
          <w:rFonts w:cs="B Titr"/>
          <w:rtl/>
        </w:rPr>
      </w:pPr>
      <w:hyperlink r:id="rId9" w:tgtFrame="_blank" w:history="1">
        <w:r w:rsidRPr="00E749D2">
          <w:rPr>
            <w:rStyle w:val="Hyperlink"/>
            <w:rFonts w:cs="B Titr"/>
            <w:b/>
            <w:bCs/>
            <w:rtl/>
          </w:rPr>
          <w:t>قرارداد با "یونیت" فرصتی برای افزایش تولید، اشتغال و انتقال سرمایه به کشور/ بهبود راندمان نیروگاه‌ها نیازمند انتقال تکنولوژی روز</w:t>
        </w:r>
      </w:hyperlink>
    </w:p>
    <w:p w:rsidR="00E749D2" w:rsidRDefault="00E749D2" w:rsidP="00E749D2">
      <w:pPr>
        <w:pStyle w:val="ListParagraph"/>
        <w:bidi/>
        <w:spacing w:line="360" w:lineRule="auto"/>
        <w:ind w:left="425"/>
        <w:rPr>
          <w:rFonts w:cs="B Nazanin" w:hint="cs"/>
          <w:rtl/>
        </w:rPr>
      </w:pPr>
      <w:r w:rsidRPr="00E749D2">
        <w:rPr>
          <w:rFonts w:cs="B Nazanin"/>
          <w:rtl/>
        </w:rPr>
        <w:t>طبق آنچه در قرارداد با شرکت یونیت تصریح شده است سرمایه‌گذار موظف است در شرایط کیفیت مشابه و رقابتی از توان داخلی استفاده نماید چون تولیدکنندگان داخل از پرداخت عوارض گمر</w:t>
      </w:r>
      <w:r>
        <w:rPr>
          <w:rFonts w:cs="B Nazanin"/>
          <w:rtl/>
        </w:rPr>
        <w:t>گی و هزینه حمل و نقل معاف‌اند.</w:t>
      </w:r>
    </w:p>
    <w:p w:rsidR="00E749D2" w:rsidRDefault="00E749D2" w:rsidP="00E749D2">
      <w:pPr>
        <w:pStyle w:val="ListParagraph"/>
        <w:bidi/>
        <w:spacing w:line="360" w:lineRule="auto"/>
        <w:ind w:left="425"/>
        <w:rPr>
          <w:rFonts w:cs="B Nazanin" w:hint="cs"/>
          <w:rtl/>
        </w:rPr>
      </w:pPr>
    </w:p>
    <w:p w:rsidR="00E749D2" w:rsidRPr="00E749D2" w:rsidRDefault="00E749D2" w:rsidP="00E749D2">
      <w:pPr>
        <w:pStyle w:val="ListParagraph"/>
        <w:bidi/>
        <w:spacing w:line="360" w:lineRule="auto"/>
        <w:ind w:left="425"/>
        <w:rPr>
          <w:rFonts w:cs="B Nazanin"/>
        </w:rPr>
      </w:pPr>
      <w:r w:rsidRPr="00E749D2">
        <w:rPr>
          <w:rFonts w:cs="B Nazanin"/>
          <w:rtl/>
        </w:rPr>
        <w:t>در روز گذشته؛</w:t>
      </w:r>
    </w:p>
    <w:p w:rsidR="00E749D2" w:rsidRPr="00E749D2" w:rsidRDefault="00E749D2" w:rsidP="00E749D2">
      <w:pPr>
        <w:pStyle w:val="ListParagraph"/>
        <w:numPr>
          <w:ilvl w:val="0"/>
          <w:numId w:val="14"/>
        </w:numPr>
        <w:bidi/>
        <w:spacing w:line="360" w:lineRule="auto"/>
        <w:ind w:left="425"/>
        <w:rPr>
          <w:rFonts w:cs="B Titr"/>
          <w:rtl/>
        </w:rPr>
      </w:pPr>
      <w:hyperlink r:id="rId10" w:tgtFrame="_blank" w:history="1">
        <w:r w:rsidRPr="00E749D2">
          <w:rPr>
            <w:rStyle w:val="Hyperlink"/>
            <w:rFonts w:cs="B Titr"/>
            <w:b/>
            <w:bCs/>
            <w:rtl/>
          </w:rPr>
          <w:t>پیک مصرف برق به 47 هزار مگاوات رسید</w:t>
        </w:r>
      </w:hyperlink>
    </w:p>
    <w:p w:rsidR="00E749D2" w:rsidRDefault="00E749D2" w:rsidP="00E749D2">
      <w:pPr>
        <w:pStyle w:val="ListParagraph"/>
        <w:bidi/>
        <w:spacing w:line="360" w:lineRule="auto"/>
        <w:ind w:left="425"/>
        <w:rPr>
          <w:rFonts w:cs="B Nazanin" w:hint="cs"/>
          <w:rtl/>
        </w:rPr>
      </w:pPr>
      <w:r w:rsidRPr="00E749D2">
        <w:rPr>
          <w:rFonts w:cs="B Nazanin"/>
          <w:rtl/>
        </w:rPr>
        <w:t>میزان ذخیره نیروگاه‌های کشور در روز گذشته به يک هزار و 458 مگاوات رسید و صنايع کشور نیز سه‌هزار و 55 مگاوات برق مصرف کردند.</w:t>
      </w:r>
    </w:p>
    <w:p w:rsidR="00E749D2" w:rsidRDefault="00E749D2" w:rsidP="00E749D2">
      <w:pPr>
        <w:pStyle w:val="ListParagraph"/>
        <w:bidi/>
        <w:spacing w:line="360" w:lineRule="auto"/>
        <w:ind w:left="425"/>
        <w:rPr>
          <w:rFonts w:cs="B Nazanin" w:hint="cs"/>
          <w:rtl/>
        </w:rPr>
      </w:pPr>
    </w:p>
    <w:p w:rsidR="00E749D2" w:rsidRPr="00E749D2" w:rsidRDefault="00E749D2" w:rsidP="00E749D2">
      <w:pPr>
        <w:pStyle w:val="ListParagraph"/>
        <w:bidi/>
        <w:spacing w:line="360" w:lineRule="auto"/>
        <w:ind w:left="425"/>
        <w:rPr>
          <w:rFonts w:cs="B Nazanin"/>
        </w:rPr>
      </w:pPr>
      <w:r w:rsidRPr="00E749D2">
        <w:rPr>
          <w:rFonts w:cs="B Nazanin"/>
          <w:rtl/>
        </w:rPr>
        <w:t>معاون طرح و توسعه شركت برق منطقه‌اي تهران:</w:t>
      </w:r>
    </w:p>
    <w:p w:rsidR="00E749D2" w:rsidRPr="00E749D2" w:rsidRDefault="00E749D2" w:rsidP="00E749D2">
      <w:pPr>
        <w:pStyle w:val="ListParagraph"/>
        <w:numPr>
          <w:ilvl w:val="0"/>
          <w:numId w:val="14"/>
        </w:numPr>
        <w:bidi/>
        <w:spacing w:line="360" w:lineRule="auto"/>
        <w:ind w:left="425"/>
        <w:rPr>
          <w:rFonts w:cs="B Titr"/>
          <w:rtl/>
        </w:rPr>
      </w:pPr>
      <w:hyperlink r:id="rId11" w:tgtFrame="_blank" w:history="1">
        <w:r w:rsidRPr="00E749D2">
          <w:rPr>
            <w:rStyle w:val="Hyperlink"/>
            <w:rFonts w:cs="B Titr"/>
            <w:b/>
            <w:bCs/>
            <w:rtl/>
          </w:rPr>
          <w:t>خط 400 كيلوولت وردآورد- سياه‌بيشه وارد مدار شد</w:t>
        </w:r>
      </w:hyperlink>
    </w:p>
    <w:p w:rsidR="00E749D2" w:rsidRDefault="00E749D2" w:rsidP="00E749D2">
      <w:pPr>
        <w:pStyle w:val="ListParagraph"/>
        <w:bidi/>
        <w:spacing w:line="360" w:lineRule="auto"/>
        <w:ind w:left="425"/>
        <w:rPr>
          <w:rFonts w:cs="B Nazanin" w:hint="cs"/>
          <w:rtl/>
        </w:rPr>
      </w:pPr>
      <w:r w:rsidRPr="00E749D2">
        <w:rPr>
          <w:rFonts w:cs="B Nazanin"/>
          <w:rtl/>
        </w:rPr>
        <w:t xml:space="preserve">رسول قسمت از بهره‌برداري خط 400 كيلوولت وردآورد </w:t>
      </w:r>
      <w:r w:rsidRPr="00E749D2">
        <w:rPr>
          <w:rFonts w:ascii="Times New Roman" w:hAnsi="Times New Roman" w:cs="Times New Roman" w:hint="cs"/>
          <w:rtl/>
        </w:rPr>
        <w:t>–</w:t>
      </w:r>
      <w:r w:rsidRPr="00E749D2">
        <w:rPr>
          <w:rFonts w:cs="B Nazanin"/>
          <w:rtl/>
        </w:rPr>
        <w:t xml:space="preserve"> </w:t>
      </w:r>
      <w:r w:rsidRPr="00E749D2">
        <w:rPr>
          <w:rFonts w:cs="B Nazanin" w:hint="cs"/>
          <w:rtl/>
        </w:rPr>
        <w:t>سياه</w:t>
      </w:r>
      <w:r w:rsidRPr="00E749D2">
        <w:rPr>
          <w:rFonts w:cs="B Nazanin"/>
          <w:rtl/>
        </w:rPr>
        <w:t xml:space="preserve"> </w:t>
      </w:r>
      <w:r w:rsidRPr="00E749D2">
        <w:rPr>
          <w:rFonts w:cs="B Nazanin" w:hint="cs"/>
          <w:rtl/>
        </w:rPr>
        <w:t>بيشه</w:t>
      </w:r>
      <w:r w:rsidRPr="00E749D2">
        <w:rPr>
          <w:rFonts w:cs="B Nazanin"/>
          <w:rtl/>
        </w:rPr>
        <w:t xml:space="preserve"> </w:t>
      </w:r>
      <w:r w:rsidRPr="00E749D2">
        <w:rPr>
          <w:rFonts w:cs="B Nazanin" w:hint="cs"/>
          <w:rtl/>
        </w:rPr>
        <w:t>به</w:t>
      </w:r>
      <w:r w:rsidRPr="00E749D2">
        <w:rPr>
          <w:rFonts w:cs="B Nazanin"/>
          <w:rtl/>
        </w:rPr>
        <w:t xml:space="preserve"> </w:t>
      </w:r>
      <w:r w:rsidRPr="00E749D2">
        <w:rPr>
          <w:rFonts w:cs="B Nazanin" w:hint="cs"/>
          <w:rtl/>
        </w:rPr>
        <w:t>طول</w:t>
      </w:r>
      <w:r w:rsidRPr="00E749D2">
        <w:rPr>
          <w:rFonts w:cs="B Nazanin"/>
          <w:rtl/>
        </w:rPr>
        <w:t xml:space="preserve"> 67 </w:t>
      </w:r>
      <w:r w:rsidRPr="00E749D2">
        <w:rPr>
          <w:rFonts w:cs="B Nazanin" w:hint="cs"/>
          <w:rtl/>
        </w:rPr>
        <w:t>كيلومتر</w:t>
      </w:r>
      <w:r w:rsidRPr="00E749D2">
        <w:rPr>
          <w:rFonts w:cs="B Nazanin"/>
          <w:rtl/>
        </w:rPr>
        <w:t xml:space="preserve"> </w:t>
      </w:r>
      <w:r w:rsidRPr="00E749D2">
        <w:rPr>
          <w:rFonts w:cs="B Nazanin" w:hint="cs"/>
          <w:rtl/>
        </w:rPr>
        <w:t>و</w:t>
      </w:r>
      <w:r w:rsidRPr="00E749D2">
        <w:rPr>
          <w:rFonts w:cs="B Nazanin"/>
          <w:rtl/>
        </w:rPr>
        <w:t xml:space="preserve"> </w:t>
      </w:r>
      <w:r w:rsidRPr="00E749D2">
        <w:rPr>
          <w:rFonts w:cs="B Nazanin" w:hint="cs"/>
          <w:rtl/>
        </w:rPr>
        <w:t>با</w:t>
      </w:r>
      <w:r w:rsidRPr="00E749D2">
        <w:rPr>
          <w:rFonts w:cs="B Nazanin"/>
          <w:rtl/>
        </w:rPr>
        <w:t xml:space="preserve"> </w:t>
      </w:r>
      <w:r w:rsidRPr="00E749D2">
        <w:rPr>
          <w:rFonts w:cs="B Nazanin" w:hint="cs"/>
          <w:rtl/>
        </w:rPr>
        <w:t>اعتباري</w:t>
      </w:r>
      <w:r w:rsidRPr="00E749D2">
        <w:rPr>
          <w:rFonts w:cs="B Nazanin"/>
          <w:rtl/>
        </w:rPr>
        <w:t xml:space="preserve"> بالغ بر 700 ميليارد ريال خبر داد.</w:t>
      </w:r>
    </w:p>
    <w:p w:rsidR="00E749D2" w:rsidRDefault="00E749D2" w:rsidP="00E749D2">
      <w:pPr>
        <w:pStyle w:val="ListParagraph"/>
        <w:bidi/>
        <w:spacing w:line="360" w:lineRule="auto"/>
        <w:ind w:left="425"/>
        <w:rPr>
          <w:rFonts w:cs="B Nazanin" w:hint="cs"/>
          <w:rtl/>
        </w:rPr>
      </w:pPr>
    </w:p>
    <w:p w:rsidR="00F06907" w:rsidRDefault="007B3030" w:rsidP="00F06907">
      <w:pPr>
        <w:pStyle w:val="ListParagraph"/>
        <w:numPr>
          <w:ilvl w:val="0"/>
          <w:numId w:val="1"/>
        </w:numPr>
        <w:bidi/>
        <w:spacing w:line="240" w:lineRule="auto"/>
        <w:rPr>
          <w:rFonts w:cs="B Nazanin"/>
          <w:rtl/>
          <w:lang w:bidi="fa-IR"/>
        </w:rPr>
      </w:pPr>
      <w:r w:rsidRPr="00BB4358">
        <w:rPr>
          <w:rFonts w:cs="B Nazanin" w:hint="cs"/>
          <w:b/>
          <w:bCs/>
          <w:color w:val="FF0000"/>
          <w:sz w:val="24"/>
          <w:szCs w:val="24"/>
          <w:rtl/>
        </w:rPr>
        <w:t>سایت توانیر</w:t>
      </w:r>
    </w:p>
    <w:p w:rsidR="003F555E" w:rsidRDefault="003F555E" w:rsidP="003F555E">
      <w:pPr>
        <w:pStyle w:val="ListParagraph"/>
        <w:bidi/>
        <w:rPr>
          <w:rFonts w:cs="B Nazanin"/>
          <w:rtl/>
        </w:rPr>
      </w:pPr>
    </w:p>
    <w:p w:rsidR="003F555E" w:rsidRPr="003F555E" w:rsidRDefault="003F555E" w:rsidP="003F555E">
      <w:pPr>
        <w:pStyle w:val="ListParagraph"/>
        <w:numPr>
          <w:ilvl w:val="0"/>
          <w:numId w:val="15"/>
        </w:numPr>
        <w:bidi/>
        <w:rPr>
          <w:rStyle w:val="Hyperlink"/>
          <w:rFonts w:cs="B Titr"/>
        </w:rPr>
      </w:pPr>
      <w:r w:rsidRPr="003F555E">
        <w:rPr>
          <w:rFonts w:cs="B Titr"/>
        </w:rPr>
        <w:fldChar w:fldCharType="begin"/>
      </w:r>
      <w:r w:rsidRPr="003F555E">
        <w:rPr>
          <w:rFonts w:cs="B Titr"/>
        </w:rPr>
        <w:instrText xml:space="preserve"> HYPERLINK "http://news.tavanir.org.ir/news/news_detail.php?id=80051" </w:instrText>
      </w:r>
      <w:r w:rsidRPr="003F555E">
        <w:rPr>
          <w:rFonts w:cs="B Titr"/>
        </w:rPr>
        <w:fldChar w:fldCharType="separate"/>
      </w:r>
      <w:r w:rsidRPr="003F555E">
        <w:rPr>
          <w:rStyle w:val="Hyperlink"/>
          <w:rFonts w:cs="B Titr"/>
          <w:b/>
          <w:bCs/>
          <w:rtl/>
        </w:rPr>
        <w:t>مراكز كنترل از راه دور پست هاي فوق توزيع شبكه برق باختر راه اندازي شد</w:t>
      </w:r>
    </w:p>
    <w:p w:rsidR="003F555E" w:rsidRDefault="003F555E" w:rsidP="003F555E">
      <w:pPr>
        <w:bidi/>
        <w:ind w:left="360"/>
        <w:rPr>
          <w:rFonts w:cs="B Nazanin" w:hint="cs"/>
          <w:rtl/>
        </w:rPr>
      </w:pPr>
      <w:r w:rsidRPr="003F555E">
        <w:rPr>
          <w:rFonts w:cs="B Titr"/>
        </w:rPr>
        <w:fldChar w:fldCharType="end"/>
      </w:r>
      <w:r w:rsidRPr="003F555E">
        <w:rPr>
          <w:rFonts w:cs="B Nazanin"/>
          <w:rtl/>
        </w:rPr>
        <w:t>پيش بيني مي شود در صورت تامين اعتبار ،پروژه تا پايان سال 1396 مورد بهره برداري كامل قرار مي گيرد</w:t>
      </w:r>
      <w:r w:rsidRPr="003F555E">
        <w:rPr>
          <w:rFonts w:cs="B Nazanin"/>
        </w:rPr>
        <w:t>.</w:t>
      </w:r>
    </w:p>
    <w:p w:rsidR="003F555E" w:rsidRDefault="003F555E" w:rsidP="003F555E">
      <w:pPr>
        <w:bidi/>
        <w:ind w:left="360"/>
        <w:rPr>
          <w:rFonts w:cs="B Nazanin" w:hint="cs"/>
          <w:rtl/>
        </w:rPr>
      </w:pPr>
    </w:p>
    <w:p w:rsidR="003F555E" w:rsidRPr="003F555E" w:rsidRDefault="003F555E" w:rsidP="003F555E">
      <w:pPr>
        <w:bidi/>
        <w:ind w:left="360"/>
        <w:rPr>
          <w:rFonts w:cs="B Nazanin"/>
          <w:rtl/>
        </w:rPr>
      </w:pPr>
    </w:p>
    <w:p w:rsidR="003F555E" w:rsidRDefault="003F555E" w:rsidP="003F555E">
      <w:pPr>
        <w:pStyle w:val="ListParagraph"/>
        <w:bidi/>
        <w:spacing w:line="240" w:lineRule="auto"/>
        <w:rPr>
          <w:rFonts w:cs="B Nazanin" w:hint="cs"/>
          <w:b/>
          <w:bCs/>
          <w:color w:val="FF0000"/>
          <w:sz w:val="24"/>
          <w:szCs w:val="24"/>
        </w:rPr>
      </w:pPr>
    </w:p>
    <w:p w:rsidR="006A021E" w:rsidRPr="006A021E" w:rsidRDefault="007B3030" w:rsidP="003F555E">
      <w:pPr>
        <w:pStyle w:val="ListParagraph"/>
        <w:numPr>
          <w:ilvl w:val="0"/>
          <w:numId w:val="3"/>
        </w:numPr>
        <w:bidi/>
        <w:spacing w:line="240" w:lineRule="auto"/>
        <w:rPr>
          <w:rFonts w:cs="B Nazanin"/>
          <w:b/>
          <w:bCs/>
          <w:color w:val="FF0000"/>
          <w:sz w:val="24"/>
          <w:szCs w:val="24"/>
          <w:rtl/>
        </w:rPr>
      </w:pPr>
      <w:r w:rsidRPr="00D30793">
        <w:rPr>
          <w:rFonts w:cs="B Nazanin" w:hint="cs"/>
          <w:b/>
          <w:bCs/>
          <w:color w:val="FF0000"/>
          <w:sz w:val="24"/>
          <w:szCs w:val="24"/>
          <w:rtl/>
        </w:rPr>
        <w:t>برق نیوز</w:t>
      </w:r>
    </w:p>
    <w:p w:rsidR="006A021E" w:rsidRPr="00B40C2D" w:rsidRDefault="006A021E" w:rsidP="006A021E">
      <w:pPr>
        <w:pStyle w:val="ListParagraph"/>
        <w:bidi/>
        <w:rPr>
          <w:rFonts w:cs="B Nazanin"/>
        </w:rPr>
      </w:pPr>
    </w:p>
    <w:p w:rsidR="003F555E" w:rsidRPr="003F555E" w:rsidRDefault="003F555E" w:rsidP="003F555E">
      <w:pPr>
        <w:pStyle w:val="ListParagraph"/>
        <w:numPr>
          <w:ilvl w:val="0"/>
          <w:numId w:val="7"/>
        </w:numPr>
        <w:bidi/>
        <w:rPr>
          <w:rFonts w:cs="B Titr"/>
          <w:b/>
          <w:bCs/>
        </w:rPr>
      </w:pPr>
      <w:hyperlink r:id="rId12" w:history="1">
        <w:r w:rsidRPr="003F555E">
          <w:rPr>
            <w:rStyle w:val="Hyperlink"/>
            <w:rFonts w:cs="B Titr"/>
            <w:b/>
            <w:bCs/>
            <w:rtl/>
          </w:rPr>
          <w:t>همکاری ایران و نروژ در زمینه انرژی های تجدیدپذیر</w:t>
        </w:r>
      </w:hyperlink>
    </w:p>
    <w:p w:rsidR="003F555E" w:rsidRPr="003F555E" w:rsidRDefault="003F555E" w:rsidP="003F555E">
      <w:pPr>
        <w:pStyle w:val="ListParagraph"/>
        <w:bidi/>
        <w:rPr>
          <w:rFonts w:cs="B Nazanin"/>
        </w:rPr>
      </w:pPr>
      <w:r w:rsidRPr="003F555E">
        <w:rPr>
          <w:rFonts w:cs="B Nazanin"/>
          <w:rtl/>
        </w:rPr>
        <w:lastRenderedPageBreak/>
        <w:t>سفیرنروژ با حضور در سانا و برگزاری جلسه با مدیر عامل این سازمان از علاقمندی سرمایه گذاران و صنعت گران کشورش برای همکاری در زمینه انرژی های تجدیدپذیر ایران خبر داد</w:t>
      </w:r>
      <w:r w:rsidRPr="003F555E">
        <w:rPr>
          <w:rFonts w:cs="B Nazanin"/>
        </w:rPr>
        <w:t>.</w:t>
      </w:r>
    </w:p>
    <w:p w:rsidR="003F555E" w:rsidRDefault="003F555E" w:rsidP="003F555E">
      <w:pPr>
        <w:pStyle w:val="ListParagraph"/>
        <w:bidi/>
        <w:rPr>
          <w:rFonts w:cs="B Nazanin" w:hint="cs"/>
          <w:rtl/>
        </w:rPr>
      </w:pPr>
    </w:p>
    <w:p w:rsidR="003F555E" w:rsidRPr="003F555E" w:rsidRDefault="003F555E" w:rsidP="003F555E">
      <w:pPr>
        <w:pStyle w:val="ListParagraph"/>
        <w:numPr>
          <w:ilvl w:val="0"/>
          <w:numId w:val="7"/>
        </w:numPr>
        <w:bidi/>
        <w:rPr>
          <w:rFonts w:cs="B Titr"/>
          <w:b/>
          <w:bCs/>
        </w:rPr>
      </w:pPr>
      <w:hyperlink r:id="rId13" w:history="1">
        <w:r w:rsidRPr="003F555E">
          <w:rPr>
            <w:rStyle w:val="Hyperlink"/>
            <w:rFonts w:cs="B Titr"/>
            <w:b/>
            <w:bCs/>
            <w:rtl/>
          </w:rPr>
          <w:t>احداث نیروگاه حرارتی برق،تهدید جدی محیط زیست قم</w:t>
        </w:r>
      </w:hyperlink>
    </w:p>
    <w:p w:rsidR="003F555E" w:rsidRDefault="003F555E" w:rsidP="003F555E">
      <w:pPr>
        <w:pStyle w:val="ListParagraph"/>
        <w:bidi/>
        <w:rPr>
          <w:rFonts w:cs="B Nazanin" w:hint="cs"/>
          <w:rtl/>
        </w:rPr>
      </w:pPr>
      <w:r w:rsidRPr="003F555E">
        <w:rPr>
          <w:rFonts w:cs="B Nazanin"/>
          <w:rtl/>
        </w:rPr>
        <w:t>رئیس شورای اسلامی استان قم گفت: احداث نیروگاه حرارتی تولید برق در قم از نظر زیست محیطی به صلاح این استان نیست</w:t>
      </w:r>
      <w:r w:rsidRPr="003F555E">
        <w:rPr>
          <w:rFonts w:cs="B Nazanin"/>
        </w:rPr>
        <w:t>.</w:t>
      </w:r>
    </w:p>
    <w:p w:rsidR="003F555E" w:rsidRDefault="003F555E" w:rsidP="003F555E">
      <w:pPr>
        <w:pStyle w:val="ListParagraph"/>
        <w:bidi/>
        <w:rPr>
          <w:rFonts w:cs="B Nazanin" w:hint="cs"/>
          <w:rtl/>
        </w:rPr>
      </w:pPr>
    </w:p>
    <w:p w:rsidR="003F555E" w:rsidRPr="003F555E" w:rsidRDefault="003F555E" w:rsidP="003F555E">
      <w:pPr>
        <w:pStyle w:val="ListParagraph"/>
        <w:numPr>
          <w:ilvl w:val="0"/>
          <w:numId w:val="7"/>
        </w:numPr>
        <w:bidi/>
        <w:rPr>
          <w:rFonts w:cs="B Titr"/>
          <w:b/>
          <w:bCs/>
        </w:rPr>
      </w:pPr>
      <w:hyperlink r:id="rId14" w:history="1">
        <w:r w:rsidRPr="003F555E">
          <w:rPr>
            <w:rStyle w:val="Hyperlink"/>
            <w:rFonts w:cs="B Titr"/>
            <w:b/>
            <w:bCs/>
            <w:rtl/>
          </w:rPr>
          <w:t>ورود واحد دوم بخش گاز نیروگاه خصوصی بهبهان به شبکه سراسری برق</w:t>
        </w:r>
      </w:hyperlink>
    </w:p>
    <w:p w:rsidR="003F555E" w:rsidRDefault="003F555E" w:rsidP="003F555E">
      <w:pPr>
        <w:pStyle w:val="ListParagraph"/>
        <w:bidi/>
        <w:rPr>
          <w:rFonts w:cs="B Nazanin" w:hint="cs"/>
          <w:rtl/>
        </w:rPr>
      </w:pPr>
      <w:r w:rsidRPr="003F555E">
        <w:rPr>
          <w:rFonts w:cs="B Nazanin"/>
          <w:rtl/>
        </w:rPr>
        <w:t>واحد دوم بخش گاز نیروگاه سیکل ترکیبی بهبهان، در فاصله کوتاهی پس از سنکرون واحد نخست به مدار سراسری برق کشور پیوست</w:t>
      </w:r>
      <w:r w:rsidRPr="003F555E">
        <w:rPr>
          <w:rFonts w:cs="B Nazanin"/>
        </w:rPr>
        <w:t>.</w:t>
      </w:r>
    </w:p>
    <w:p w:rsidR="003F555E" w:rsidRPr="003F555E" w:rsidRDefault="003F555E" w:rsidP="003F555E">
      <w:pPr>
        <w:pStyle w:val="ListParagraph"/>
        <w:bidi/>
        <w:rPr>
          <w:rFonts w:cs="B Nazanin"/>
        </w:rPr>
      </w:pPr>
    </w:p>
    <w:p w:rsidR="003F555E" w:rsidRPr="003F555E" w:rsidRDefault="003F555E" w:rsidP="003F555E">
      <w:pPr>
        <w:pStyle w:val="ListParagraph"/>
        <w:bidi/>
        <w:rPr>
          <w:rFonts w:cs="B Nazanin"/>
        </w:rPr>
      </w:pPr>
      <w:r w:rsidRPr="003F555E">
        <w:rPr>
          <w:rFonts w:cs="B Nazanin"/>
          <w:rtl/>
        </w:rPr>
        <w:t>در پی انتشار گسترده عذرخواهی وزیر نیروی ژاپن</w:t>
      </w:r>
    </w:p>
    <w:p w:rsidR="003F555E" w:rsidRPr="003F555E" w:rsidRDefault="003F555E" w:rsidP="003F555E">
      <w:pPr>
        <w:pStyle w:val="ListParagraph"/>
        <w:numPr>
          <w:ilvl w:val="0"/>
          <w:numId w:val="7"/>
        </w:numPr>
        <w:bidi/>
        <w:rPr>
          <w:rFonts w:cs="B Titr"/>
          <w:b/>
          <w:bCs/>
        </w:rPr>
      </w:pPr>
      <w:hyperlink r:id="rId15" w:history="1">
        <w:r w:rsidRPr="003F555E">
          <w:rPr>
            <w:rStyle w:val="Hyperlink"/>
            <w:rFonts w:cs="B Titr"/>
            <w:b/>
            <w:bCs/>
            <w:rtl/>
          </w:rPr>
          <w:t>تصویری که نماد اعتراض ایرانیان به وزارت نیرو شد/ اعتراضی که مدیران برقی ندیدند</w:t>
        </w:r>
      </w:hyperlink>
    </w:p>
    <w:p w:rsidR="003F555E" w:rsidRPr="003F555E" w:rsidRDefault="003F555E" w:rsidP="003F555E">
      <w:pPr>
        <w:pStyle w:val="ListParagraph"/>
        <w:bidi/>
        <w:rPr>
          <w:rFonts w:cs="B Nazanin"/>
        </w:rPr>
      </w:pPr>
      <w:r w:rsidRPr="003F555E">
        <w:rPr>
          <w:rFonts w:cs="B Nazanin"/>
          <w:rtl/>
        </w:rPr>
        <w:t>در یک هفته گذشته تصویری از عذرخواهی 20 دقیقه ای وزیر نیروی ژاپن در شبکه های مجازی و سایت های خبری منتشر شد که به شکل عجیبی مورد توجه همگان قرار گرفت که بیش از 5 میلیون بار دیده شد. این تصویر نمادی از اعتراض به مدیریت فعلی برق ایران و مشکلات آن است. اعتراضی که دیده نشد</w:t>
      </w:r>
      <w:r w:rsidRPr="003F555E">
        <w:rPr>
          <w:rFonts w:cs="B Nazanin"/>
        </w:rPr>
        <w:t>.</w:t>
      </w:r>
    </w:p>
    <w:p w:rsidR="003F555E" w:rsidRPr="003F555E" w:rsidRDefault="003F555E" w:rsidP="003F555E">
      <w:pPr>
        <w:pStyle w:val="ListParagraph"/>
        <w:bidi/>
        <w:rPr>
          <w:rFonts w:cs="B Nazanin"/>
        </w:rPr>
      </w:pPr>
    </w:p>
    <w:p w:rsidR="006A021E" w:rsidRDefault="006A021E" w:rsidP="006A021E">
      <w:pPr>
        <w:pStyle w:val="ListParagraph"/>
        <w:bidi/>
        <w:rPr>
          <w:rFonts w:cs="B Nazanin"/>
          <w:rtl/>
        </w:rPr>
      </w:pPr>
    </w:p>
    <w:p w:rsidR="0002002B" w:rsidRPr="0002002B" w:rsidRDefault="00142CC8" w:rsidP="0002002B">
      <w:pPr>
        <w:pStyle w:val="ListParagraph"/>
        <w:numPr>
          <w:ilvl w:val="0"/>
          <w:numId w:val="2"/>
        </w:numPr>
        <w:bidi/>
        <w:spacing w:line="240" w:lineRule="auto"/>
        <w:rPr>
          <w:rFonts w:cs="B Nazanin"/>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3F555E" w:rsidRPr="003F555E" w:rsidRDefault="003F555E" w:rsidP="003F555E">
      <w:pPr>
        <w:pStyle w:val="ListParagraph"/>
        <w:numPr>
          <w:ilvl w:val="0"/>
          <w:numId w:val="16"/>
        </w:numPr>
        <w:tabs>
          <w:tab w:val="right" w:pos="6662"/>
        </w:tabs>
        <w:bidi/>
        <w:spacing w:line="360" w:lineRule="auto"/>
        <w:rPr>
          <w:rFonts w:cs="B Titr"/>
          <w:b/>
          <w:bCs/>
          <w:lang w:bidi="fa-IR"/>
        </w:rPr>
      </w:pPr>
      <w:hyperlink r:id="rId16" w:history="1">
        <w:r w:rsidRPr="003F555E">
          <w:rPr>
            <w:rStyle w:val="Hyperlink"/>
            <w:rFonts w:cs="B Titr" w:hint="cs"/>
            <w:b/>
            <w:bCs/>
            <w:rtl/>
          </w:rPr>
          <w:t>ایتالیایی ها برای ساخت نیروگاه خورشیدی فارس آستین بالا زدند</w:t>
        </w:r>
      </w:hyperlink>
    </w:p>
    <w:p w:rsidR="003F555E" w:rsidRDefault="003F555E" w:rsidP="003F555E">
      <w:pPr>
        <w:pStyle w:val="ListParagraph"/>
        <w:tabs>
          <w:tab w:val="right" w:pos="6662"/>
        </w:tabs>
        <w:bidi/>
        <w:spacing w:line="360" w:lineRule="auto"/>
        <w:ind w:left="644"/>
        <w:rPr>
          <w:rFonts w:cs="B Nazanin" w:hint="cs"/>
          <w:rtl/>
          <w:lang w:bidi="fa-IR"/>
        </w:rPr>
      </w:pPr>
      <w:r w:rsidRPr="003F555E">
        <w:rPr>
          <w:rFonts w:cs="B Nazanin"/>
          <w:rtl/>
        </w:rPr>
        <w:t>استان‌ها</w:t>
      </w:r>
      <w:r w:rsidRPr="003F555E">
        <w:rPr>
          <w:rFonts w:cs="B Nazanin"/>
          <w:lang w:bidi="fa-IR"/>
        </w:rPr>
        <w:t> &gt; </w:t>
      </w:r>
      <w:r w:rsidRPr="003F555E">
        <w:rPr>
          <w:rFonts w:cs="B Nazanin"/>
          <w:rtl/>
        </w:rPr>
        <w:t>فارس</w:t>
      </w:r>
      <w:r w:rsidRPr="003F555E">
        <w:rPr>
          <w:rFonts w:cs="B Nazanin"/>
          <w:lang w:bidi="fa-IR"/>
        </w:rPr>
        <w:t xml:space="preserve"> - «</w:t>
      </w:r>
      <w:r w:rsidRPr="003F555E">
        <w:rPr>
          <w:rFonts w:cs="B Nazanin"/>
          <w:rtl/>
        </w:rPr>
        <w:t>خبرجنوب» نوشت: معاون هماهنگی امور اقتصادی و توسعه منابع استانداری فارس گفت: تفاهم نامه احداث نیروگاه خورشیدی 1000 مگاواتی در فارس با شرکت فوتورا ایتالیا به امضا رسید</w:t>
      </w:r>
      <w:r w:rsidRPr="003F555E">
        <w:rPr>
          <w:rFonts w:cs="B Nazanin"/>
          <w:lang w:bidi="fa-IR"/>
        </w:rPr>
        <w:t>.</w:t>
      </w:r>
    </w:p>
    <w:p w:rsidR="003F555E" w:rsidRDefault="003F555E" w:rsidP="003F555E">
      <w:pPr>
        <w:pStyle w:val="ListParagraph"/>
        <w:tabs>
          <w:tab w:val="right" w:pos="6662"/>
        </w:tabs>
        <w:bidi/>
        <w:spacing w:line="360" w:lineRule="auto"/>
        <w:ind w:left="644"/>
        <w:rPr>
          <w:rFonts w:cs="B Nazanin" w:hint="cs"/>
          <w:rtl/>
          <w:lang w:bidi="fa-IR"/>
        </w:rPr>
      </w:pPr>
    </w:p>
    <w:p w:rsidR="003F555E" w:rsidRPr="003F555E" w:rsidRDefault="003F555E" w:rsidP="003F555E">
      <w:pPr>
        <w:pStyle w:val="ListParagraph"/>
        <w:numPr>
          <w:ilvl w:val="0"/>
          <w:numId w:val="16"/>
        </w:numPr>
        <w:tabs>
          <w:tab w:val="right" w:pos="6662"/>
        </w:tabs>
        <w:bidi/>
        <w:spacing w:line="360" w:lineRule="auto"/>
        <w:rPr>
          <w:rFonts w:cs="B Titr"/>
          <w:lang w:bidi="fa-IR"/>
        </w:rPr>
      </w:pPr>
      <w:hyperlink r:id="rId17" w:history="1">
        <w:r w:rsidRPr="003F555E">
          <w:rPr>
            <w:rStyle w:val="Hyperlink"/>
            <w:rFonts w:cs="B Titr" w:hint="cs"/>
            <w:rtl/>
          </w:rPr>
          <w:t>زیمنس: آماده از سرگیری همکاری با ایران هستیم</w:t>
        </w:r>
      </w:hyperlink>
    </w:p>
    <w:p w:rsidR="003F555E" w:rsidRDefault="003F555E" w:rsidP="003F555E">
      <w:pPr>
        <w:pStyle w:val="ListParagraph"/>
        <w:tabs>
          <w:tab w:val="right" w:pos="6662"/>
        </w:tabs>
        <w:bidi/>
        <w:spacing w:line="360" w:lineRule="auto"/>
        <w:ind w:left="644"/>
        <w:rPr>
          <w:rFonts w:cs="B Nazanin" w:hint="cs"/>
          <w:rtl/>
          <w:lang w:bidi="fa-IR"/>
        </w:rPr>
      </w:pPr>
      <w:proofErr w:type="gramStart"/>
      <w:r w:rsidRPr="003F555E">
        <w:rPr>
          <w:rFonts w:cs="B Nazanin" w:hint="cs"/>
          <w:lang w:bidi="fa-IR"/>
        </w:rPr>
        <w:t>«</w:t>
      </w:r>
      <w:r w:rsidRPr="003F555E">
        <w:rPr>
          <w:rFonts w:cs="B Nazanin" w:hint="cs"/>
          <w:rtl/>
        </w:rPr>
        <w:t>کارل انیس» مدیر ارشد شرکت زیمنس بخش انگلیس روز سه شنبه با اشاره به ظرفیت های بالقوه اقتصادی در ایران، از آمادگی همکاری های عملی این شرکت با ایران خبر داد</w:t>
      </w:r>
      <w:r w:rsidRPr="003F555E">
        <w:rPr>
          <w:rFonts w:cs="B Nazanin" w:hint="cs"/>
          <w:lang w:bidi="fa-IR"/>
        </w:rPr>
        <w:t>.</w:t>
      </w:r>
      <w:proofErr w:type="gramEnd"/>
    </w:p>
    <w:p w:rsidR="003F555E" w:rsidRDefault="003F555E" w:rsidP="003F555E">
      <w:pPr>
        <w:pStyle w:val="ListParagraph"/>
        <w:tabs>
          <w:tab w:val="right" w:pos="6662"/>
        </w:tabs>
        <w:bidi/>
        <w:spacing w:line="360" w:lineRule="auto"/>
        <w:ind w:left="644"/>
        <w:rPr>
          <w:rFonts w:cs="B Nazanin" w:hint="cs"/>
          <w:rtl/>
          <w:lang w:bidi="fa-IR"/>
        </w:rPr>
      </w:pPr>
    </w:p>
    <w:p w:rsidR="003F555E" w:rsidRPr="003F555E" w:rsidRDefault="003F555E" w:rsidP="003F555E">
      <w:pPr>
        <w:pStyle w:val="ListParagraph"/>
        <w:numPr>
          <w:ilvl w:val="0"/>
          <w:numId w:val="16"/>
        </w:numPr>
        <w:tabs>
          <w:tab w:val="right" w:pos="6662"/>
        </w:tabs>
        <w:bidi/>
        <w:spacing w:line="360" w:lineRule="auto"/>
        <w:rPr>
          <w:rFonts w:cs="B Titr"/>
          <w:rtl/>
          <w:lang w:bidi="fa-IR"/>
        </w:rPr>
      </w:pPr>
      <w:hyperlink r:id="rId18" w:history="1">
        <w:r w:rsidRPr="003F555E">
          <w:rPr>
            <w:rStyle w:val="Hyperlink"/>
            <w:rFonts w:cs="B Titr" w:hint="cs"/>
            <w:rtl/>
            <w:lang w:bidi="fa-IR"/>
          </w:rPr>
          <w:t>معاون</w:t>
        </w:r>
        <w:r w:rsidRPr="003F555E">
          <w:rPr>
            <w:rStyle w:val="Hyperlink"/>
            <w:rFonts w:cs="B Titr"/>
            <w:rtl/>
            <w:lang w:bidi="fa-IR"/>
          </w:rPr>
          <w:t xml:space="preserve"> </w:t>
        </w:r>
        <w:r w:rsidRPr="003F555E">
          <w:rPr>
            <w:rStyle w:val="Hyperlink"/>
            <w:rFonts w:cs="B Titr" w:hint="cs"/>
            <w:rtl/>
            <w:lang w:bidi="fa-IR"/>
          </w:rPr>
          <w:t>وزیر</w:t>
        </w:r>
        <w:r w:rsidRPr="003F555E">
          <w:rPr>
            <w:rStyle w:val="Hyperlink"/>
            <w:rFonts w:cs="B Titr"/>
            <w:rtl/>
            <w:lang w:bidi="fa-IR"/>
          </w:rPr>
          <w:t xml:space="preserve"> </w:t>
        </w:r>
        <w:r w:rsidRPr="003F555E">
          <w:rPr>
            <w:rStyle w:val="Hyperlink"/>
            <w:rFonts w:cs="B Titr" w:hint="cs"/>
            <w:rtl/>
            <w:lang w:bidi="fa-IR"/>
          </w:rPr>
          <w:t>نیرو</w:t>
        </w:r>
        <w:r w:rsidRPr="003F555E">
          <w:rPr>
            <w:rStyle w:val="Hyperlink"/>
            <w:rFonts w:cs="B Titr"/>
            <w:rtl/>
            <w:lang w:bidi="fa-IR"/>
          </w:rPr>
          <w:t xml:space="preserve">: </w:t>
        </w:r>
        <w:r w:rsidRPr="003F555E">
          <w:rPr>
            <w:rStyle w:val="Hyperlink"/>
            <w:rFonts w:cs="B Titr" w:hint="cs"/>
            <w:rtl/>
            <w:lang w:bidi="fa-IR"/>
          </w:rPr>
          <w:t>مردم</w:t>
        </w:r>
        <w:r w:rsidRPr="003F555E">
          <w:rPr>
            <w:rStyle w:val="Hyperlink"/>
            <w:rFonts w:cs="B Titr"/>
            <w:rtl/>
            <w:lang w:bidi="fa-IR"/>
          </w:rPr>
          <w:t xml:space="preserve"> </w:t>
        </w:r>
        <w:r w:rsidRPr="003F555E">
          <w:rPr>
            <w:rStyle w:val="Hyperlink"/>
            <w:rFonts w:cs="B Titr" w:hint="cs"/>
            <w:rtl/>
            <w:lang w:bidi="fa-IR"/>
          </w:rPr>
          <w:t>صرفه</w:t>
        </w:r>
        <w:r w:rsidRPr="003F555E">
          <w:rPr>
            <w:rStyle w:val="Hyperlink"/>
            <w:rFonts w:cs="B Titr"/>
            <w:rtl/>
            <w:lang w:bidi="fa-IR"/>
          </w:rPr>
          <w:t xml:space="preserve"> </w:t>
        </w:r>
        <w:r w:rsidRPr="003F555E">
          <w:rPr>
            <w:rStyle w:val="Hyperlink"/>
            <w:rFonts w:cs="B Titr" w:hint="cs"/>
            <w:rtl/>
            <w:lang w:bidi="fa-IR"/>
          </w:rPr>
          <w:t>جویی</w:t>
        </w:r>
        <w:r w:rsidRPr="003F555E">
          <w:rPr>
            <w:rStyle w:val="Hyperlink"/>
            <w:rFonts w:cs="B Titr"/>
            <w:rtl/>
            <w:lang w:bidi="fa-IR"/>
          </w:rPr>
          <w:t xml:space="preserve"> </w:t>
        </w:r>
        <w:r w:rsidRPr="003F555E">
          <w:rPr>
            <w:rStyle w:val="Hyperlink"/>
            <w:rFonts w:cs="B Titr" w:hint="cs"/>
            <w:rtl/>
            <w:lang w:bidi="fa-IR"/>
          </w:rPr>
          <w:t>کنند</w:t>
        </w:r>
        <w:r w:rsidRPr="003F555E">
          <w:rPr>
            <w:rStyle w:val="Hyperlink"/>
            <w:rFonts w:cs="B Titr"/>
            <w:rtl/>
            <w:lang w:bidi="fa-IR"/>
          </w:rPr>
          <w:t xml:space="preserve"> </w:t>
        </w:r>
        <w:r w:rsidRPr="003F555E">
          <w:rPr>
            <w:rStyle w:val="Hyperlink"/>
            <w:rFonts w:cs="B Titr" w:hint="cs"/>
            <w:rtl/>
            <w:lang w:bidi="fa-IR"/>
          </w:rPr>
          <w:t>تا</w:t>
        </w:r>
        <w:r w:rsidRPr="003F555E">
          <w:rPr>
            <w:rStyle w:val="Hyperlink"/>
            <w:rFonts w:cs="B Titr"/>
            <w:rtl/>
            <w:lang w:bidi="fa-IR"/>
          </w:rPr>
          <w:t xml:space="preserve"> </w:t>
        </w:r>
        <w:r w:rsidRPr="003F555E">
          <w:rPr>
            <w:rStyle w:val="Hyperlink"/>
            <w:rFonts w:cs="B Titr" w:hint="cs"/>
            <w:rtl/>
            <w:lang w:bidi="fa-IR"/>
          </w:rPr>
          <w:t>خاموشی</w:t>
        </w:r>
        <w:r w:rsidRPr="003F555E">
          <w:rPr>
            <w:rStyle w:val="Hyperlink"/>
            <w:rFonts w:cs="B Titr"/>
            <w:rtl/>
            <w:lang w:bidi="fa-IR"/>
          </w:rPr>
          <w:t xml:space="preserve"> </w:t>
        </w:r>
        <w:r w:rsidRPr="003F555E">
          <w:rPr>
            <w:rStyle w:val="Hyperlink"/>
            <w:rFonts w:cs="B Titr" w:hint="cs"/>
            <w:rtl/>
            <w:lang w:bidi="fa-IR"/>
          </w:rPr>
          <w:t>نداشته</w:t>
        </w:r>
        <w:r w:rsidRPr="003F555E">
          <w:rPr>
            <w:rStyle w:val="Hyperlink"/>
            <w:rFonts w:cs="B Titr"/>
            <w:rtl/>
            <w:lang w:bidi="fa-IR"/>
          </w:rPr>
          <w:t xml:space="preserve"> </w:t>
        </w:r>
        <w:r w:rsidRPr="003F555E">
          <w:rPr>
            <w:rStyle w:val="Hyperlink"/>
            <w:rFonts w:cs="B Titr" w:hint="cs"/>
            <w:rtl/>
            <w:lang w:bidi="fa-IR"/>
          </w:rPr>
          <w:t>باشیم</w:t>
        </w:r>
      </w:hyperlink>
    </w:p>
    <w:p w:rsidR="003F555E" w:rsidRDefault="003F555E" w:rsidP="003F555E">
      <w:pPr>
        <w:pStyle w:val="ListParagraph"/>
        <w:tabs>
          <w:tab w:val="right" w:pos="6662"/>
        </w:tabs>
        <w:bidi/>
        <w:spacing w:line="360" w:lineRule="auto"/>
        <w:ind w:left="644"/>
        <w:rPr>
          <w:rFonts w:cs="B Nazanin" w:hint="cs"/>
          <w:rtl/>
          <w:lang w:bidi="fa-IR"/>
        </w:rPr>
      </w:pPr>
      <w:r w:rsidRPr="003F555E">
        <w:rPr>
          <w:rFonts w:cs="B Nazanin" w:hint="cs"/>
          <w:rtl/>
          <w:lang w:bidi="fa-IR"/>
        </w:rPr>
        <w:t>تجارت</w:t>
      </w:r>
      <w:r w:rsidRPr="003F555E">
        <w:rPr>
          <w:rFonts w:cs="B Nazanin"/>
          <w:rtl/>
          <w:lang w:bidi="fa-IR"/>
        </w:rPr>
        <w:t xml:space="preserve"> </w:t>
      </w:r>
      <w:r w:rsidRPr="003F555E">
        <w:rPr>
          <w:rFonts w:cs="B Nazanin" w:hint="cs"/>
          <w:rtl/>
          <w:lang w:bidi="fa-IR"/>
        </w:rPr>
        <w:t>نیوز</w:t>
      </w:r>
      <w:r w:rsidRPr="003F555E">
        <w:rPr>
          <w:rFonts w:cs="B Nazanin"/>
          <w:rtl/>
          <w:lang w:bidi="fa-IR"/>
        </w:rPr>
        <w:t xml:space="preserve">: </w:t>
      </w:r>
      <w:r w:rsidRPr="003F555E">
        <w:rPr>
          <w:rFonts w:cs="B Nazanin" w:hint="cs"/>
          <w:rtl/>
          <w:lang w:bidi="fa-IR"/>
        </w:rPr>
        <w:t>معاون</w:t>
      </w:r>
      <w:r w:rsidRPr="003F555E">
        <w:rPr>
          <w:rFonts w:cs="B Nazanin"/>
          <w:rtl/>
          <w:lang w:bidi="fa-IR"/>
        </w:rPr>
        <w:t xml:space="preserve"> </w:t>
      </w:r>
      <w:r w:rsidRPr="003F555E">
        <w:rPr>
          <w:rFonts w:cs="B Nazanin" w:hint="cs"/>
          <w:rtl/>
          <w:lang w:bidi="fa-IR"/>
        </w:rPr>
        <w:t>وزیر</w:t>
      </w:r>
      <w:r w:rsidRPr="003F555E">
        <w:rPr>
          <w:rFonts w:cs="B Nazanin"/>
          <w:rtl/>
          <w:lang w:bidi="fa-IR"/>
        </w:rPr>
        <w:t xml:space="preserve"> </w:t>
      </w:r>
      <w:r w:rsidRPr="003F555E">
        <w:rPr>
          <w:rFonts w:cs="B Nazanin" w:hint="cs"/>
          <w:rtl/>
          <w:lang w:bidi="fa-IR"/>
        </w:rPr>
        <w:t>نیرو</w:t>
      </w:r>
      <w:r w:rsidRPr="003F555E">
        <w:rPr>
          <w:rFonts w:cs="B Nazanin"/>
          <w:rtl/>
          <w:lang w:bidi="fa-IR"/>
        </w:rPr>
        <w:t xml:space="preserve"> </w:t>
      </w:r>
      <w:r w:rsidRPr="003F555E">
        <w:rPr>
          <w:rFonts w:cs="B Nazanin" w:hint="cs"/>
          <w:rtl/>
          <w:lang w:bidi="fa-IR"/>
        </w:rPr>
        <w:t>در</w:t>
      </w:r>
      <w:r w:rsidRPr="003F555E">
        <w:rPr>
          <w:rFonts w:cs="B Nazanin"/>
          <w:rtl/>
          <w:lang w:bidi="fa-IR"/>
        </w:rPr>
        <w:t xml:space="preserve"> </w:t>
      </w:r>
      <w:r w:rsidRPr="003F555E">
        <w:rPr>
          <w:rFonts w:cs="B Nazanin" w:hint="cs"/>
          <w:rtl/>
          <w:lang w:bidi="fa-IR"/>
        </w:rPr>
        <w:t>امور</w:t>
      </w:r>
      <w:r w:rsidRPr="003F555E">
        <w:rPr>
          <w:rFonts w:cs="B Nazanin"/>
          <w:rtl/>
          <w:lang w:bidi="fa-IR"/>
        </w:rPr>
        <w:t xml:space="preserve"> </w:t>
      </w:r>
      <w:r w:rsidRPr="003F555E">
        <w:rPr>
          <w:rFonts w:cs="B Nazanin" w:hint="cs"/>
          <w:rtl/>
          <w:lang w:bidi="fa-IR"/>
        </w:rPr>
        <w:t>برق</w:t>
      </w:r>
      <w:r w:rsidRPr="003F555E">
        <w:rPr>
          <w:rFonts w:cs="B Nazanin"/>
          <w:rtl/>
          <w:lang w:bidi="fa-IR"/>
        </w:rPr>
        <w:t xml:space="preserve"> </w:t>
      </w:r>
      <w:r w:rsidRPr="003F555E">
        <w:rPr>
          <w:rFonts w:cs="B Nazanin" w:hint="cs"/>
          <w:rtl/>
          <w:lang w:bidi="fa-IR"/>
        </w:rPr>
        <w:t>و</w:t>
      </w:r>
      <w:r w:rsidRPr="003F555E">
        <w:rPr>
          <w:rFonts w:cs="B Nazanin"/>
          <w:rtl/>
          <w:lang w:bidi="fa-IR"/>
        </w:rPr>
        <w:t xml:space="preserve"> </w:t>
      </w:r>
      <w:r w:rsidRPr="003F555E">
        <w:rPr>
          <w:rFonts w:cs="B Nazanin" w:hint="cs"/>
          <w:rtl/>
          <w:lang w:bidi="fa-IR"/>
        </w:rPr>
        <w:t>انرژی</w:t>
      </w:r>
      <w:r w:rsidRPr="003F555E">
        <w:rPr>
          <w:rFonts w:cs="B Nazanin"/>
          <w:rtl/>
          <w:lang w:bidi="fa-IR"/>
        </w:rPr>
        <w:t xml:space="preserve"> </w:t>
      </w:r>
      <w:r w:rsidRPr="003F555E">
        <w:rPr>
          <w:rFonts w:cs="B Nazanin" w:hint="cs"/>
          <w:rtl/>
          <w:lang w:bidi="fa-IR"/>
        </w:rPr>
        <w:t>وضعیت</w:t>
      </w:r>
      <w:r w:rsidRPr="003F555E">
        <w:rPr>
          <w:rFonts w:cs="B Nazanin"/>
          <w:rtl/>
          <w:lang w:bidi="fa-IR"/>
        </w:rPr>
        <w:t xml:space="preserve"> </w:t>
      </w:r>
      <w:r w:rsidRPr="003F555E">
        <w:rPr>
          <w:rFonts w:cs="B Nazanin" w:hint="cs"/>
          <w:rtl/>
          <w:lang w:bidi="fa-IR"/>
        </w:rPr>
        <w:t>تولید</w:t>
      </w:r>
      <w:r w:rsidRPr="003F555E">
        <w:rPr>
          <w:rFonts w:cs="B Nazanin"/>
          <w:rtl/>
          <w:lang w:bidi="fa-IR"/>
        </w:rPr>
        <w:t xml:space="preserve"> </w:t>
      </w:r>
      <w:r w:rsidRPr="003F555E">
        <w:rPr>
          <w:rFonts w:cs="B Nazanin" w:hint="cs"/>
          <w:rtl/>
          <w:lang w:bidi="fa-IR"/>
        </w:rPr>
        <w:t>و</w:t>
      </w:r>
      <w:r w:rsidRPr="003F555E">
        <w:rPr>
          <w:rFonts w:cs="B Nazanin"/>
          <w:rtl/>
          <w:lang w:bidi="fa-IR"/>
        </w:rPr>
        <w:t xml:space="preserve"> </w:t>
      </w:r>
      <w:r w:rsidRPr="003F555E">
        <w:rPr>
          <w:rFonts w:cs="B Nazanin" w:hint="cs"/>
          <w:rtl/>
          <w:lang w:bidi="fa-IR"/>
        </w:rPr>
        <w:t>مصرف</w:t>
      </w:r>
      <w:r w:rsidRPr="003F555E">
        <w:rPr>
          <w:rFonts w:cs="B Nazanin"/>
          <w:rtl/>
          <w:lang w:bidi="fa-IR"/>
        </w:rPr>
        <w:t xml:space="preserve"> </w:t>
      </w:r>
      <w:r w:rsidRPr="003F555E">
        <w:rPr>
          <w:rFonts w:cs="B Nazanin" w:hint="cs"/>
          <w:rtl/>
          <w:lang w:bidi="fa-IR"/>
        </w:rPr>
        <w:t>برق</w:t>
      </w:r>
      <w:r w:rsidRPr="003F555E">
        <w:rPr>
          <w:rFonts w:cs="B Nazanin"/>
          <w:rtl/>
          <w:lang w:bidi="fa-IR"/>
        </w:rPr>
        <w:t xml:space="preserve"> </w:t>
      </w:r>
      <w:r w:rsidRPr="003F555E">
        <w:rPr>
          <w:rFonts w:cs="B Nazanin" w:hint="cs"/>
          <w:rtl/>
          <w:lang w:bidi="fa-IR"/>
        </w:rPr>
        <w:t>در</w:t>
      </w:r>
      <w:r w:rsidRPr="003F555E">
        <w:rPr>
          <w:rFonts w:cs="B Nazanin"/>
          <w:rtl/>
          <w:lang w:bidi="fa-IR"/>
        </w:rPr>
        <w:t xml:space="preserve"> </w:t>
      </w:r>
      <w:r w:rsidRPr="003F555E">
        <w:rPr>
          <w:rFonts w:cs="B Nazanin" w:hint="cs"/>
          <w:rtl/>
          <w:lang w:bidi="fa-IR"/>
        </w:rPr>
        <w:t>سال</w:t>
      </w:r>
      <w:r w:rsidRPr="003F555E">
        <w:rPr>
          <w:rFonts w:cs="B Nazanin"/>
          <w:rtl/>
          <w:lang w:bidi="fa-IR"/>
        </w:rPr>
        <w:t xml:space="preserve"> ۹۵ </w:t>
      </w:r>
      <w:r w:rsidRPr="003F555E">
        <w:rPr>
          <w:rFonts w:cs="B Nazanin" w:hint="cs"/>
          <w:rtl/>
          <w:lang w:bidi="fa-IR"/>
        </w:rPr>
        <w:t>حساس</w:t>
      </w:r>
      <w:r w:rsidRPr="003F555E">
        <w:rPr>
          <w:rFonts w:cs="B Nazanin"/>
          <w:rtl/>
          <w:lang w:bidi="fa-IR"/>
        </w:rPr>
        <w:t xml:space="preserve"> </w:t>
      </w:r>
      <w:r w:rsidRPr="003F555E">
        <w:rPr>
          <w:rFonts w:cs="B Nazanin" w:hint="cs"/>
          <w:rtl/>
          <w:lang w:bidi="fa-IR"/>
        </w:rPr>
        <w:t>تر</w:t>
      </w:r>
      <w:r w:rsidRPr="003F555E">
        <w:rPr>
          <w:rFonts w:cs="B Nazanin"/>
          <w:rtl/>
          <w:lang w:bidi="fa-IR"/>
        </w:rPr>
        <w:t xml:space="preserve"> </w:t>
      </w:r>
      <w:r w:rsidRPr="003F555E">
        <w:rPr>
          <w:rFonts w:cs="B Nazanin" w:hint="cs"/>
          <w:rtl/>
          <w:lang w:bidi="fa-IR"/>
        </w:rPr>
        <w:t>از</w:t>
      </w:r>
      <w:r w:rsidRPr="003F555E">
        <w:rPr>
          <w:rFonts w:cs="B Nazanin"/>
          <w:rtl/>
          <w:lang w:bidi="fa-IR"/>
        </w:rPr>
        <w:t xml:space="preserve"> </w:t>
      </w:r>
      <w:r w:rsidRPr="003F555E">
        <w:rPr>
          <w:rFonts w:cs="B Nazanin" w:hint="cs"/>
          <w:rtl/>
          <w:lang w:bidi="fa-IR"/>
        </w:rPr>
        <w:t>سالهای</w:t>
      </w:r>
      <w:r w:rsidRPr="003F555E">
        <w:rPr>
          <w:rFonts w:cs="B Nazanin"/>
          <w:rtl/>
          <w:lang w:bidi="fa-IR"/>
        </w:rPr>
        <w:t xml:space="preserve"> </w:t>
      </w:r>
      <w:r w:rsidRPr="003F555E">
        <w:rPr>
          <w:rFonts w:cs="B Nazanin" w:hint="cs"/>
          <w:rtl/>
          <w:lang w:bidi="fa-IR"/>
        </w:rPr>
        <w:t>گذشته</w:t>
      </w:r>
      <w:r w:rsidRPr="003F555E">
        <w:rPr>
          <w:rFonts w:cs="B Nazanin"/>
          <w:rtl/>
          <w:lang w:bidi="fa-IR"/>
        </w:rPr>
        <w:t xml:space="preserve"> </w:t>
      </w:r>
      <w:r w:rsidRPr="003F555E">
        <w:rPr>
          <w:rFonts w:cs="B Nazanin" w:hint="cs"/>
          <w:rtl/>
          <w:lang w:bidi="fa-IR"/>
        </w:rPr>
        <w:t>دانست</w:t>
      </w:r>
      <w:r w:rsidRPr="003F555E">
        <w:rPr>
          <w:rFonts w:cs="B Nazanin"/>
          <w:rtl/>
          <w:lang w:bidi="fa-IR"/>
        </w:rPr>
        <w:t xml:space="preserve"> </w:t>
      </w:r>
      <w:r w:rsidRPr="003F555E">
        <w:rPr>
          <w:rFonts w:cs="B Nazanin" w:hint="cs"/>
          <w:rtl/>
          <w:lang w:bidi="fa-IR"/>
        </w:rPr>
        <w:t>و</w:t>
      </w:r>
      <w:r w:rsidRPr="003F555E">
        <w:rPr>
          <w:rFonts w:cs="B Nazanin"/>
          <w:rtl/>
          <w:lang w:bidi="fa-IR"/>
        </w:rPr>
        <w:t xml:space="preserve"> </w:t>
      </w:r>
      <w:r w:rsidRPr="003F555E">
        <w:rPr>
          <w:rFonts w:cs="B Nazanin" w:hint="cs"/>
          <w:rtl/>
          <w:lang w:bidi="fa-IR"/>
        </w:rPr>
        <w:t>مدیرعامل</w:t>
      </w:r>
      <w:r w:rsidRPr="003F555E">
        <w:rPr>
          <w:rFonts w:cs="B Nazanin"/>
          <w:rtl/>
          <w:lang w:bidi="fa-IR"/>
        </w:rPr>
        <w:t xml:space="preserve"> </w:t>
      </w:r>
      <w:r w:rsidRPr="003F555E">
        <w:rPr>
          <w:rFonts w:cs="B Nazanin" w:hint="cs"/>
          <w:rtl/>
          <w:lang w:bidi="fa-IR"/>
        </w:rPr>
        <w:t>توانیر</w:t>
      </w:r>
      <w:r w:rsidRPr="003F555E">
        <w:rPr>
          <w:rFonts w:cs="B Nazanin"/>
          <w:rtl/>
          <w:lang w:bidi="fa-IR"/>
        </w:rPr>
        <w:t xml:space="preserve"> </w:t>
      </w:r>
      <w:r w:rsidRPr="003F555E">
        <w:rPr>
          <w:rFonts w:cs="B Nazanin" w:hint="cs"/>
          <w:rtl/>
          <w:lang w:bidi="fa-IR"/>
        </w:rPr>
        <w:t>از</w:t>
      </w:r>
      <w:r w:rsidRPr="003F555E">
        <w:rPr>
          <w:rFonts w:cs="B Nazanin"/>
          <w:rtl/>
          <w:lang w:bidi="fa-IR"/>
        </w:rPr>
        <w:t xml:space="preserve"> </w:t>
      </w:r>
      <w:r w:rsidRPr="003F555E">
        <w:rPr>
          <w:rFonts w:cs="B Nazanin" w:hint="cs"/>
          <w:rtl/>
          <w:lang w:bidi="fa-IR"/>
        </w:rPr>
        <w:t>لزوم</w:t>
      </w:r>
      <w:r w:rsidRPr="003F555E">
        <w:rPr>
          <w:rFonts w:cs="B Nazanin"/>
          <w:rtl/>
          <w:lang w:bidi="fa-IR"/>
        </w:rPr>
        <w:t xml:space="preserve"> </w:t>
      </w:r>
      <w:r w:rsidRPr="003F555E">
        <w:rPr>
          <w:rFonts w:cs="B Nazanin" w:hint="cs"/>
          <w:rtl/>
          <w:lang w:bidi="fa-IR"/>
        </w:rPr>
        <w:t>مدیریت</w:t>
      </w:r>
      <w:r w:rsidRPr="003F555E">
        <w:rPr>
          <w:rFonts w:cs="B Nazanin"/>
          <w:rtl/>
          <w:lang w:bidi="fa-IR"/>
        </w:rPr>
        <w:t xml:space="preserve"> </w:t>
      </w:r>
      <w:r w:rsidRPr="003F555E">
        <w:rPr>
          <w:rFonts w:cs="B Nazanin" w:hint="cs"/>
          <w:rtl/>
          <w:lang w:bidi="fa-IR"/>
        </w:rPr>
        <w:t>مصرف</w:t>
      </w:r>
      <w:r w:rsidRPr="003F555E">
        <w:rPr>
          <w:rFonts w:cs="B Nazanin"/>
          <w:rtl/>
          <w:lang w:bidi="fa-IR"/>
        </w:rPr>
        <w:t xml:space="preserve"> </w:t>
      </w:r>
      <w:r w:rsidRPr="003F555E">
        <w:rPr>
          <w:rFonts w:cs="B Nazanin" w:hint="cs"/>
          <w:rtl/>
          <w:lang w:bidi="fa-IR"/>
        </w:rPr>
        <w:t>برق</w:t>
      </w:r>
      <w:r w:rsidRPr="003F555E">
        <w:rPr>
          <w:rFonts w:cs="B Nazanin"/>
          <w:rtl/>
          <w:lang w:bidi="fa-IR"/>
        </w:rPr>
        <w:t xml:space="preserve"> </w:t>
      </w:r>
      <w:r w:rsidRPr="003F555E">
        <w:rPr>
          <w:rFonts w:cs="B Nazanin" w:hint="cs"/>
          <w:rtl/>
          <w:lang w:bidi="fa-IR"/>
        </w:rPr>
        <w:t>توسط</w:t>
      </w:r>
      <w:r w:rsidRPr="003F555E">
        <w:rPr>
          <w:rFonts w:cs="B Nazanin"/>
          <w:rtl/>
          <w:lang w:bidi="fa-IR"/>
        </w:rPr>
        <w:t xml:space="preserve"> </w:t>
      </w:r>
      <w:r w:rsidRPr="003F555E">
        <w:rPr>
          <w:rFonts w:cs="B Nazanin" w:hint="cs"/>
          <w:rtl/>
          <w:lang w:bidi="fa-IR"/>
        </w:rPr>
        <w:t>مردم</w:t>
      </w:r>
      <w:r w:rsidRPr="003F555E">
        <w:rPr>
          <w:rFonts w:cs="B Nazanin"/>
          <w:rtl/>
          <w:lang w:bidi="fa-IR"/>
        </w:rPr>
        <w:t xml:space="preserve"> </w:t>
      </w:r>
      <w:r w:rsidRPr="003F555E">
        <w:rPr>
          <w:rFonts w:cs="B Nazanin" w:hint="cs"/>
          <w:rtl/>
          <w:lang w:bidi="fa-IR"/>
        </w:rPr>
        <w:t>به</w:t>
      </w:r>
      <w:r w:rsidRPr="003F555E">
        <w:rPr>
          <w:rFonts w:cs="B Nazanin"/>
          <w:rtl/>
          <w:lang w:bidi="fa-IR"/>
        </w:rPr>
        <w:t xml:space="preserve"> </w:t>
      </w:r>
      <w:r w:rsidRPr="003F555E">
        <w:rPr>
          <w:rFonts w:cs="B Nazanin" w:hint="cs"/>
          <w:rtl/>
          <w:lang w:bidi="fa-IR"/>
        </w:rPr>
        <w:t>منظور</w:t>
      </w:r>
      <w:r w:rsidRPr="003F555E">
        <w:rPr>
          <w:rFonts w:cs="B Nazanin"/>
          <w:rtl/>
          <w:lang w:bidi="fa-IR"/>
        </w:rPr>
        <w:t xml:space="preserve"> </w:t>
      </w:r>
      <w:r w:rsidRPr="003F555E">
        <w:rPr>
          <w:rFonts w:cs="B Nazanin" w:hint="cs"/>
          <w:rtl/>
          <w:lang w:bidi="fa-IR"/>
        </w:rPr>
        <w:t>جلوگیری</w:t>
      </w:r>
      <w:r w:rsidRPr="003F555E">
        <w:rPr>
          <w:rFonts w:cs="B Nazanin"/>
          <w:rtl/>
          <w:lang w:bidi="fa-IR"/>
        </w:rPr>
        <w:t xml:space="preserve"> </w:t>
      </w:r>
      <w:r w:rsidRPr="003F555E">
        <w:rPr>
          <w:rFonts w:cs="B Nazanin" w:hint="cs"/>
          <w:rtl/>
          <w:lang w:bidi="fa-IR"/>
        </w:rPr>
        <w:t>از</w:t>
      </w:r>
      <w:r w:rsidRPr="003F555E">
        <w:rPr>
          <w:rFonts w:cs="B Nazanin"/>
          <w:rtl/>
          <w:lang w:bidi="fa-IR"/>
        </w:rPr>
        <w:t xml:space="preserve"> </w:t>
      </w:r>
      <w:r w:rsidRPr="003F555E">
        <w:rPr>
          <w:rFonts w:cs="B Nazanin" w:hint="cs"/>
          <w:rtl/>
          <w:lang w:bidi="fa-IR"/>
        </w:rPr>
        <w:t>بروز</w:t>
      </w:r>
      <w:r w:rsidRPr="003F555E">
        <w:rPr>
          <w:rFonts w:cs="B Nazanin"/>
          <w:rtl/>
          <w:lang w:bidi="fa-IR"/>
        </w:rPr>
        <w:t xml:space="preserve"> </w:t>
      </w:r>
      <w:r w:rsidRPr="003F555E">
        <w:rPr>
          <w:rFonts w:cs="B Nazanin" w:hint="cs"/>
          <w:rtl/>
          <w:lang w:bidi="fa-IR"/>
        </w:rPr>
        <w:t>خاموشی</w:t>
      </w:r>
      <w:r w:rsidRPr="003F555E">
        <w:rPr>
          <w:rFonts w:cs="B Nazanin"/>
          <w:rtl/>
          <w:lang w:bidi="fa-IR"/>
        </w:rPr>
        <w:t xml:space="preserve"> </w:t>
      </w:r>
      <w:r w:rsidRPr="003F555E">
        <w:rPr>
          <w:rFonts w:cs="B Nazanin" w:hint="cs"/>
          <w:rtl/>
          <w:lang w:bidi="fa-IR"/>
        </w:rPr>
        <w:t>خبر</w:t>
      </w:r>
      <w:r w:rsidRPr="003F555E">
        <w:rPr>
          <w:rFonts w:cs="B Nazanin"/>
          <w:rtl/>
          <w:lang w:bidi="fa-IR"/>
        </w:rPr>
        <w:t xml:space="preserve"> </w:t>
      </w:r>
      <w:r w:rsidRPr="003F555E">
        <w:rPr>
          <w:rFonts w:cs="B Nazanin" w:hint="cs"/>
          <w:rtl/>
          <w:lang w:bidi="fa-IR"/>
        </w:rPr>
        <w:t>داد</w:t>
      </w:r>
      <w:r w:rsidRPr="003F555E">
        <w:rPr>
          <w:rFonts w:cs="B Nazanin"/>
          <w:rtl/>
          <w:lang w:bidi="fa-IR"/>
        </w:rPr>
        <w:t>.</w:t>
      </w:r>
    </w:p>
    <w:p w:rsidR="003F555E" w:rsidRPr="003F555E" w:rsidRDefault="003F555E" w:rsidP="003F555E">
      <w:pPr>
        <w:pStyle w:val="ListParagraph"/>
        <w:tabs>
          <w:tab w:val="right" w:pos="6662"/>
        </w:tabs>
        <w:bidi/>
        <w:spacing w:line="360" w:lineRule="auto"/>
        <w:ind w:left="644"/>
        <w:rPr>
          <w:rFonts w:cs="B Nazanin" w:hint="cs"/>
          <w:lang w:bidi="fa-IR"/>
        </w:rPr>
      </w:pPr>
    </w:p>
    <w:p w:rsidR="00A33115" w:rsidRPr="0002002B" w:rsidRDefault="00C572A5" w:rsidP="0002002B">
      <w:pPr>
        <w:pStyle w:val="ListParagraph"/>
        <w:numPr>
          <w:ilvl w:val="0"/>
          <w:numId w:val="2"/>
        </w:numPr>
        <w:bidi/>
        <w:spacing w:line="240" w:lineRule="auto"/>
        <w:rPr>
          <w:rFonts w:cs="B Nazanin"/>
          <w:lang w:bidi="fa-IR"/>
        </w:rPr>
      </w:pPr>
      <w:r w:rsidRPr="00BE18FC">
        <w:rPr>
          <w:rFonts w:cs="B Nazanin" w:hint="cs"/>
          <w:b/>
          <w:bCs/>
          <w:color w:val="FF0000"/>
          <w:sz w:val="24"/>
          <w:szCs w:val="24"/>
          <w:rtl/>
        </w:rPr>
        <w:lastRenderedPageBreak/>
        <w:t>اخبار استان یزد</w:t>
      </w:r>
    </w:p>
    <w:p w:rsidR="003F555E" w:rsidRPr="003F555E" w:rsidRDefault="003F555E" w:rsidP="003F555E">
      <w:pPr>
        <w:pStyle w:val="ListParagraph"/>
        <w:bidi/>
        <w:rPr>
          <w:rFonts w:cs="B Nazanin"/>
          <w:rtl/>
          <w:lang w:bidi="fa-IR"/>
        </w:rPr>
      </w:pPr>
      <w:r w:rsidRPr="003F555E">
        <w:rPr>
          <w:rFonts w:cs="B Nazanin" w:hint="cs"/>
          <w:rtl/>
          <w:lang w:bidi="fa-IR"/>
        </w:rPr>
        <w:t>دبیر</w:t>
      </w:r>
      <w:r w:rsidRPr="003F555E">
        <w:rPr>
          <w:rFonts w:cs="B Nazanin"/>
          <w:rtl/>
          <w:lang w:bidi="fa-IR"/>
        </w:rPr>
        <w:t xml:space="preserve"> </w:t>
      </w:r>
      <w:r w:rsidRPr="003F555E">
        <w:rPr>
          <w:rFonts w:cs="B Nazanin" w:hint="cs"/>
          <w:rtl/>
          <w:lang w:bidi="fa-IR"/>
        </w:rPr>
        <w:t>نخستین</w:t>
      </w:r>
      <w:r w:rsidRPr="003F555E">
        <w:rPr>
          <w:rFonts w:cs="B Nazanin"/>
          <w:rtl/>
          <w:lang w:bidi="fa-IR"/>
        </w:rPr>
        <w:t xml:space="preserve"> </w:t>
      </w:r>
      <w:r w:rsidRPr="003F555E">
        <w:rPr>
          <w:rFonts w:cs="B Nazanin" w:hint="cs"/>
          <w:rtl/>
          <w:lang w:bidi="fa-IR"/>
        </w:rPr>
        <w:t>جشنواره</w:t>
      </w:r>
      <w:r w:rsidRPr="003F555E">
        <w:rPr>
          <w:rFonts w:cs="B Nazanin"/>
          <w:rtl/>
          <w:lang w:bidi="fa-IR"/>
        </w:rPr>
        <w:t xml:space="preserve"> </w:t>
      </w:r>
      <w:r w:rsidRPr="003F555E">
        <w:rPr>
          <w:rFonts w:cs="B Nazanin" w:hint="cs"/>
          <w:rtl/>
          <w:lang w:bidi="fa-IR"/>
        </w:rPr>
        <w:t>صنایع</w:t>
      </w:r>
      <w:r w:rsidRPr="003F555E">
        <w:rPr>
          <w:rFonts w:cs="B Nazanin"/>
          <w:rtl/>
          <w:lang w:bidi="fa-IR"/>
        </w:rPr>
        <w:t xml:space="preserve"> </w:t>
      </w:r>
      <w:r w:rsidRPr="003F555E">
        <w:rPr>
          <w:rFonts w:cs="B Nazanin" w:hint="cs"/>
          <w:rtl/>
          <w:lang w:bidi="fa-IR"/>
        </w:rPr>
        <w:t>برتر</w:t>
      </w:r>
      <w:r w:rsidRPr="003F555E">
        <w:rPr>
          <w:rFonts w:cs="B Nazanin"/>
          <w:rtl/>
          <w:lang w:bidi="fa-IR"/>
        </w:rPr>
        <w:t xml:space="preserve"> </w:t>
      </w:r>
      <w:r w:rsidRPr="003F555E">
        <w:rPr>
          <w:rFonts w:cs="B Nazanin" w:hint="cs"/>
          <w:rtl/>
          <w:lang w:bidi="fa-IR"/>
        </w:rPr>
        <w:t>استان</w:t>
      </w:r>
      <w:r w:rsidRPr="003F555E">
        <w:rPr>
          <w:rFonts w:cs="B Nazanin"/>
          <w:rtl/>
          <w:lang w:bidi="fa-IR"/>
        </w:rPr>
        <w:t xml:space="preserve"> </w:t>
      </w:r>
      <w:r w:rsidRPr="003F555E">
        <w:rPr>
          <w:rFonts w:cs="B Nazanin" w:hint="cs"/>
          <w:rtl/>
          <w:lang w:bidi="fa-IR"/>
        </w:rPr>
        <w:t>یزد</w:t>
      </w:r>
      <w:r w:rsidRPr="003F555E">
        <w:rPr>
          <w:rFonts w:cs="B Nazanin"/>
          <w:lang w:bidi="fa-IR"/>
        </w:rPr>
        <w:t>:</w:t>
      </w:r>
    </w:p>
    <w:p w:rsidR="003F555E" w:rsidRPr="003F555E" w:rsidRDefault="006646C3" w:rsidP="006646C3">
      <w:pPr>
        <w:pStyle w:val="ListParagraph"/>
        <w:numPr>
          <w:ilvl w:val="0"/>
          <w:numId w:val="16"/>
        </w:numPr>
        <w:bidi/>
        <w:rPr>
          <w:rFonts w:cs="B Titr"/>
          <w:rtl/>
          <w:lang w:bidi="fa-IR"/>
        </w:rPr>
      </w:pPr>
      <w:hyperlink r:id="rId19" w:history="1">
        <w:r w:rsidR="003F555E" w:rsidRPr="006646C3">
          <w:rPr>
            <w:rStyle w:val="Hyperlink"/>
            <w:rFonts w:cs="B Titr" w:hint="cs"/>
            <w:rtl/>
            <w:lang w:bidi="fa-IR"/>
          </w:rPr>
          <w:t>کلینیک</w:t>
        </w:r>
        <w:r w:rsidR="003F555E" w:rsidRPr="006646C3">
          <w:rPr>
            <w:rStyle w:val="Hyperlink"/>
            <w:rFonts w:cs="B Titr"/>
            <w:rtl/>
            <w:lang w:bidi="fa-IR"/>
          </w:rPr>
          <w:t xml:space="preserve"> </w:t>
        </w:r>
        <w:r w:rsidR="003F555E" w:rsidRPr="006646C3">
          <w:rPr>
            <w:rStyle w:val="Hyperlink"/>
            <w:rFonts w:cs="B Titr" w:hint="cs"/>
            <w:rtl/>
            <w:lang w:bidi="fa-IR"/>
          </w:rPr>
          <w:t>صنعت</w:t>
        </w:r>
        <w:r w:rsidR="003F555E" w:rsidRPr="006646C3">
          <w:rPr>
            <w:rStyle w:val="Hyperlink"/>
            <w:rFonts w:cs="B Titr"/>
            <w:rtl/>
            <w:lang w:bidi="fa-IR"/>
          </w:rPr>
          <w:t xml:space="preserve"> </w:t>
        </w:r>
        <w:r w:rsidR="003F555E" w:rsidRPr="006646C3">
          <w:rPr>
            <w:rStyle w:val="Hyperlink"/>
            <w:rFonts w:cs="B Titr" w:hint="cs"/>
            <w:rtl/>
            <w:lang w:bidi="fa-IR"/>
          </w:rPr>
          <w:t>و</w:t>
        </w:r>
        <w:r w:rsidR="003F555E" w:rsidRPr="006646C3">
          <w:rPr>
            <w:rStyle w:val="Hyperlink"/>
            <w:rFonts w:cs="B Titr"/>
            <w:rtl/>
            <w:lang w:bidi="fa-IR"/>
          </w:rPr>
          <w:t xml:space="preserve"> </w:t>
        </w:r>
        <w:r w:rsidR="003F555E" w:rsidRPr="006646C3">
          <w:rPr>
            <w:rStyle w:val="Hyperlink"/>
            <w:rFonts w:cs="B Titr" w:hint="cs"/>
            <w:rtl/>
            <w:lang w:bidi="fa-IR"/>
          </w:rPr>
          <w:t>معدن</w:t>
        </w:r>
        <w:r w:rsidR="003F555E" w:rsidRPr="006646C3">
          <w:rPr>
            <w:rStyle w:val="Hyperlink"/>
            <w:rFonts w:cs="B Titr"/>
            <w:rtl/>
            <w:lang w:bidi="fa-IR"/>
          </w:rPr>
          <w:t xml:space="preserve"> </w:t>
        </w:r>
        <w:r w:rsidR="003F555E" w:rsidRPr="006646C3">
          <w:rPr>
            <w:rStyle w:val="Hyperlink"/>
            <w:rFonts w:cs="B Titr" w:hint="cs"/>
            <w:rtl/>
            <w:lang w:bidi="fa-IR"/>
          </w:rPr>
          <w:t>در</w:t>
        </w:r>
        <w:r w:rsidR="003F555E" w:rsidRPr="006646C3">
          <w:rPr>
            <w:rStyle w:val="Hyperlink"/>
            <w:rFonts w:cs="B Titr"/>
            <w:rtl/>
            <w:lang w:bidi="fa-IR"/>
          </w:rPr>
          <w:t xml:space="preserve"> </w:t>
        </w:r>
        <w:r w:rsidR="003F555E" w:rsidRPr="006646C3">
          <w:rPr>
            <w:rStyle w:val="Hyperlink"/>
            <w:rFonts w:cs="B Titr" w:hint="cs"/>
            <w:rtl/>
            <w:lang w:bidi="fa-IR"/>
          </w:rPr>
          <w:t>استان</w:t>
        </w:r>
        <w:r w:rsidR="003F555E" w:rsidRPr="006646C3">
          <w:rPr>
            <w:rStyle w:val="Hyperlink"/>
            <w:rFonts w:cs="B Titr"/>
            <w:rtl/>
            <w:lang w:bidi="fa-IR"/>
          </w:rPr>
          <w:t xml:space="preserve"> </w:t>
        </w:r>
        <w:r w:rsidR="003F555E" w:rsidRPr="006646C3">
          <w:rPr>
            <w:rStyle w:val="Hyperlink"/>
            <w:rFonts w:cs="B Titr" w:hint="cs"/>
            <w:rtl/>
            <w:lang w:bidi="fa-IR"/>
          </w:rPr>
          <w:t>یزد</w:t>
        </w:r>
        <w:r w:rsidR="003F555E" w:rsidRPr="006646C3">
          <w:rPr>
            <w:rStyle w:val="Hyperlink"/>
            <w:rFonts w:cs="B Titr"/>
            <w:rtl/>
            <w:lang w:bidi="fa-IR"/>
          </w:rPr>
          <w:t xml:space="preserve"> </w:t>
        </w:r>
        <w:r w:rsidR="003F555E" w:rsidRPr="006646C3">
          <w:rPr>
            <w:rStyle w:val="Hyperlink"/>
            <w:rFonts w:cs="B Titr" w:hint="cs"/>
            <w:rtl/>
            <w:lang w:bidi="fa-IR"/>
          </w:rPr>
          <w:t>ایجاد</w:t>
        </w:r>
        <w:r w:rsidR="003F555E" w:rsidRPr="006646C3">
          <w:rPr>
            <w:rStyle w:val="Hyperlink"/>
            <w:rFonts w:cs="B Titr"/>
            <w:rtl/>
            <w:lang w:bidi="fa-IR"/>
          </w:rPr>
          <w:t xml:space="preserve"> </w:t>
        </w:r>
        <w:r w:rsidR="003F555E" w:rsidRPr="006646C3">
          <w:rPr>
            <w:rStyle w:val="Hyperlink"/>
            <w:rFonts w:cs="B Titr" w:hint="cs"/>
            <w:rtl/>
            <w:lang w:bidi="fa-IR"/>
          </w:rPr>
          <w:t>شد</w:t>
        </w:r>
      </w:hyperlink>
      <w:bookmarkStart w:id="0" w:name="_GoBack"/>
      <w:bookmarkEnd w:id="0"/>
    </w:p>
    <w:p w:rsidR="000A4894" w:rsidRDefault="003F555E" w:rsidP="003F555E">
      <w:pPr>
        <w:pStyle w:val="ListParagraph"/>
        <w:bidi/>
        <w:rPr>
          <w:rFonts w:cs="B Nazanin"/>
          <w:rtl/>
          <w:lang w:bidi="fa-IR"/>
        </w:rPr>
      </w:pPr>
      <w:r w:rsidRPr="003F555E">
        <w:rPr>
          <w:rFonts w:cs="B Nazanin" w:hint="cs"/>
          <w:rtl/>
          <w:lang w:bidi="fa-IR"/>
        </w:rPr>
        <w:t>دبیر</w:t>
      </w:r>
      <w:r w:rsidRPr="003F555E">
        <w:rPr>
          <w:rFonts w:cs="B Nazanin"/>
          <w:rtl/>
          <w:lang w:bidi="fa-IR"/>
        </w:rPr>
        <w:t xml:space="preserve"> </w:t>
      </w:r>
      <w:r w:rsidRPr="003F555E">
        <w:rPr>
          <w:rFonts w:cs="B Nazanin" w:hint="cs"/>
          <w:rtl/>
          <w:lang w:bidi="fa-IR"/>
        </w:rPr>
        <w:t>نخستین</w:t>
      </w:r>
      <w:r w:rsidRPr="003F555E">
        <w:rPr>
          <w:rFonts w:cs="B Nazanin"/>
          <w:rtl/>
          <w:lang w:bidi="fa-IR"/>
        </w:rPr>
        <w:t xml:space="preserve"> </w:t>
      </w:r>
      <w:r w:rsidRPr="003F555E">
        <w:rPr>
          <w:rFonts w:cs="B Nazanin" w:hint="cs"/>
          <w:rtl/>
          <w:lang w:bidi="fa-IR"/>
        </w:rPr>
        <w:t>جشنواره</w:t>
      </w:r>
      <w:r w:rsidRPr="003F555E">
        <w:rPr>
          <w:rFonts w:cs="B Nazanin"/>
          <w:rtl/>
          <w:lang w:bidi="fa-IR"/>
        </w:rPr>
        <w:t xml:space="preserve"> </w:t>
      </w:r>
      <w:r w:rsidRPr="003F555E">
        <w:rPr>
          <w:rFonts w:cs="B Nazanin" w:hint="cs"/>
          <w:rtl/>
          <w:lang w:bidi="fa-IR"/>
        </w:rPr>
        <w:t>صنایع</w:t>
      </w:r>
      <w:r w:rsidRPr="003F555E">
        <w:rPr>
          <w:rFonts w:cs="B Nazanin"/>
          <w:rtl/>
          <w:lang w:bidi="fa-IR"/>
        </w:rPr>
        <w:t xml:space="preserve"> </w:t>
      </w:r>
      <w:r w:rsidRPr="003F555E">
        <w:rPr>
          <w:rFonts w:cs="B Nazanin" w:hint="cs"/>
          <w:rtl/>
          <w:lang w:bidi="fa-IR"/>
        </w:rPr>
        <w:t>برتر</w:t>
      </w:r>
      <w:r w:rsidRPr="003F555E">
        <w:rPr>
          <w:rFonts w:cs="B Nazanin"/>
          <w:rtl/>
          <w:lang w:bidi="fa-IR"/>
        </w:rPr>
        <w:t xml:space="preserve"> </w:t>
      </w:r>
      <w:r w:rsidRPr="003F555E">
        <w:rPr>
          <w:rFonts w:cs="B Nazanin" w:hint="cs"/>
          <w:rtl/>
          <w:lang w:bidi="fa-IR"/>
        </w:rPr>
        <w:t>استان</w:t>
      </w:r>
      <w:r w:rsidRPr="003F555E">
        <w:rPr>
          <w:rFonts w:cs="B Nazanin"/>
          <w:rtl/>
          <w:lang w:bidi="fa-IR"/>
        </w:rPr>
        <w:t xml:space="preserve"> </w:t>
      </w:r>
      <w:r w:rsidRPr="003F555E">
        <w:rPr>
          <w:rFonts w:cs="B Nazanin" w:hint="cs"/>
          <w:rtl/>
          <w:lang w:bidi="fa-IR"/>
        </w:rPr>
        <w:t>یزد</w:t>
      </w:r>
      <w:r w:rsidRPr="003F555E">
        <w:rPr>
          <w:rFonts w:cs="B Nazanin"/>
          <w:rtl/>
          <w:lang w:bidi="fa-IR"/>
        </w:rPr>
        <w:t xml:space="preserve"> </w:t>
      </w:r>
      <w:r w:rsidRPr="003F555E">
        <w:rPr>
          <w:rFonts w:cs="B Nazanin" w:hint="cs"/>
          <w:rtl/>
          <w:lang w:bidi="fa-IR"/>
        </w:rPr>
        <w:t>از</w:t>
      </w:r>
      <w:r w:rsidRPr="003F555E">
        <w:rPr>
          <w:rFonts w:cs="B Nazanin"/>
          <w:rtl/>
          <w:lang w:bidi="fa-IR"/>
        </w:rPr>
        <w:t xml:space="preserve"> </w:t>
      </w:r>
      <w:r w:rsidRPr="003F555E">
        <w:rPr>
          <w:rFonts w:cs="B Nazanin" w:hint="cs"/>
          <w:rtl/>
          <w:lang w:bidi="fa-IR"/>
        </w:rPr>
        <w:t>ایجاد</w:t>
      </w:r>
      <w:r w:rsidRPr="003F555E">
        <w:rPr>
          <w:rFonts w:cs="B Nazanin"/>
          <w:rtl/>
          <w:lang w:bidi="fa-IR"/>
        </w:rPr>
        <w:t xml:space="preserve"> </w:t>
      </w:r>
      <w:r w:rsidRPr="003F555E">
        <w:rPr>
          <w:rFonts w:cs="B Nazanin" w:hint="cs"/>
          <w:rtl/>
          <w:lang w:bidi="fa-IR"/>
        </w:rPr>
        <w:t>کلینیک</w:t>
      </w:r>
      <w:r w:rsidRPr="003F555E">
        <w:rPr>
          <w:rFonts w:cs="B Nazanin"/>
          <w:rtl/>
          <w:lang w:bidi="fa-IR"/>
        </w:rPr>
        <w:t xml:space="preserve"> </w:t>
      </w:r>
      <w:r w:rsidRPr="003F555E">
        <w:rPr>
          <w:rFonts w:cs="B Nazanin" w:hint="cs"/>
          <w:rtl/>
          <w:lang w:bidi="fa-IR"/>
        </w:rPr>
        <w:t>صنعت</w:t>
      </w:r>
      <w:r w:rsidRPr="003F555E">
        <w:rPr>
          <w:rFonts w:cs="B Nazanin"/>
          <w:rtl/>
          <w:lang w:bidi="fa-IR"/>
        </w:rPr>
        <w:t xml:space="preserve"> </w:t>
      </w:r>
      <w:r w:rsidRPr="003F555E">
        <w:rPr>
          <w:rFonts w:cs="B Nazanin" w:hint="cs"/>
          <w:rtl/>
          <w:lang w:bidi="fa-IR"/>
        </w:rPr>
        <w:t>و</w:t>
      </w:r>
      <w:r w:rsidRPr="003F555E">
        <w:rPr>
          <w:rFonts w:cs="B Nazanin"/>
          <w:rtl/>
          <w:lang w:bidi="fa-IR"/>
        </w:rPr>
        <w:t xml:space="preserve"> </w:t>
      </w:r>
      <w:r w:rsidRPr="003F555E">
        <w:rPr>
          <w:rFonts w:cs="B Nazanin" w:hint="cs"/>
          <w:rtl/>
          <w:lang w:bidi="fa-IR"/>
        </w:rPr>
        <w:t>معدن</w:t>
      </w:r>
      <w:r w:rsidRPr="003F555E">
        <w:rPr>
          <w:rFonts w:cs="B Nazanin"/>
          <w:rtl/>
          <w:lang w:bidi="fa-IR"/>
        </w:rPr>
        <w:t xml:space="preserve"> </w:t>
      </w:r>
      <w:r w:rsidRPr="003F555E">
        <w:rPr>
          <w:rFonts w:cs="B Nazanin" w:hint="cs"/>
          <w:rtl/>
          <w:lang w:bidi="fa-IR"/>
        </w:rPr>
        <w:t>در</w:t>
      </w:r>
      <w:r w:rsidRPr="003F555E">
        <w:rPr>
          <w:rFonts w:cs="B Nazanin"/>
          <w:rtl/>
          <w:lang w:bidi="fa-IR"/>
        </w:rPr>
        <w:t xml:space="preserve"> </w:t>
      </w:r>
      <w:r w:rsidRPr="003F555E">
        <w:rPr>
          <w:rFonts w:cs="B Nazanin" w:hint="cs"/>
          <w:rtl/>
          <w:lang w:bidi="fa-IR"/>
        </w:rPr>
        <w:t>استان</w:t>
      </w:r>
      <w:r w:rsidRPr="003F555E">
        <w:rPr>
          <w:rFonts w:cs="B Nazanin"/>
          <w:rtl/>
          <w:lang w:bidi="fa-IR"/>
        </w:rPr>
        <w:t xml:space="preserve"> </w:t>
      </w:r>
      <w:r w:rsidRPr="003F555E">
        <w:rPr>
          <w:rFonts w:cs="B Nazanin" w:hint="cs"/>
          <w:rtl/>
          <w:lang w:bidi="fa-IR"/>
        </w:rPr>
        <w:t>یزد</w:t>
      </w:r>
      <w:r w:rsidRPr="003F555E">
        <w:rPr>
          <w:rFonts w:cs="B Nazanin"/>
          <w:rtl/>
          <w:lang w:bidi="fa-IR"/>
        </w:rPr>
        <w:t xml:space="preserve"> </w:t>
      </w:r>
      <w:r w:rsidRPr="003F555E">
        <w:rPr>
          <w:rFonts w:cs="B Nazanin" w:hint="cs"/>
          <w:rtl/>
          <w:lang w:bidi="fa-IR"/>
        </w:rPr>
        <w:t>با</w:t>
      </w:r>
      <w:r w:rsidRPr="003F555E">
        <w:rPr>
          <w:rFonts w:cs="B Nazanin"/>
          <w:rtl/>
          <w:lang w:bidi="fa-IR"/>
        </w:rPr>
        <w:t xml:space="preserve"> </w:t>
      </w:r>
      <w:r w:rsidRPr="003F555E">
        <w:rPr>
          <w:rFonts w:cs="B Nazanin" w:hint="cs"/>
          <w:rtl/>
          <w:lang w:bidi="fa-IR"/>
        </w:rPr>
        <w:t>هدف</w:t>
      </w:r>
      <w:r w:rsidRPr="003F555E">
        <w:rPr>
          <w:rFonts w:cs="B Nazanin"/>
          <w:rtl/>
          <w:lang w:bidi="fa-IR"/>
        </w:rPr>
        <w:t xml:space="preserve"> </w:t>
      </w:r>
      <w:r w:rsidRPr="003F555E">
        <w:rPr>
          <w:rFonts w:cs="B Nazanin" w:hint="cs"/>
          <w:rtl/>
          <w:lang w:bidi="fa-IR"/>
        </w:rPr>
        <w:t>ارزیابی</w:t>
      </w:r>
      <w:r w:rsidRPr="003F555E">
        <w:rPr>
          <w:rFonts w:cs="B Nazanin"/>
          <w:rtl/>
          <w:lang w:bidi="fa-IR"/>
        </w:rPr>
        <w:t xml:space="preserve"> </w:t>
      </w:r>
      <w:r w:rsidRPr="003F555E">
        <w:rPr>
          <w:rFonts w:cs="B Nazanin" w:hint="cs"/>
          <w:rtl/>
          <w:lang w:bidi="fa-IR"/>
        </w:rPr>
        <w:t>دقیق</w:t>
      </w:r>
      <w:r w:rsidRPr="003F555E">
        <w:rPr>
          <w:rFonts w:cs="B Nazanin"/>
          <w:rtl/>
          <w:lang w:bidi="fa-IR"/>
        </w:rPr>
        <w:t xml:space="preserve"> </w:t>
      </w:r>
      <w:r w:rsidRPr="003F555E">
        <w:rPr>
          <w:rFonts w:cs="B Nazanin" w:hint="cs"/>
          <w:rtl/>
          <w:lang w:bidi="fa-IR"/>
        </w:rPr>
        <w:t>وضعیت</w:t>
      </w:r>
      <w:r w:rsidRPr="003F555E">
        <w:rPr>
          <w:rFonts w:cs="B Nazanin"/>
          <w:rtl/>
          <w:lang w:bidi="fa-IR"/>
        </w:rPr>
        <w:t xml:space="preserve"> </w:t>
      </w:r>
      <w:r w:rsidRPr="003F555E">
        <w:rPr>
          <w:rFonts w:cs="B Nazanin" w:hint="cs"/>
          <w:rtl/>
          <w:lang w:bidi="fa-IR"/>
        </w:rPr>
        <w:t>صنایع</w:t>
      </w:r>
      <w:r w:rsidRPr="003F555E">
        <w:rPr>
          <w:rFonts w:cs="B Nazanin"/>
          <w:rtl/>
          <w:lang w:bidi="fa-IR"/>
        </w:rPr>
        <w:t xml:space="preserve"> </w:t>
      </w:r>
      <w:r w:rsidRPr="003F555E">
        <w:rPr>
          <w:rFonts w:cs="B Nazanin" w:hint="cs"/>
          <w:rtl/>
          <w:lang w:bidi="fa-IR"/>
        </w:rPr>
        <w:t>خبر</w:t>
      </w:r>
      <w:r w:rsidRPr="003F555E">
        <w:rPr>
          <w:rFonts w:cs="B Nazanin"/>
          <w:rtl/>
          <w:lang w:bidi="fa-IR"/>
        </w:rPr>
        <w:t xml:space="preserve"> </w:t>
      </w:r>
      <w:r w:rsidRPr="003F555E">
        <w:rPr>
          <w:rFonts w:cs="B Nazanin" w:hint="cs"/>
          <w:rtl/>
          <w:lang w:bidi="fa-IR"/>
        </w:rPr>
        <w:t>داد</w:t>
      </w:r>
      <w:r w:rsidRPr="003F555E">
        <w:rPr>
          <w:rFonts w:cs="B Nazanin"/>
          <w:rtl/>
          <w:lang w:bidi="fa-IR"/>
        </w:rPr>
        <w:t>.</w:t>
      </w:r>
    </w:p>
    <w:p w:rsidR="00836C07" w:rsidRPr="00B372F5" w:rsidRDefault="00836C07" w:rsidP="00B372F5">
      <w:pPr>
        <w:bidi/>
        <w:rPr>
          <w:rFonts w:cs="B Nazanin"/>
          <w:rtl/>
          <w:lang w:bidi="fa-IR"/>
        </w:rPr>
      </w:pPr>
    </w:p>
    <w:sectPr w:rsidR="00836C07" w:rsidRPr="00B372F5" w:rsidSect="00BE31C0">
      <w:headerReference w:type="default" r:id="rId20"/>
      <w:footerReference w:type="default" r:id="rId21"/>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B3" w:rsidRDefault="001435B3" w:rsidP="00FB6D87">
      <w:pPr>
        <w:spacing w:after="0" w:line="240" w:lineRule="auto"/>
      </w:pPr>
      <w:r>
        <w:separator/>
      </w:r>
    </w:p>
  </w:endnote>
  <w:endnote w:type="continuationSeparator" w:id="0">
    <w:p w:rsidR="001435B3" w:rsidRDefault="001435B3"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6646C3" w:rsidRPr="006646C3">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B3" w:rsidRDefault="001435B3" w:rsidP="00FB6D87">
      <w:pPr>
        <w:spacing w:after="0" w:line="240" w:lineRule="auto"/>
      </w:pPr>
      <w:r>
        <w:separator/>
      </w:r>
    </w:p>
  </w:footnote>
  <w:footnote w:type="continuationSeparator" w:id="0">
    <w:p w:rsidR="001435B3" w:rsidRDefault="001435B3"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7B4C4D26" wp14:editId="393893EE">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E749D2" w:rsidP="00E749D2">
    <w:pPr>
      <w:pStyle w:val="Header"/>
      <w:tabs>
        <w:tab w:val="left" w:pos="4523"/>
        <w:tab w:val="center" w:pos="5599"/>
      </w:tabs>
      <w:bidi/>
      <w:jc w:val="center"/>
      <w:rPr>
        <w:rFonts w:cs="B Traffic"/>
        <w:lang w:bidi="fa-IR"/>
      </w:rPr>
    </w:pPr>
    <w:r>
      <w:rPr>
        <w:rFonts w:cs="B Traffic" w:hint="cs"/>
        <w:rtl/>
        <w:lang w:bidi="fa-IR"/>
      </w:rPr>
      <w:t>چهار</w:t>
    </w:r>
    <w:r w:rsidR="006A021E">
      <w:rPr>
        <w:rFonts w:cs="B Traffic" w:hint="cs"/>
        <w:rtl/>
        <w:lang w:bidi="fa-IR"/>
      </w:rPr>
      <w:t xml:space="preserve"> </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A33115">
      <w:rPr>
        <w:rFonts w:cs="B Traffic" w:hint="cs"/>
        <w:rtl/>
        <w:lang w:bidi="fa-IR"/>
      </w:rPr>
      <w:t>2</w:t>
    </w:r>
    <w:r>
      <w:rPr>
        <w:rFonts w:cs="B Traffic" w:hint="cs"/>
        <w:rtl/>
        <w:lang w:bidi="fa-IR"/>
      </w:rPr>
      <w:t>3</w:t>
    </w:r>
    <w:r w:rsidR="00EB5AC6">
      <w:rPr>
        <w:rFonts w:cs="B Traffic" w:hint="cs"/>
        <w:rtl/>
        <w:lang w:bidi="fa-IR"/>
      </w:rPr>
      <w:t xml:space="preserve"> </w:t>
    </w:r>
    <w:r w:rsidR="00373DE0">
      <w:rPr>
        <w:rFonts w:cs="B Traffic" w:hint="cs"/>
        <w:rtl/>
        <w:lang w:bidi="fa-IR"/>
      </w:rPr>
      <w:t>تیر</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j0115834"/>
      </v:shape>
    </w:pict>
  </w:numPicBullet>
  <w:abstractNum w:abstractNumId="0">
    <w:nsid w:val="05303E4C"/>
    <w:multiLevelType w:val="hybridMultilevel"/>
    <w:tmpl w:val="790C422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D6B6A16"/>
    <w:multiLevelType w:val="hybridMultilevel"/>
    <w:tmpl w:val="DA42D524"/>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C5921"/>
    <w:multiLevelType w:val="hybridMultilevel"/>
    <w:tmpl w:val="3C504D6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nsid w:val="1A33429F"/>
    <w:multiLevelType w:val="hybridMultilevel"/>
    <w:tmpl w:val="1B946728"/>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24341E75"/>
    <w:multiLevelType w:val="hybridMultilevel"/>
    <w:tmpl w:val="3490CF0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nsid w:val="2B37299C"/>
    <w:multiLevelType w:val="hybridMultilevel"/>
    <w:tmpl w:val="22E4DF8E"/>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7384E"/>
    <w:multiLevelType w:val="hybridMultilevel"/>
    <w:tmpl w:val="8BCA259A"/>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nsid w:val="3A7307D9"/>
    <w:multiLevelType w:val="hybridMultilevel"/>
    <w:tmpl w:val="94B0B59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nsid w:val="3B0C6C5B"/>
    <w:multiLevelType w:val="hybridMultilevel"/>
    <w:tmpl w:val="6F80ED2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3DA34859"/>
    <w:multiLevelType w:val="hybridMultilevel"/>
    <w:tmpl w:val="64047EE8"/>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nsid w:val="3F167B86"/>
    <w:multiLevelType w:val="hybridMultilevel"/>
    <w:tmpl w:val="EE46A04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nsid w:val="4C604ACE"/>
    <w:multiLevelType w:val="hybridMultilevel"/>
    <w:tmpl w:val="7FB4BAD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657D27"/>
    <w:multiLevelType w:val="hybridMultilevel"/>
    <w:tmpl w:val="2BB88572"/>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6F768C"/>
    <w:multiLevelType w:val="hybridMultilevel"/>
    <w:tmpl w:val="3126F7E2"/>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641B2F96"/>
    <w:multiLevelType w:val="hybridMultilevel"/>
    <w:tmpl w:val="98F8D29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5">
    <w:nsid w:val="6EAF7791"/>
    <w:multiLevelType w:val="hybridMultilevel"/>
    <w:tmpl w:val="EEF83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5"/>
  </w:num>
  <w:num w:numId="5">
    <w:abstractNumId w:val="15"/>
  </w:num>
  <w:num w:numId="6">
    <w:abstractNumId w:val="2"/>
  </w:num>
  <w:num w:numId="7">
    <w:abstractNumId w:val="10"/>
  </w:num>
  <w:num w:numId="8">
    <w:abstractNumId w:val="8"/>
  </w:num>
  <w:num w:numId="9">
    <w:abstractNumId w:val="4"/>
  </w:num>
  <w:num w:numId="10">
    <w:abstractNumId w:val="3"/>
  </w:num>
  <w:num w:numId="11">
    <w:abstractNumId w:val="14"/>
  </w:num>
  <w:num w:numId="12">
    <w:abstractNumId w:val="6"/>
  </w:num>
  <w:num w:numId="13">
    <w:abstractNumId w:val="7"/>
  </w:num>
  <w:num w:numId="14">
    <w:abstractNumId w:val="0"/>
  </w:num>
  <w:num w:numId="15">
    <w:abstractNumId w:val="12"/>
  </w:num>
  <w:num w:numId="1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B76"/>
    <w:rsid w:val="00036898"/>
    <w:rsid w:val="0004004D"/>
    <w:rsid w:val="000409D6"/>
    <w:rsid w:val="000522A6"/>
    <w:rsid w:val="00063CAC"/>
    <w:rsid w:val="000648BC"/>
    <w:rsid w:val="00064D84"/>
    <w:rsid w:val="00067CA3"/>
    <w:rsid w:val="00071F11"/>
    <w:rsid w:val="00073185"/>
    <w:rsid w:val="0007554B"/>
    <w:rsid w:val="00076790"/>
    <w:rsid w:val="00081540"/>
    <w:rsid w:val="00081B05"/>
    <w:rsid w:val="00081D03"/>
    <w:rsid w:val="00084547"/>
    <w:rsid w:val="00084FB5"/>
    <w:rsid w:val="000861BF"/>
    <w:rsid w:val="00087CDA"/>
    <w:rsid w:val="00092D99"/>
    <w:rsid w:val="0009689C"/>
    <w:rsid w:val="00096ADA"/>
    <w:rsid w:val="000A0105"/>
    <w:rsid w:val="000A10F7"/>
    <w:rsid w:val="000A4894"/>
    <w:rsid w:val="000D3989"/>
    <w:rsid w:val="000D4B9A"/>
    <w:rsid w:val="000D5FEB"/>
    <w:rsid w:val="000E6258"/>
    <w:rsid w:val="000F1B24"/>
    <w:rsid w:val="000F2513"/>
    <w:rsid w:val="000F4238"/>
    <w:rsid w:val="000F75C9"/>
    <w:rsid w:val="00101DD2"/>
    <w:rsid w:val="0011786D"/>
    <w:rsid w:val="00120FC1"/>
    <w:rsid w:val="0012128C"/>
    <w:rsid w:val="00122A62"/>
    <w:rsid w:val="001234B3"/>
    <w:rsid w:val="00135166"/>
    <w:rsid w:val="00137E11"/>
    <w:rsid w:val="0014278C"/>
    <w:rsid w:val="00142CC8"/>
    <w:rsid w:val="001435B3"/>
    <w:rsid w:val="00150D7D"/>
    <w:rsid w:val="00155987"/>
    <w:rsid w:val="00155DAD"/>
    <w:rsid w:val="001568F5"/>
    <w:rsid w:val="001571CB"/>
    <w:rsid w:val="00164747"/>
    <w:rsid w:val="00165CED"/>
    <w:rsid w:val="00166005"/>
    <w:rsid w:val="00173DF5"/>
    <w:rsid w:val="00174A76"/>
    <w:rsid w:val="00176356"/>
    <w:rsid w:val="00180B24"/>
    <w:rsid w:val="00182EBF"/>
    <w:rsid w:val="001831E2"/>
    <w:rsid w:val="00183F35"/>
    <w:rsid w:val="00184AAD"/>
    <w:rsid w:val="00184CC6"/>
    <w:rsid w:val="00186714"/>
    <w:rsid w:val="001879DA"/>
    <w:rsid w:val="00193686"/>
    <w:rsid w:val="001A350A"/>
    <w:rsid w:val="001A4433"/>
    <w:rsid w:val="001A5263"/>
    <w:rsid w:val="001B1F1E"/>
    <w:rsid w:val="001C07C2"/>
    <w:rsid w:val="001D07BF"/>
    <w:rsid w:val="001D0E77"/>
    <w:rsid w:val="001E044D"/>
    <w:rsid w:val="001E541F"/>
    <w:rsid w:val="001F2149"/>
    <w:rsid w:val="001F5934"/>
    <w:rsid w:val="001F7B81"/>
    <w:rsid w:val="00204C6F"/>
    <w:rsid w:val="00205103"/>
    <w:rsid w:val="00213101"/>
    <w:rsid w:val="00216050"/>
    <w:rsid w:val="00217797"/>
    <w:rsid w:val="0022100F"/>
    <w:rsid w:val="002214F0"/>
    <w:rsid w:val="0022217F"/>
    <w:rsid w:val="0022255B"/>
    <w:rsid w:val="00223DA3"/>
    <w:rsid w:val="00224360"/>
    <w:rsid w:val="0023300C"/>
    <w:rsid w:val="00234EEF"/>
    <w:rsid w:val="00240E7C"/>
    <w:rsid w:val="002412B2"/>
    <w:rsid w:val="002456FE"/>
    <w:rsid w:val="002470C0"/>
    <w:rsid w:val="00251A90"/>
    <w:rsid w:val="00251DC8"/>
    <w:rsid w:val="002559D6"/>
    <w:rsid w:val="002606A2"/>
    <w:rsid w:val="00260D34"/>
    <w:rsid w:val="00267DAE"/>
    <w:rsid w:val="0028353C"/>
    <w:rsid w:val="00287C0C"/>
    <w:rsid w:val="00291284"/>
    <w:rsid w:val="002920FD"/>
    <w:rsid w:val="00293883"/>
    <w:rsid w:val="00293B98"/>
    <w:rsid w:val="002978FC"/>
    <w:rsid w:val="002A4108"/>
    <w:rsid w:val="002A750B"/>
    <w:rsid w:val="002A783E"/>
    <w:rsid w:val="002C2D95"/>
    <w:rsid w:val="002C516E"/>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5114"/>
    <w:rsid w:val="00351D55"/>
    <w:rsid w:val="00352F41"/>
    <w:rsid w:val="0035789D"/>
    <w:rsid w:val="00357A59"/>
    <w:rsid w:val="00361FBA"/>
    <w:rsid w:val="003630D7"/>
    <w:rsid w:val="00365654"/>
    <w:rsid w:val="00370A50"/>
    <w:rsid w:val="00373DE0"/>
    <w:rsid w:val="00374B84"/>
    <w:rsid w:val="00375362"/>
    <w:rsid w:val="00380640"/>
    <w:rsid w:val="00396ECD"/>
    <w:rsid w:val="003979AD"/>
    <w:rsid w:val="003B081B"/>
    <w:rsid w:val="003B4A56"/>
    <w:rsid w:val="003C01E2"/>
    <w:rsid w:val="003C02E1"/>
    <w:rsid w:val="003C03E8"/>
    <w:rsid w:val="003C640E"/>
    <w:rsid w:val="003E27B5"/>
    <w:rsid w:val="003E5EEA"/>
    <w:rsid w:val="003F1182"/>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408BB"/>
    <w:rsid w:val="00442B7F"/>
    <w:rsid w:val="00442D0D"/>
    <w:rsid w:val="00446A41"/>
    <w:rsid w:val="00446E39"/>
    <w:rsid w:val="00452766"/>
    <w:rsid w:val="00460E81"/>
    <w:rsid w:val="00461D3C"/>
    <w:rsid w:val="004646C9"/>
    <w:rsid w:val="0046664A"/>
    <w:rsid w:val="00471D25"/>
    <w:rsid w:val="004743A6"/>
    <w:rsid w:val="00484252"/>
    <w:rsid w:val="00485B3C"/>
    <w:rsid w:val="00486CC7"/>
    <w:rsid w:val="0049294F"/>
    <w:rsid w:val="0049592D"/>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5014C8"/>
    <w:rsid w:val="00503CE3"/>
    <w:rsid w:val="0050567F"/>
    <w:rsid w:val="00513F07"/>
    <w:rsid w:val="00516DC0"/>
    <w:rsid w:val="00523D10"/>
    <w:rsid w:val="0052627B"/>
    <w:rsid w:val="0052749E"/>
    <w:rsid w:val="00534197"/>
    <w:rsid w:val="00535F95"/>
    <w:rsid w:val="00536F40"/>
    <w:rsid w:val="00542261"/>
    <w:rsid w:val="005433ED"/>
    <w:rsid w:val="0054439D"/>
    <w:rsid w:val="00546C42"/>
    <w:rsid w:val="005550EB"/>
    <w:rsid w:val="00560B67"/>
    <w:rsid w:val="00561257"/>
    <w:rsid w:val="00565EF7"/>
    <w:rsid w:val="005674EA"/>
    <w:rsid w:val="005704D6"/>
    <w:rsid w:val="005705B5"/>
    <w:rsid w:val="005722EE"/>
    <w:rsid w:val="0057384A"/>
    <w:rsid w:val="00574434"/>
    <w:rsid w:val="00576447"/>
    <w:rsid w:val="005772AE"/>
    <w:rsid w:val="00582331"/>
    <w:rsid w:val="00582EA5"/>
    <w:rsid w:val="00587798"/>
    <w:rsid w:val="00591FB7"/>
    <w:rsid w:val="005A56FF"/>
    <w:rsid w:val="005B3B12"/>
    <w:rsid w:val="005B48FB"/>
    <w:rsid w:val="005C10AE"/>
    <w:rsid w:val="005C29FD"/>
    <w:rsid w:val="005D7E62"/>
    <w:rsid w:val="005E18F3"/>
    <w:rsid w:val="005F1DDF"/>
    <w:rsid w:val="005F3009"/>
    <w:rsid w:val="005F5494"/>
    <w:rsid w:val="005F6306"/>
    <w:rsid w:val="006139DE"/>
    <w:rsid w:val="0061554D"/>
    <w:rsid w:val="006241F3"/>
    <w:rsid w:val="00632B57"/>
    <w:rsid w:val="00633AA1"/>
    <w:rsid w:val="006359E0"/>
    <w:rsid w:val="00636F8F"/>
    <w:rsid w:val="00645DD6"/>
    <w:rsid w:val="00646376"/>
    <w:rsid w:val="00646F49"/>
    <w:rsid w:val="00657F15"/>
    <w:rsid w:val="00662D00"/>
    <w:rsid w:val="006646C3"/>
    <w:rsid w:val="0066778B"/>
    <w:rsid w:val="0067293E"/>
    <w:rsid w:val="006730DB"/>
    <w:rsid w:val="00674A92"/>
    <w:rsid w:val="00674F33"/>
    <w:rsid w:val="00676E85"/>
    <w:rsid w:val="006836E3"/>
    <w:rsid w:val="00684430"/>
    <w:rsid w:val="00684DE2"/>
    <w:rsid w:val="006907AC"/>
    <w:rsid w:val="006A021E"/>
    <w:rsid w:val="006A38C4"/>
    <w:rsid w:val="006B054A"/>
    <w:rsid w:val="006B2BB4"/>
    <w:rsid w:val="006B2D77"/>
    <w:rsid w:val="006B3472"/>
    <w:rsid w:val="006B355E"/>
    <w:rsid w:val="006B6307"/>
    <w:rsid w:val="006C1AE0"/>
    <w:rsid w:val="006C4297"/>
    <w:rsid w:val="006C4B5E"/>
    <w:rsid w:val="006D328F"/>
    <w:rsid w:val="006D3582"/>
    <w:rsid w:val="006D3AEA"/>
    <w:rsid w:val="006E1BA6"/>
    <w:rsid w:val="006E2474"/>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77AC"/>
    <w:rsid w:val="007300B0"/>
    <w:rsid w:val="007321CB"/>
    <w:rsid w:val="00732AE7"/>
    <w:rsid w:val="00733B37"/>
    <w:rsid w:val="00736015"/>
    <w:rsid w:val="007418CC"/>
    <w:rsid w:val="007424D6"/>
    <w:rsid w:val="00744D92"/>
    <w:rsid w:val="007464B4"/>
    <w:rsid w:val="00750F68"/>
    <w:rsid w:val="00756C77"/>
    <w:rsid w:val="00756EA8"/>
    <w:rsid w:val="0076113D"/>
    <w:rsid w:val="00764BE9"/>
    <w:rsid w:val="007661BB"/>
    <w:rsid w:val="007718BA"/>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6C07"/>
    <w:rsid w:val="00837917"/>
    <w:rsid w:val="00840AC3"/>
    <w:rsid w:val="0084157A"/>
    <w:rsid w:val="0084549F"/>
    <w:rsid w:val="00850780"/>
    <w:rsid w:val="008509BA"/>
    <w:rsid w:val="00866109"/>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2009"/>
    <w:rsid w:val="008E4B59"/>
    <w:rsid w:val="008E623C"/>
    <w:rsid w:val="008F511E"/>
    <w:rsid w:val="008F78F3"/>
    <w:rsid w:val="00900A67"/>
    <w:rsid w:val="009059B2"/>
    <w:rsid w:val="0090628D"/>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3B49"/>
    <w:rsid w:val="009542FB"/>
    <w:rsid w:val="00957D7B"/>
    <w:rsid w:val="00957FBA"/>
    <w:rsid w:val="009604DC"/>
    <w:rsid w:val="00960C97"/>
    <w:rsid w:val="0096243D"/>
    <w:rsid w:val="009643D5"/>
    <w:rsid w:val="0097476A"/>
    <w:rsid w:val="009756B4"/>
    <w:rsid w:val="00985BDB"/>
    <w:rsid w:val="009A0AF3"/>
    <w:rsid w:val="009A3366"/>
    <w:rsid w:val="009A45E7"/>
    <w:rsid w:val="009B4BF5"/>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7624"/>
    <w:rsid w:val="00A14AD6"/>
    <w:rsid w:val="00A239D8"/>
    <w:rsid w:val="00A25271"/>
    <w:rsid w:val="00A26414"/>
    <w:rsid w:val="00A30225"/>
    <w:rsid w:val="00A31D1C"/>
    <w:rsid w:val="00A322D0"/>
    <w:rsid w:val="00A33115"/>
    <w:rsid w:val="00A3701B"/>
    <w:rsid w:val="00A374E8"/>
    <w:rsid w:val="00A52676"/>
    <w:rsid w:val="00A648AC"/>
    <w:rsid w:val="00A655A7"/>
    <w:rsid w:val="00A65AE9"/>
    <w:rsid w:val="00A65D88"/>
    <w:rsid w:val="00A700D3"/>
    <w:rsid w:val="00A710E5"/>
    <w:rsid w:val="00A717B0"/>
    <w:rsid w:val="00A753E4"/>
    <w:rsid w:val="00A77602"/>
    <w:rsid w:val="00A80D27"/>
    <w:rsid w:val="00A82B8B"/>
    <w:rsid w:val="00A831D7"/>
    <w:rsid w:val="00A8324D"/>
    <w:rsid w:val="00A8341B"/>
    <w:rsid w:val="00A852D9"/>
    <w:rsid w:val="00A97B73"/>
    <w:rsid w:val="00AA28BA"/>
    <w:rsid w:val="00AA38D9"/>
    <w:rsid w:val="00AA5D7A"/>
    <w:rsid w:val="00AC2544"/>
    <w:rsid w:val="00AC4266"/>
    <w:rsid w:val="00AC5C96"/>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7844"/>
    <w:rsid w:val="00B14EE0"/>
    <w:rsid w:val="00B20BA4"/>
    <w:rsid w:val="00B23299"/>
    <w:rsid w:val="00B2414F"/>
    <w:rsid w:val="00B254E1"/>
    <w:rsid w:val="00B3188C"/>
    <w:rsid w:val="00B329B0"/>
    <w:rsid w:val="00B34165"/>
    <w:rsid w:val="00B372F5"/>
    <w:rsid w:val="00B40C2D"/>
    <w:rsid w:val="00B44F1B"/>
    <w:rsid w:val="00B46134"/>
    <w:rsid w:val="00B53B72"/>
    <w:rsid w:val="00B5502B"/>
    <w:rsid w:val="00B5652C"/>
    <w:rsid w:val="00B66743"/>
    <w:rsid w:val="00B74BF2"/>
    <w:rsid w:val="00B81EC5"/>
    <w:rsid w:val="00B85B1A"/>
    <w:rsid w:val="00B90BD2"/>
    <w:rsid w:val="00B9423A"/>
    <w:rsid w:val="00BA1548"/>
    <w:rsid w:val="00BA167A"/>
    <w:rsid w:val="00BB0144"/>
    <w:rsid w:val="00BB2308"/>
    <w:rsid w:val="00BB4358"/>
    <w:rsid w:val="00BB4DA6"/>
    <w:rsid w:val="00BB720F"/>
    <w:rsid w:val="00BC1133"/>
    <w:rsid w:val="00BC3431"/>
    <w:rsid w:val="00BC50D7"/>
    <w:rsid w:val="00BC7059"/>
    <w:rsid w:val="00BD19F3"/>
    <w:rsid w:val="00BD5705"/>
    <w:rsid w:val="00BD59EE"/>
    <w:rsid w:val="00BE037A"/>
    <w:rsid w:val="00BE18FC"/>
    <w:rsid w:val="00BE1A7D"/>
    <w:rsid w:val="00BE1A7E"/>
    <w:rsid w:val="00BE1C20"/>
    <w:rsid w:val="00BE31C0"/>
    <w:rsid w:val="00BE59DA"/>
    <w:rsid w:val="00BE66E4"/>
    <w:rsid w:val="00BE6A49"/>
    <w:rsid w:val="00BE7518"/>
    <w:rsid w:val="00C00905"/>
    <w:rsid w:val="00C06EC6"/>
    <w:rsid w:val="00C07E17"/>
    <w:rsid w:val="00C17EAA"/>
    <w:rsid w:val="00C2399F"/>
    <w:rsid w:val="00C24C17"/>
    <w:rsid w:val="00C25554"/>
    <w:rsid w:val="00C35720"/>
    <w:rsid w:val="00C3785B"/>
    <w:rsid w:val="00C40E42"/>
    <w:rsid w:val="00C44663"/>
    <w:rsid w:val="00C47502"/>
    <w:rsid w:val="00C572A5"/>
    <w:rsid w:val="00C576EE"/>
    <w:rsid w:val="00C60A94"/>
    <w:rsid w:val="00C60EEC"/>
    <w:rsid w:val="00C63DC4"/>
    <w:rsid w:val="00C65206"/>
    <w:rsid w:val="00C71B14"/>
    <w:rsid w:val="00C76A21"/>
    <w:rsid w:val="00C83794"/>
    <w:rsid w:val="00C83E8E"/>
    <w:rsid w:val="00C84BEC"/>
    <w:rsid w:val="00C85EB9"/>
    <w:rsid w:val="00C979D0"/>
    <w:rsid w:val="00CA29AB"/>
    <w:rsid w:val="00CB2D03"/>
    <w:rsid w:val="00CB3501"/>
    <w:rsid w:val="00CB6F9F"/>
    <w:rsid w:val="00CB7582"/>
    <w:rsid w:val="00CC1113"/>
    <w:rsid w:val="00CC4E22"/>
    <w:rsid w:val="00CC4F08"/>
    <w:rsid w:val="00CD0629"/>
    <w:rsid w:val="00CD107F"/>
    <w:rsid w:val="00CD1744"/>
    <w:rsid w:val="00CD4DCC"/>
    <w:rsid w:val="00CD748F"/>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33A8"/>
    <w:rsid w:val="00D33ADA"/>
    <w:rsid w:val="00D33C92"/>
    <w:rsid w:val="00D457F9"/>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2774"/>
    <w:rsid w:val="00DD4E3A"/>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3AAA"/>
    <w:rsid w:val="00E36075"/>
    <w:rsid w:val="00E366CD"/>
    <w:rsid w:val="00E455AE"/>
    <w:rsid w:val="00E45967"/>
    <w:rsid w:val="00E461FF"/>
    <w:rsid w:val="00E46FCB"/>
    <w:rsid w:val="00E50883"/>
    <w:rsid w:val="00E5493A"/>
    <w:rsid w:val="00E56613"/>
    <w:rsid w:val="00E56D79"/>
    <w:rsid w:val="00E6221B"/>
    <w:rsid w:val="00E632A1"/>
    <w:rsid w:val="00E64DEF"/>
    <w:rsid w:val="00E66371"/>
    <w:rsid w:val="00E66D4D"/>
    <w:rsid w:val="00E749D2"/>
    <w:rsid w:val="00E8123D"/>
    <w:rsid w:val="00E81588"/>
    <w:rsid w:val="00E91CB0"/>
    <w:rsid w:val="00E92DB0"/>
    <w:rsid w:val="00EA0155"/>
    <w:rsid w:val="00EA05A8"/>
    <w:rsid w:val="00EA548A"/>
    <w:rsid w:val="00EB51DB"/>
    <w:rsid w:val="00EB5AC6"/>
    <w:rsid w:val="00EB6BC9"/>
    <w:rsid w:val="00EB6CA8"/>
    <w:rsid w:val="00EC1207"/>
    <w:rsid w:val="00EC733B"/>
    <w:rsid w:val="00EC7779"/>
    <w:rsid w:val="00ED0161"/>
    <w:rsid w:val="00ED2B61"/>
    <w:rsid w:val="00ED7D71"/>
    <w:rsid w:val="00EE2FC7"/>
    <w:rsid w:val="00EE3E35"/>
    <w:rsid w:val="00EE7106"/>
    <w:rsid w:val="00EF04B2"/>
    <w:rsid w:val="00EF4EB6"/>
    <w:rsid w:val="00EF765F"/>
    <w:rsid w:val="00F00193"/>
    <w:rsid w:val="00F00AFF"/>
    <w:rsid w:val="00F06907"/>
    <w:rsid w:val="00F06A32"/>
    <w:rsid w:val="00F06D81"/>
    <w:rsid w:val="00F06DE9"/>
    <w:rsid w:val="00F1312D"/>
    <w:rsid w:val="00F15D71"/>
    <w:rsid w:val="00F179B0"/>
    <w:rsid w:val="00F2157D"/>
    <w:rsid w:val="00F226DF"/>
    <w:rsid w:val="00F306C8"/>
    <w:rsid w:val="00F32073"/>
    <w:rsid w:val="00F344BE"/>
    <w:rsid w:val="00F34979"/>
    <w:rsid w:val="00F53314"/>
    <w:rsid w:val="00F5428D"/>
    <w:rsid w:val="00F54632"/>
    <w:rsid w:val="00F5750B"/>
    <w:rsid w:val="00F61537"/>
    <w:rsid w:val="00F64DAC"/>
    <w:rsid w:val="00F655EE"/>
    <w:rsid w:val="00F712A3"/>
    <w:rsid w:val="00F75409"/>
    <w:rsid w:val="00F75F8F"/>
    <w:rsid w:val="00F77D29"/>
    <w:rsid w:val="00F77E08"/>
    <w:rsid w:val="00F8661F"/>
    <w:rsid w:val="00FA1A07"/>
    <w:rsid w:val="00FA2178"/>
    <w:rsid w:val="00FA2443"/>
    <w:rsid w:val="00FA25A8"/>
    <w:rsid w:val="00FA2890"/>
    <w:rsid w:val="00FB5F55"/>
    <w:rsid w:val="00FB6D87"/>
    <w:rsid w:val="00FB7ECB"/>
    <w:rsid w:val="00FC06F4"/>
    <w:rsid w:val="00FC7F0C"/>
    <w:rsid w:val="00FD3D2A"/>
    <w:rsid w:val="00FD6CDC"/>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6213/%D8%A7%D8%AD%D8%AF%D8%A7%D8%AB-%D9%86%DB%8C%D8%B1%D9%88%DA%AF%D8%A7%D9%87-%D8%AD%D8%B1%D8%A7%D8%B1%D8%AA%DB%8C-%D8%A8%D8%B1%D9%82%D8%AA%D9%87%D8%AF%DB%8C%D8%AF-%D8%AC%D8%AF%DB%8C-%D9%85%D8%AD%DB%8C%D8%B7-%D8%B2%DB%8C%D8%B3%D8%AA-%D9%82%D9%85" TargetMode="External"/><Relationship Id="rId18" Type="http://schemas.openxmlformats.org/officeDocument/2006/relationships/hyperlink" Target="http://www.tejaratnews.com/Pages/News-28616.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barghnews.com/fa/news/16202/%D9%87%D9%85%DA%A9%D8%A7%D8%B1%DB%8C-%D8%A7%DB%8C%D8%B1%D8%A7%D9%86-%D9%88-%D9%86%D8%B1%D9%88%DA%98-%D8%AF%D8%B1-%D8%B2%D9%85%DB%8C%D9%86%D9%87-%D8%A7%D9%86%D8%B1%DA%98%DB%8C-%D9%87%D8%A7%DB%8C-%D8%AA%D8%AC%D8%AF%DB%8C%D8%AF%D9%BE%D8%B0%DB%8C%D8%B1" TargetMode="External"/><Relationship Id="rId17" Type="http://schemas.openxmlformats.org/officeDocument/2006/relationships/hyperlink" Target="http://www.qumpress.ir/135259/%D8%B2%DB%8C%D9%85%D9%86%D8%B3-%D8%A2%D9%85%D8%A7%D8%AF%D9%87-%D8%B3%D8%B1%DA%AF%DB%8C%D8%B1%DB%8C-%D9%87%D9%85%DA%A9%D8%A7%D8%B1%DB%8C-%D8%A7%DB%8C%D8%B1%D8%A7%D9%86-%D9%87%D8%B3%D8%AA%DB%8C%D9%85.html" TargetMode="External"/><Relationship Id="rId2" Type="http://schemas.openxmlformats.org/officeDocument/2006/relationships/numbering" Target="numbering.xml"/><Relationship Id="rId16" Type="http://schemas.openxmlformats.org/officeDocument/2006/relationships/hyperlink" Target="http://www.khabaronline.ir/detail/55565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spx?ANWID=38824" TargetMode="External"/><Relationship Id="rId5" Type="http://schemas.openxmlformats.org/officeDocument/2006/relationships/settings" Target="settings.xml"/><Relationship Id="rId15" Type="http://schemas.openxmlformats.org/officeDocument/2006/relationships/hyperlink" Target="http://barghnews.com/fa/news/16199/%D8%AA%D8%B5%D9%88%DB%8C%D8%B1%DB%8C-%DA%A9%D9%87-%D9%86%D9%85%D8%A7%D8%AF-%D8%A7%D8%B9%D8%AA%D8%B1%D8%A7%D8%B6-%D8%A7%DB%8C%D8%B1%D8%A7%D9%86%DB%8C%D8%A7%D9%86-%D8%A8%D9%87-%D9%88%D8%B2%D8%A7%D8%B1%D8%AA-%D9%86%DB%8C%D8%B1%D9%88-%D8%B4%D8%AF-%D8%A7%D8%B9%D8%AA%D8%B1%D8%A7%D8%B6%DB%8C-%DA%A9%D9%87-%D9%85%D8%AF%DB%8C%D8%B1%D8%A7%D9%86-%D8%A8%D8%B1%D9%82%DB%8C-%D9%86%D8%AF%DB%8C%D8%AF%D9%86%D8%AF" TargetMode="External"/><Relationship Id="rId23" Type="http://schemas.openxmlformats.org/officeDocument/2006/relationships/theme" Target="theme/theme1.xml"/><Relationship Id="rId10" Type="http://schemas.openxmlformats.org/officeDocument/2006/relationships/hyperlink" Target="http://news.moe.gov.ir/Detail.aspx?ANWID=38828" TargetMode="External"/><Relationship Id="rId19" Type="http://schemas.openxmlformats.org/officeDocument/2006/relationships/hyperlink" Target="http://www.tasnimnews.com/fa/news/1395/04/22/1128504/%DA%A9%D9%84%DB%8C%D9%86%DB%8C%DA%A9-%D8%B5%D9%86%D8%B9%D8%AA-%D9%88-%D9%85%D8%B9%D8%AF%D9%86-%D8%AF%D8%B1-%D8%A7%D8%B3%D8%AA%D8%A7%D9%86-%DB%8C%D8%B2%D8%AF-%D8%A7%DB%8C%D8%AC%D8%A7%D8%AF-%D8%B4%D8%AF" TargetMode="External"/><Relationship Id="rId4" Type="http://schemas.microsoft.com/office/2007/relationships/stylesWithEffects" Target="stylesWithEffects.xml"/><Relationship Id="rId9" Type="http://schemas.openxmlformats.org/officeDocument/2006/relationships/hyperlink" Target="http://news.moe.gov.ir/Detail.aspx?ANWID=38838" TargetMode="External"/><Relationship Id="rId14" Type="http://schemas.openxmlformats.org/officeDocument/2006/relationships/hyperlink" Target="http://barghnews.com/fa/news/16210/%D9%88%D8%B1%D9%88%D8%AF-%D9%88%D8%A7%D8%AD%D8%AF-%D8%AF%D9%88%D9%85-%D8%A8%D8%AE%D8%B4-%DA%AF%D8%A7%D8%B2-%D9%86%DB%8C%D8%B1%D9%88%DA%AF%D8%A7%D9%87-%D8%AE%D8%B5%D9%88%D8%B5%DB%8C-%D8%A8%D9%87%D8%A8%D9%87%D8%A7%D9%86-%D8%A8%D9%87-%D8%B4%D8%A8%DA%A9%D9%87-%D8%B3%D8%B1%D8%A7%D8%B3%D8%B1%DB%8C-%D8%A8%D8%B1%D9%8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31D69-EBC4-45BE-9F28-CB98777B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114</cp:revision>
  <cp:lastPrinted>2015-09-07T08:09:00Z</cp:lastPrinted>
  <dcterms:created xsi:type="dcterms:W3CDTF">2016-02-14T06:02:00Z</dcterms:created>
  <dcterms:modified xsi:type="dcterms:W3CDTF">2016-07-13T11:20:00Z</dcterms:modified>
</cp:coreProperties>
</file>