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79" w:rsidRPr="002B3879" w:rsidRDefault="00F5750B" w:rsidP="002B3879">
      <w:pPr>
        <w:bidi/>
        <w:spacing w:after="0" w:line="240" w:lineRule="auto"/>
        <w:ind w:left="720" w:hanging="720"/>
        <w:jc w:val="lowKashida"/>
        <w:rPr>
          <w:rFonts w:cs="B Nazanin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  <w:r w:rsidR="00C07E17" w:rsidRPr="00EB5AC6">
        <w:rPr>
          <w:rFonts w:cs="B Nazanin"/>
          <w:rtl/>
        </w:rPr>
        <w:t>.</w:t>
      </w:r>
    </w:p>
    <w:p w:rsidR="001F7C3E" w:rsidRPr="001F7C3E" w:rsidRDefault="001F7C3E" w:rsidP="001F7C3E">
      <w:pPr>
        <w:pStyle w:val="ListParagraph"/>
        <w:numPr>
          <w:ilvl w:val="0"/>
          <w:numId w:val="27"/>
        </w:numPr>
        <w:bidi/>
        <w:spacing w:line="360" w:lineRule="auto"/>
        <w:rPr>
          <w:rFonts w:cs="B Titr"/>
        </w:rPr>
      </w:pPr>
      <w:hyperlink r:id="rId9" w:tgtFrame="_blank" w:history="1">
        <w:r w:rsidRPr="001F7C3E">
          <w:rPr>
            <w:rStyle w:val="Hyperlink"/>
            <w:rFonts w:cs="B Titr"/>
            <w:b/>
            <w:bCs/>
            <w:rtl/>
          </w:rPr>
          <w:t>حمایت بنیاد تحقیقات آلمان از پروژه‌های برق پژوهشگاه نیرو</w:t>
        </w:r>
      </w:hyperlink>
    </w:p>
    <w:p w:rsidR="001F7C3E" w:rsidRDefault="001F7C3E" w:rsidP="001F7C3E">
      <w:pPr>
        <w:pStyle w:val="ListParagraph"/>
        <w:bidi/>
        <w:spacing w:line="360" w:lineRule="auto"/>
        <w:ind w:left="425"/>
        <w:rPr>
          <w:rFonts w:cs="B Nazanin" w:hint="cs"/>
          <w:rtl/>
        </w:rPr>
      </w:pPr>
      <w:r w:rsidRPr="001F7C3E">
        <w:rPr>
          <w:rFonts w:cs="B Nazanin"/>
          <w:rtl/>
        </w:rPr>
        <w:t>پژوهشگاه نیرو در جهت توسعه تعاملات بین‌المللی نشستی را با نماینده انجمن ماکس ‌پلانک و بنیاد تحقیقات آلمان برگزار کرد.</w:t>
      </w:r>
    </w:p>
    <w:p w:rsidR="001F7C3E" w:rsidRDefault="001F7C3E" w:rsidP="001F7C3E">
      <w:pPr>
        <w:pStyle w:val="ListParagraph"/>
        <w:bidi/>
        <w:spacing w:line="360" w:lineRule="auto"/>
        <w:ind w:left="425"/>
        <w:rPr>
          <w:rFonts w:cs="B Nazanin" w:hint="cs"/>
          <w:rtl/>
        </w:rPr>
      </w:pPr>
    </w:p>
    <w:p w:rsidR="001F7C3E" w:rsidRPr="001F7C3E" w:rsidRDefault="001F7C3E" w:rsidP="001F7C3E">
      <w:pPr>
        <w:pStyle w:val="ListParagraph"/>
        <w:bidi/>
        <w:spacing w:line="360" w:lineRule="auto"/>
        <w:ind w:left="425"/>
        <w:rPr>
          <w:rFonts w:cs="B Nazanin"/>
        </w:rPr>
      </w:pPr>
      <w:r w:rsidRPr="001F7C3E">
        <w:rPr>
          <w:rFonts w:cs="B Nazanin"/>
          <w:rtl/>
        </w:rPr>
        <w:t>با کاهش نسبی دمای هوا؛</w:t>
      </w:r>
    </w:p>
    <w:p w:rsidR="001F7C3E" w:rsidRPr="001F7C3E" w:rsidRDefault="001F7C3E" w:rsidP="001F7C3E">
      <w:pPr>
        <w:pStyle w:val="ListParagraph"/>
        <w:numPr>
          <w:ilvl w:val="0"/>
          <w:numId w:val="27"/>
        </w:numPr>
        <w:bidi/>
        <w:spacing w:line="360" w:lineRule="auto"/>
        <w:rPr>
          <w:rFonts w:cs="B Titr"/>
          <w:rtl/>
        </w:rPr>
      </w:pPr>
      <w:hyperlink r:id="rId10" w:tgtFrame="_blank" w:history="1">
        <w:r w:rsidRPr="001F7C3E">
          <w:rPr>
            <w:rStyle w:val="Hyperlink"/>
            <w:rFonts w:cs="B Titr"/>
            <w:b/>
            <w:bCs/>
            <w:rtl/>
          </w:rPr>
          <w:t>پیک مصرف برق کشور کاهش یافت</w:t>
        </w:r>
      </w:hyperlink>
    </w:p>
    <w:p w:rsidR="001F7C3E" w:rsidRPr="001F7C3E" w:rsidRDefault="001F7C3E" w:rsidP="001F7C3E">
      <w:pPr>
        <w:pStyle w:val="ListParagraph"/>
        <w:bidi/>
        <w:spacing w:line="360" w:lineRule="auto"/>
        <w:ind w:left="425"/>
        <w:rPr>
          <w:rFonts w:cs="B Nazanin" w:hint="cs"/>
          <w:rtl/>
        </w:rPr>
      </w:pPr>
      <w:r w:rsidRPr="001F7C3E">
        <w:rPr>
          <w:rFonts w:cs="B Nazanin"/>
          <w:rtl/>
        </w:rPr>
        <w:t>پيک مصرف برق کشور در روز گذشته،‌ در مقايسه با هفته گذشته و مدت مشابه پارسال، بيش از 800 مگاوات کاهش داشت و اين در حالي بود که مصرف برق صنايع نسبت به هفته قبل، 412 مگاوات افزايش داشته است.</w:t>
      </w:r>
    </w:p>
    <w:p w:rsidR="001F7C3E" w:rsidRPr="001F7C3E" w:rsidRDefault="001F7C3E" w:rsidP="001F7C3E">
      <w:pPr>
        <w:pStyle w:val="ListParagraph"/>
        <w:bidi/>
        <w:spacing w:line="360" w:lineRule="auto"/>
        <w:ind w:left="425"/>
        <w:rPr>
          <w:rFonts w:cs="B Nazanin"/>
          <w:rtl/>
        </w:rPr>
      </w:pPr>
    </w:p>
    <w:p w:rsidR="001F7C3E" w:rsidRPr="001F7C3E" w:rsidRDefault="007B3030" w:rsidP="001F7C3E">
      <w:pPr>
        <w:pStyle w:val="ListParagraph"/>
        <w:numPr>
          <w:ilvl w:val="0"/>
          <w:numId w:val="1"/>
        </w:numPr>
        <w:bidi/>
        <w:spacing w:line="240" w:lineRule="auto"/>
        <w:rPr>
          <w:rFonts w:cs="B Nazanin" w:hint="cs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1F7C3E" w:rsidRPr="001F7C3E" w:rsidRDefault="001F7C3E" w:rsidP="001F7C3E">
      <w:pPr>
        <w:pStyle w:val="ListParagraph"/>
        <w:bidi/>
        <w:spacing w:line="240" w:lineRule="auto"/>
        <w:rPr>
          <w:rFonts w:cs="B Nazanin"/>
        </w:rPr>
      </w:pPr>
      <w:r w:rsidRPr="001F7C3E">
        <w:rPr>
          <w:rFonts w:cs="B Nazanin"/>
          <w:rtl/>
        </w:rPr>
        <w:t>مدير امور بهره برداري ناحيه شرق خبر داد</w:t>
      </w:r>
    </w:p>
    <w:p w:rsidR="001F7C3E" w:rsidRPr="001F7C3E" w:rsidRDefault="001F7C3E" w:rsidP="001F7C3E">
      <w:pPr>
        <w:pStyle w:val="ListParagraph"/>
        <w:numPr>
          <w:ilvl w:val="0"/>
          <w:numId w:val="27"/>
        </w:numPr>
        <w:bidi/>
        <w:rPr>
          <w:rFonts w:cs="B Titr"/>
          <w:b/>
          <w:bCs/>
        </w:rPr>
      </w:pPr>
      <w:hyperlink r:id="rId11" w:history="1">
        <w:r w:rsidRPr="001F7C3E">
          <w:rPr>
            <w:rStyle w:val="Hyperlink"/>
            <w:rFonts w:cs="B Titr"/>
            <w:b/>
            <w:bCs/>
            <w:rtl/>
          </w:rPr>
          <w:t>تعويض دو دستگاه كليد قدرت 132 كيلوولت در ايستگاههاي برق كرنج و آغاجاري</w:t>
        </w:r>
      </w:hyperlink>
    </w:p>
    <w:p w:rsidR="001F7C3E" w:rsidRDefault="001F7C3E" w:rsidP="001F7C3E">
      <w:pPr>
        <w:bidi/>
        <w:ind w:left="785"/>
        <w:rPr>
          <w:rFonts w:cs="B Nazanin" w:hint="cs"/>
          <w:rtl/>
        </w:rPr>
      </w:pPr>
      <w:r w:rsidRPr="001F7C3E">
        <w:rPr>
          <w:rFonts w:cs="B Nazanin"/>
          <w:rtl/>
        </w:rPr>
        <w:t>مديراموربهره برداري ناحيه شرق معاونت بهره برداري شركت برق منطقه اي خوزستان گفت: عمليات تعويض دو دستگاه بريكر132كيلوولت قديمي و نصب و راه اندازي دو دستگاه كليد گازي جديد در ايستگاههاي برق كرنج و آغاجاري باموفقيت انجام شد</w:t>
      </w:r>
      <w:r w:rsidRPr="001F7C3E">
        <w:rPr>
          <w:rFonts w:cs="B Nazanin"/>
        </w:rPr>
        <w:t>.</w:t>
      </w:r>
    </w:p>
    <w:p w:rsidR="001F7C3E" w:rsidRDefault="001F7C3E" w:rsidP="001F7C3E">
      <w:pPr>
        <w:bidi/>
        <w:ind w:left="785"/>
        <w:rPr>
          <w:rFonts w:cs="B Nazanin" w:hint="cs"/>
          <w:rtl/>
        </w:rPr>
      </w:pPr>
    </w:p>
    <w:p w:rsidR="001F7C3E" w:rsidRPr="001F7C3E" w:rsidRDefault="001F7C3E" w:rsidP="001F7C3E">
      <w:pPr>
        <w:bidi/>
        <w:ind w:left="785"/>
        <w:rPr>
          <w:rFonts w:cs="B Nazanin"/>
        </w:rPr>
      </w:pPr>
      <w:r w:rsidRPr="001F7C3E">
        <w:rPr>
          <w:rFonts w:cs="B Nazanin"/>
          <w:rtl/>
        </w:rPr>
        <w:t>در هفته گذشته</w:t>
      </w:r>
    </w:p>
    <w:p w:rsidR="001F7C3E" w:rsidRPr="001F7C3E" w:rsidRDefault="001F7C3E" w:rsidP="001F7C3E">
      <w:pPr>
        <w:pStyle w:val="ListParagraph"/>
        <w:numPr>
          <w:ilvl w:val="0"/>
          <w:numId w:val="27"/>
        </w:numPr>
        <w:bidi/>
        <w:rPr>
          <w:rFonts w:cs="B Titr"/>
          <w:b/>
          <w:bCs/>
        </w:rPr>
      </w:pPr>
      <w:hyperlink r:id="rId12" w:history="1">
        <w:r w:rsidRPr="001F7C3E">
          <w:rPr>
            <w:rStyle w:val="Hyperlink"/>
            <w:rFonts w:cs="B Titr"/>
            <w:b/>
            <w:bCs/>
            <w:rtl/>
          </w:rPr>
          <w:t>ارزش معامله هاي برق در بورس انرژي، بيش از 5 ميليارد ريال بود</w:t>
        </w:r>
      </w:hyperlink>
    </w:p>
    <w:p w:rsidR="001F7C3E" w:rsidRDefault="001F7C3E" w:rsidP="001F7C3E">
      <w:pPr>
        <w:bidi/>
        <w:ind w:left="785"/>
        <w:rPr>
          <w:rFonts w:cs="B Nazanin" w:hint="cs"/>
          <w:rtl/>
        </w:rPr>
      </w:pPr>
      <w:r w:rsidRPr="001F7C3E">
        <w:rPr>
          <w:rFonts w:cs="B Nazanin"/>
          <w:rtl/>
        </w:rPr>
        <w:t>در هفته اي كه گذشت، حجم معامله ها در نمادهاي كم باري و بار پايه افزايش يافت</w:t>
      </w:r>
      <w:r w:rsidRPr="001F7C3E">
        <w:rPr>
          <w:rFonts w:cs="B Nazanin"/>
        </w:rPr>
        <w:t>.</w:t>
      </w:r>
    </w:p>
    <w:p w:rsidR="001F7C3E" w:rsidRDefault="001F7C3E" w:rsidP="001F7C3E">
      <w:pPr>
        <w:bidi/>
        <w:ind w:left="785"/>
        <w:rPr>
          <w:rFonts w:cs="B Nazanin" w:hint="cs"/>
          <w:rtl/>
        </w:rPr>
      </w:pPr>
    </w:p>
    <w:p w:rsidR="001F7C3E" w:rsidRPr="001F7C3E" w:rsidRDefault="007B3030" w:rsidP="001F7C3E">
      <w:pPr>
        <w:pStyle w:val="ListParagraph"/>
        <w:numPr>
          <w:ilvl w:val="0"/>
          <w:numId w:val="3"/>
        </w:numPr>
        <w:bidi/>
        <w:spacing w:line="240" w:lineRule="auto"/>
        <w:rPr>
          <w:rFonts w:cs="B Nazanin" w:hint="cs"/>
          <w:b/>
          <w:bCs/>
          <w:color w:val="FF0000"/>
          <w:sz w:val="24"/>
          <w:szCs w:val="24"/>
          <w:rtl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1F7C3E" w:rsidRPr="001F7C3E" w:rsidRDefault="001F7C3E" w:rsidP="001F7C3E">
      <w:pPr>
        <w:pStyle w:val="ListParagraph"/>
        <w:numPr>
          <w:ilvl w:val="0"/>
          <w:numId w:val="27"/>
        </w:numPr>
        <w:bidi/>
        <w:spacing w:line="360" w:lineRule="auto"/>
        <w:rPr>
          <w:rFonts w:cs="B Titr"/>
          <w:b/>
          <w:bCs/>
          <w:lang w:bidi="fa-IR"/>
        </w:rPr>
      </w:pPr>
      <w:hyperlink r:id="rId13" w:history="1">
        <w:r w:rsidRPr="001F7C3E">
          <w:rPr>
            <w:rStyle w:val="Hyperlink"/>
            <w:rFonts w:cs="B Titr"/>
            <w:b/>
            <w:bCs/>
            <w:rtl/>
          </w:rPr>
          <w:t>فرماندار جدید اردكان میزبان مدیران عامل برق استان</w:t>
        </w:r>
      </w:hyperlink>
    </w:p>
    <w:p w:rsidR="001F7C3E" w:rsidRDefault="001F7C3E" w:rsidP="001F7C3E">
      <w:pPr>
        <w:pStyle w:val="ListParagraph"/>
        <w:bidi/>
        <w:spacing w:line="360" w:lineRule="auto"/>
        <w:rPr>
          <w:rFonts w:cs="B Nazanin" w:hint="cs"/>
          <w:rtl/>
          <w:lang w:bidi="fa-IR"/>
        </w:rPr>
      </w:pPr>
      <w:r w:rsidRPr="001F7C3E">
        <w:rPr>
          <w:rFonts w:cs="B Nazanin"/>
          <w:rtl/>
        </w:rPr>
        <w:t>مديران عامل شركت‌هاي برق منطقه‌اي و توزيع برق یزد با فرماندار جديد اردكان ديدار و با وی گفتگو كردند</w:t>
      </w:r>
      <w:r w:rsidRPr="001F7C3E">
        <w:rPr>
          <w:rFonts w:cs="B Nazanin"/>
          <w:lang w:bidi="fa-IR"/>
        </w:rPr>
        <w:t>.</w:t>
      </w:r>
    </w:p>
    <w:p w:rsidR="001F7C3E" w:rsidRDefault="001F7C3E" w:rsidP="001F7C3E">
      <w:pPr>
        <w:pStyle w:val="ListParagraph"/>
        <w:bidi/>
        <w:spacing w:line="360" w:lineRule="auto"/>
        <w:rPr>
          <w:rFonts w:cs="B Nazanin" w:hint="cs"/>
          <w:rtl/>
          <w:lang w:bidi="fa-IR"/>
        </w:rPr>
      </w:pPr>
    </w:p>
    <w:p w:rsidR="001F7C3E" w:rsidRPr="001F7C3E" w:rsidRDefault="001F7C3E" w:rsidP="001F7C3E">
      <w:pPr>
        <w:pStyle w:val="ListParagraph"/>
        <w:numPr>
          <w:ilvl w:val="0"/>
          <w:numId w:val="27"/>
        </w:numPr>
        <w:bidi/>
        <w:spacing w:line="360" w:lineRule="auto"/>
        <w:rPr>
          <w:rFonts w:cs="B Titr"/>
          <w:b/>
          <w:bCs/>
          <w:lang w:bidi="fa-IR"/>
        </w:rPr>
      </w:pPr>
      <w:hyperlink r:id="rId14" w:history="1">
        <w:r w:rsidRPr="001F7C3E">
          <w:rPr>
            <w:rStyle w:val="Hyperlink"/>
            <w:rFonts w:cs="B Titr"/>
            <w:b/>
            <w:bCs/>
            <w:rtl/>
          </w:rPr>
          <w:t>حمایت بنیاد تحقیقات آلمان از پروژه‌های پژوهشی برق ایران</w:t>
        </w:r>
      </w:hyperlink>
    </w:p>
    <w:p w:rsidR="001F7C3E" w:rsidRDefault="001F7C3E" w:rsidP="001F7C3E">
      <w:pPr>
        <w:pStyle w:val="ListParagraph"/>
        <w:bidi/>
        <w:spacing w:line="360" w:lineRule="auto"/>
        <w:rPr>
          <w:rFonts w:cs="B Nazanin" w:hint="cs"/>
          <w:rtl/>
          <w:lang w:bidi="fa-IR"/>
        </w:rPr>
      </w:pPr>
      <w:r w:rsidRPr="001F7C3E">
        <w:rPr>
          <w:rFonts w:cs="B Nazanin"/>
          <w:rtl/>
        </w:rPr>
        <w:lastRenderedPageBreak/>
        <w:t>پژوهشگاه نیرو در جهت توسعه تعاملات بین‌المللی نشستی را با نماینده انجمن ماکس ‌پلانک آلمان و بنیاد تحقیقات آلمان برگزار کرد</w:t>
      </w:r>
      <w:r w:rsidRPr="001F7C3E">
        <w:rPr>
          <w:rFonts w:cs="B Nazanin"/>
          <w:lang w:bidi="fa-IR"/>
        </w:rPr>
        <w:t>.</w:t>
      </w:r>
    </w:p>
    <w:p w:rsidR="001F7C3E" w:rsidRDefault="001F7C3E" w:rsidP="001F7C3E">
      <w:pPr>
        <w:pStyle w:val="ListParagraph"/>
        <w:bidi/>
        <w:spacing w:line="360" w:lineRule="auto"/>
        <w:rPr>
          <w:rFonts w:cs="B Nazanin" w:hint="cs"/>
          <w:rtl/>
          <w:lang w:bidi="fa-IR"/>
        </w:rPr>
      </w:pPr>
    </w:p>
    <w:p w:rsidR="001F7C3E" w:rsidRPr="001F7C3E" w:rsidRDefault="001F7C3E" w:rsidP="001F7C3E">
      <w:pPr>
        <w:pStyle w:val="ListParagraph"/>
        <w:numPr>
          <w:ilvl w:val="0"/>
          <w:numId w:val="27"/>
        </w:numPr>
        <w:bidi/>
        <w:spacing w:line="360" w:lineRule="auto"/>
        <w:rPr>
          <w:rFonts w:cs="B Titr"/>
          <w:b/>
          <w:bCs/>
          <w:lang w:bidi="fa-IR"/>
        </w:rPr>
      </w:pPr>
      <w:hyperlink r:id="rId15" w:history="1">
        <w:r w:rsidRPr="001F7C3E">
          <w:rPr>
            <w:rStyle w:val="Hyperlink"/>
            <w:rFonts w:cs="B Titr"/>
            <w:b/>
            <w:bCs/>
            <w:rtl/>
          </w:rPr>
          <w:t>آمادگي برق منطقه اي يزد براي عبور از پيك بار تابستان 95</w:t>
        </w:r>
      </w:hyperlink>
    </w:p>
    <w:p w:rsidR="001F7C3E" w:rsidRDefault="001F7C3E" w:rsidP="001F7C3E">
      <w:pPr>
        <w:pStyle w:val="ListParagraph"/>
        <w:bidi/>
        <w:spacing w:line="360" w:lineRule="auto"/>
        <w:rPr>
          <w:rFonts w:cs="B Nazanin" w:hint="cs"/>
          <w:rtl/>
          <w:lang w:bidi="fa-IR"/>
        </w:rPr>
      </w:pPr>
      <w:r w:rsidRPr="001F7C3E">
        <w:rPr>
          <w:rFonts w:cs="B Nazanin"/>
          <w:rtl/>
        </w:rPr>
        <w:t>كارشناس مسئول مدیریت مصرف شركت برق منطقه‌اي يزد، از آمادگي كامل شرکت براي اجراي طرح‌هاي پيك‌سايي خبر داد و اقدامات و برنامه‌های شركت برق منطقه‌اي يزد، به منظور تامين برق مطمئن و پايدار و پيشگيري از وقوع احتمالي خاموشي براي عبور از پیک بار تابستان 95 را تشريح كرد</w:t>
      </w:r>
      <w:r w:rsidRPr="001F7C3E">
        <w:rPr>
          <w:rFonts w:cs="B Nazanin"/>
          <w:lang w:bidi="fa-IR"/>
        </w:rPr>
        <w:t>.</w:t>
      </w:r>
    </w:p>
    <w:p w:rsidR="001F7C3E" w:rsidRDefault="001F7C3E" w:rsidP="001F7C3E">
      <w:pPr>
        <w:pStyle w:val="ListParagraph"/>
        <w:bidi/>
        <w:spacing w:line="360" w:lineRule="auto"/>
        <w:rPr>
          <w:rFonts w:cs="B Nazanin" w:hint="cs"/>
          <w:rtl/>
          <w:lang w:bidi="fa-IR"/>
        </w:rPr>
      </w:pPr>
    </w:p>
    <w:p w:rsidR="001F7C3E" w:rsidRPr="001F7C3E" w:rsidRDefault="001F7C3E" w:rsidP="001F7C3E">
      <w:pPr>
        <w:pStyle w:val="ListParagraph"/>
        <w:numPr>
          <w:ilvl w:val="0"/>
          <w:numId w:val="27"/>
        </w:numPr>
        <w:bidi/>
        <w:spacing w:line="360" w:lineRule="auto"/>
        <w:rPr>
          <w:rFonts w:cs="B Titr"/>
          <w:b/>
          <w:bCs/>
          <w:lang w:bidi="fa-IR"/>
        </w:rPr>
      </w:pPr>
      <w:hyperlink r:id="rId16" w:history="1">
        <w:r w:rsidRPr="001F7C3E">
          <w:rPr>
            <w:rStyle w:val="Hyperlink"/>
            <w:rFonts w:cs="B Titr"/>
            <w:b/>
            <w:bCs/>
            <w:rtl/>
          </w:rPr>
          <w:t>بيشترين و کمترين نياز مصرفي برق در صنايع کدام استان ها است؟</w:t>
        </w:r>
      </w:hyperlink>
    </w:p>
    <w:p w:rsidR="001F7C3E" w:rsidRDefault="001F7C3E" w:rsidP="001F7C3E">
      <w:pPr>
        <w:pStyle w:val="ListParagraph"/>
        <w:bidi/>
        <w:spacing w:line="360" w:lineRule="auto"/>
        <w:rPr>
          <w:rFonts w:cs="B Nazanin" w:hint="cs"/>
          <w:rtl/>
          <w:lang w:bidi="fa-IR"/>
        </w:rPr>
      </w:pPr>
      <w:r w:rsidRPr="001F7C3E">
        <w:rPr>
          <w:rFonts w:cs="B Nazanin"/>
          <w:rtl/>
        </w:rPr>
        <w:t>کل انرژی مورد نیاز مصرف اصلاحی در هفته هجدهم 7 میلیون و 655 هزار و 267 مگاوات ساعت بوده که نسبت به هفته قبل در سال جاری 82.5 درصد افزایش را نشان می‌دهد</w:t>
      </w:r>
      <w:r w:rsidRPr="001F7C3E">
        <w:rPr>
          <w:rFonts w:cs="B Nazanin"/>
          <w:lang w:bidi="fa-IR"/>
        </w:rPr>
        <w:t>.</w:t>
      </w:r>
    </w:p>
    <w:p w:rsidR="001F7C3E" w:rsidRDefault="001F7C3E" w:rsidP="001F7C3E">
      <w:pPr>
        <w:pStyle w:val="ListParagraph"/>
        <w:bidi/>
        <w:spacing w:line="360" w:lineRule="auto"/>
        <w:rPr>
          <w:rFonts w:cs="B Nazanin" w:hint="cs"/>
          <w:rtl/>
          <w:lang w:bidi="fa-IR"/>
        </w:rPr>
      </w:pPr>
    </w:p>
    <w:p w:rsidR="0002002B" w:rsidRPr="0002002B" w:rsidRDefault="00142CC8" w:rsidP="0002002B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lang w:bidi="fa-IR"/>
        </w:rPr>
      </w:pPr>
      <w:r w:rsidRPr="008C1374">
        <w:rPr>
          <w:rFonts w:cs="B Nazanin" w:hint="cs"/>
          <w:b/>
          <w:bCs/>
          <w:color w:val="FF0000"/>
          <w:sz w:val="24"/>
          <w:szCs w:val="24"/>
          <w:rtl/>
        </w:rPr>
        <w:t>سای</w:t>
      </w:r>
      <w:r w:rsidR="00EB51DB" w:rsidRPr="008C1374">
        <w:rPr>
          <w:rFonts w:cs="B Nazanin" w:hint="cs"/>
          <w:b/>
          <w:bCs/>
          <w:color w:val="FF0000"/>
          <w:sz w:val="24"/>
          <w:szCs w:val="24"/>
          <w:rtl/>
        </w:rPr>
        <w:t>ر رسانه‌ها</w:t>
      </w:r>
    </w:p>
    <w:p w:rsidR="001F7C3E" w:rsidRPr="001F7C3E" w:rsidRDefault="001F7C3E" w:rsidP="001F7C3E">
      <w:pPr>
        <w:pStyle w:val="ListParagraph"/>
        <w:numPr>
          <w:ilvl w:val="0"/>
          <w:numId w:val="27"/>
        </w:numPr>
        <w:tabs>
          <w:tab w:val="right" w:pos="6662"/>
        </w:tabs>
        <w:bidi/>
        <w:spacing w:line="360" w:lineRule="auto"/>
        <w:rPr>
          <w:rFonts w:cs="B Titr"/>
          <w:rtl/>
        </w:rPr>
      </w:pPr>
      <w:hyperlink r:id="rId17" w:history="1">
        <w:r w:rsidRPr="001F7C3E">
          <w:rPr>
            <w:rStyle w:val="Hyperlink"/>
            <w:rFonts w:cs="B Titr" w:hint="cs"/>
            <w:rtl/>
          </w:rPr>
          <w:t>درخواست</w:t>
        </w:r>
        <w:r w:rsidRPr="001F7C3E">
          <w:rPr>
            <w:rStyle w:val="Hyperlink"/>
            <w:rFonts w:cs="B Titr"/>
            <w:rtl/>
          </w:rPr>
          <w:t xml:space="preserve"> </w:t>
        </w:r>
        <w:r w:rsidRPr="001F7C3E">
          <w:rPr>
            <w:rStyle w:val="Hyperlink"/>
            <w:rFonts w:cs="B Titr" w:hint="cs"/>
            <w:rtl/>
          </w:rPr>
          <w:t>وزیرنیرو</w:t>
        </w:r>
        <w:r w:rsidRPr="001F7C3E">
          <w:rPr>
            <w:rStyle w:val="Hyperlink"/>
            <w:rFonts w:cs="B Titr"/>
            <w:rtl/>
          </w:rPr>
          <w:t xml:space="preserve"> </w:t>
        </w:r>
        <w:r w:rsidRPr="001F7C3E">
          <w:rPr>
            <w:rStyle w:val="Hyperlink"/>
            <w:rFonts w:cs="B Titr" w:hint="cs"/>
            <w:rtl/>
          </w:rPr>
          <w:t>از</w:t>
        </w:r>
        <w:r w:rsidRPr="001F7C3E">
          <w:rPr>
            <w:rStyle w:val="Hyperlink"/>
            <w:rFonts w:cs="B Titr"/>
            <w:rtl/>
          </w:rPr>
          <w:t xml:space="preserve"> </w:t>
        </w:r>
        <w:r w:rsidRPr="001F7C3E">
          <w:rPr>
            <w:rStyle w:val="Hyperlink"/>
            <w:rFonts w:cs="B Titr" w:hint="cs"/>
            <w:rtl/>
          </w:rPr>
          <w:t>مدیران</w:t>
        </w:r>
        <w:r w:rsidRPr="001F7C3E">
          <w:rPr>
            <w:rStyle w:val="Hyperlink"/>
            <w:rFonts w:cs="B Titr"/>
            <w:rtl/>
          </w:rPr>
          <w:t xml:space="preserve"> </w:t>
        </w:r>
        <w:r w:rsidRPr="001F7C3E">
          <w:rPr>
            <w:rStyle w:val="Hyperlink"/>
            <w:rFonts w:cs="B Titr" w:hint="cs"/>
            <w:rtl/>
          </w:rPr>
          <w:t>برای</w:t>
        </w:r>
        <w:r w:rsidRPr="001F7C3E">
          <w:rPr>
            <w:rStyle w:val="Hyperlink"/>
            <w:rFonts w:cs="B Titr"/>
            <w:rtl/>
          </w:rPr>
          <w:t xml:space="preserve"> </w:t>
        </w:r>
        <w:r w:rsidRPr="001F7C3E">
          <w:rPr>
            <w:rStyle w:val="Hyperlink"/>
            <w:rFonts w:cs="B Titr" w:hint="cs"/>
            <w:rtl/>
          </w:rPr>
          <w:t>ارائه</w:t>
        </w:r>
        <w:r w:rsidRPr="001F7C3E">
          <w:rPr>
            <w:rStyle w:val="Hyperlink"/>
            <w:rFonts w:cs="B Titr"/>
            <w:rtl/>
          </w:rPr>
          <w:t xml:space="preserve"> </w:t>
        </w:r>
        <w:r w:rsidRPr="001F7C3E">
          <w:rPr>
            <w:rStyle w:val="Hyperlink"/>
            <w:rFonts w:cs="B Titr" w:hint="cs"/>
            <w:rtl/>
          </w:rPr>
          <w:t>فیش‌</w:t>
        </w:r>
        <w:r w:rsidRPr="001F7C3E">
          <w:rPr>
            <w:rStyle w:val="Hyperlink"/>
            <w:rFonts w:cs="B Titr"/>
            <w:rtl/>
          </w:rPr>
          <w:t xml:space="preserve"> </w:t>
        </w:r>
        <w:r w:rsidRPr="001F7C3E">
          <w:rPr>
            <w:rStyle w:val="Hyperlink"/>
            <w:rFonts w:cs="B Titr" w:hint="cs"/>
            <w:rtl/>
          </w:rPr>
          <w:t>حقوقی</w:t>
        </w:r>
      </w:hyperlink>
    </w:p>
    <w:p w:rsidR="001F7C3E" w:rsidRDefault="001F7C3E" w:rsidP="001F7C3E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 w:hint="cs"/>
          <w:rtl/>
        </w:rPr>
      </w:pPr>
      <w:r w:rsidRPr="001F7C3E">
        <w:rPr>
          <w:rFonts w:cs="B Nazanin" w:hint="cs"/>
          <w:rtl/>
        </w:rPr>
        <w:t>مدیرعامل</w:t>
      </w:r>
      <w:r w:rsidRPr="001F7C3E">
        <w:rPr>
          <w:rFonts w:cs="B Nazanin"/>
          <w:rtl/>
        </w:rPr>
        <w:t xml:space="preserve"> </w:t>
      </w:r>
      <w:r w:rsidRPr="001F7C3E">
        <w:rPr>
          <w:rFonts w:cs="B Nazanin" w:hint="cs"/>
          <w:rtl/>
        </w:rPr>
        <w:t>شرکت</w:t>
      </w:r>
      <w:r w:rsidRPr="001F7C3E">
        <w:rPr>
          <w:rFonts w:cs="B Nazanin"/>
          <w:rtl/>
        </w:rPr>
        <w:t xml:space="preserve"> </w:t>
      </w:r>
      <w:r w:rsidRPr="001F7C3E">
        <w:rPr>
          <w:rFonts w:cs="B Nazanin" w:hint="cs"/>
          <w:rtl/>
        </w:rPr>
        <w:t>توزیع</w:t>
      </w:r>
      <w:r w:rsidRPr="001F7C3E">
        <w:rPr>
          <w:rFonts w:cs="B Nazanin"/>
          <w:rtl/>
        </w:rPr>
        <w:t xml:space="preserve"> </w:t>
      </w:r>
      <w:r w:rsidRPr="001F7C3E">
        <w:rPr>
          <w:rFonts w:cs="B Nazanin" w:hint="cs"/>
          <w:rtl/>
        </w:rPr>
        <w:t>برق</w:t>
      </w:r>
      <w:r w:rsidRPr="001F7C3E">
        <w:rPr>
          <w:rFonts w:cs="B Nazanin"/>
          <w:rtl/>
        </w:rPr>
        <w:t xml:space="preserve"> </w:t>
      </w:r>
      <w:r w:rsidRPr="001F7C3E">
        <w:rPr>
          <w:rFonts w:cs="B Nazanin" w:hint="cs"/>
          <w:rtl/>
        </w:rPr>
        <w:t>تهران</w:t>
      </w:r>
      <w:r w:rsidRPr="001F7C3E">
        <w:rPr>
          <w:rFonts w:cs="B Nazanin"/>
          <w:rtl/>
        </w:rPr>
        <w:t xml:space="preserve"> </w:t>
      </w:r>
      <w:r w:rsidRPr="001F7C3E">
        <w:rPr>
          <w:rFonts w:cs="B Nazanin" w:hint="cs"/>
          <w:rtl/>
        </w:rPr>
        <w:t>با</w:t>
      </w:r>
      <w:r w:rsidRPr="001F7C3E">
        <w:rPr>
          <w:rFonts w:cs="B Nazanin"/>
          <w:rtl/>
        </w:rPr>
        <w:t xml:space="preserve"> </w:t>
      </w:r>
      <w:r w:rsidRPr="001F7C3E">
        <w:rPr>
          <w:rFonts w:cs="B Nazanin" w:hint="cs"/>
          <w:rtl/>
        </w:rPr>
        <w:t>بیان</w:t>
      </w:r>
      <w:r w:rsidRPr="001F7C3E">
        <w:rPr>
          <w:rFonts w:cs="B Nazanin"/>
          <w:rtl/>
        </w:rPr>
        <w:t xml:space="preserve"> </w:t>
      </w:r>
      <w:r w:rsidRPr="001F7C3E">
        <w:rPr>
          <w:rFonts w:cs="B Nazanin" w:hint="cs"/>
          <w:rtl/>
        </w:rPr>
        <w:t>اینکه</w:t>
      </w:r>
      <w:r w:rsidRPr="001F7C3E">
        <w:rPr>
          <w:rFonts w:cs="B Nazanin"/>
          <w:rtl/>
        </w:rPr>
        <w:t xml:space="preserve"> </w:t>
      </w:r>
      <w:r w:rsidRPr="001F7C3E">
        <w:rPr>
          <w:rFonts w:cs="B Nazanin" w:hint="cs"/>
          <w:rtl/>
        </w:rPr>
        <w:t>مشترکینی</w:t>
      </w:r>
      <w:r w:rsidRPr="001F7C3E">
        <w:rPr>
          <w:rFonts w:cs="B Nazanin"/>
          <w:rtl/>
        </w:rPr>
        <w:t xml:space="preserve"> </w:t>
      </w:r>
      <w:r w:rsidRPr="001F7C3E">
        <w:rPr>
          <w:rFonts w:cs="B Nazanin" w:hint="cs"/>
          <w:rtl/>
        </w:rPr>
        <w:t>که</w:t>
      </w:r>
      <w:r w:rsidRPr="001F7C3E">
        <w:rPr>
          <w:rFonts w:cs="B Nazanin"/>
          <w:rtl/>
        </w:rPr>
        <w:t xml:space="preserve"> 30 </w:t>
      </w:r>
      <w:r w:rsidRPr="001F7C3E">
        <w:rPr>
          <w:rFonts w:cs="B Nazanin" w:hint="cs"/>
          <w:rtl/>
        </w:rPr>
        <w:t>هزار</w:t>
      </w:r>
      <w:r w:rsidRPr="001F7C3E">
        <w:rPr>
          <w:rFonts w:cs="B Nazanin"/>
          <w:rtl/>
        </w:rPr>
        <w:t xml:space="preserve"> </w:t>
      </w:r>
      <w:r w:rsidRPr="001F7C3E">
        <w:rPr>
          <w:rFonts w:cs="B Nazanin" w:hint="cs"/>
          <w:rtl/>
        </w:rPr>
        <w:t>تومان</w:t>
      </w:r>
      <w:r w:rsidRPr="001F7C3E">
        <w:rPr>
          <w:rFonts w:cs="B Nazanin"/>
          <w:rtl/>
        </w:rPr>
        <w:t xml:space="preserve"> </w:t>
      </w:r>
      <w:r w:rsidRPr="001F7C3E">
        <w:rPr>
          <w:rFonts w:cs="B Nazanin" w:hint="cs"/>
          <w:rtl/>
        </w:rPr>
        <w:t>بدهی</w:t>
      </w:r>
      <w:r w:rsidRPr="001F7C3E">
        <w:rPr>
          <w:rFonts w:cs="B Nazanin"/>
          <w:rtl/>
        </w:rPr>
        <w:t xml:space="preserve"> </w:t>
      </w:r>
      <w:r w:rsidRPr="001F7C3E">
        <w:rPr>
          <w:rFonts w:cs="B Nazanin" w:hint="cs"/>
          <w:rtl/>
        </w:rPr>
        <w:t>داشته</w:t>
      </w:r>
      <w:r w:rsidRPr="001F7C3E">
        <w:rPr>
          <w:rFonts w:cs="B Nazanin"/>
          <w:rtl/>
        </w:rPr>
        <w:t xml:space="preserve"> </w:t>
      </w:r>
      <w:r w:rsidRPr="001F7C3E">
        <w:rPr>
          <w:rFonts w:cs="B Nazanin" w:hint="cs"/>
          <w:rtl/>
        </w:rPr>
        <w:t>باشند</w:t>
      </w:r>
      <w:r w:rsidRPr="001F7C3E">
        <w:rPr>
          <w:rFonts w:cs="B Nazanin"/>
          <w:rtl/>
        </w:rPr>
        <w:t xml:space="preserve"> </w:t>
      </w:r>
      <w:r w:rsidRPr="001F7C3E">
        <w:rPr>
          <w:rFonts w:cs="B Nazanin" w:hint="cs"/>
          <w:rtl/>
        </w:rPr>
        <w:t>پس</w:t>
      </w:r>
      <w:r w:rsidRPr="001F7C3E">
        <w:rPr>
          <w:rFonts w:cs="B Nazanin"/>
          <w:rtl/>
        </w:rPr>
        <w:t xml:space="preserve"> </w:t>
      </w:r>
      <w:r w:rsidRPr="001F7C3E">
        <w:rPr>
          <w:rFonts w:cs="B Nazanin" w:hint="cs"/>
          <w:rtl/>
        </w:rPr>
        <w:t>از</w:t>
      </w:r>
      <w:r w:rsidRPr="001F7C3E">
        <w:rPr>
          <w:rFonts w:cs="B Nazanin"/>
          <w:rtl/>
        </w:rPr>
        <w:t xml:space="preserve"> </w:t>
      </w:r>
      <w:r w:rsidRPr="001F7C3E">
        <w:rPr>
          <w:rFonts w:cs="B Nazanin" w:hint="cs"/>
          <w:rtl/>
        </w:rPr>
        <w:t>اخطار</w:t>
      </w:r>
      <w:r w:rsidRPr="001F7C3E">
        <w:rPr>
          <w:rFonts w:cs="B Nazanin"/>
          <w:rtl/>
        </w:rPr>
        <w:t xml:space="preserve"> </w:t>
      </w:r>
      <w:r w:rsidRPr="001F7C3E">
        <w:rPr>
          <w:rFonts w:cs="B Nazanin" w:hint="cs"/>
          <w:rtl/>
        </w:rPr>
        <w:t>برق</w:t>
      </w:r>
      <w:r w:rsidRPr="001F7C3E">
        <w:rPr>
          <w:rFonts w:cs="B Nazanin"/>
          <w:rtl/>
        </w:rPr>
        <w:t xml:space="preserve"> </w:t>
      </w:r>
      <w:r w:rsidRPr="001F7C3E">
        <w:rPr>
          <w:rFonts w:cs="B Nazanin" w:hint="cs"/>
          <w:rtl/>
        </w:rPr>
        <w:t>آنها</w:t>
      </w:r>
      <w:r w:rsidRPr="001F7C3E">
        <w:rPr>
          <w:rFonts w:cs="B Nazanin"/>
          <w:rtl/>
        </w:rPr>
        <w:t xml:space="preserve"> </w:t>
      </w:r>
      <w:r w:rsidRPr="001F7C3E">
        <w:rPr>
          <w:rFonts w:cs="B Nazanin" w:hint="cs"/>
          <w:rtl/>
        </w:rPr>
        <w:t>قطع</w:t>
      </w:r>
      <w:r w:rsidRPr="001F7C3E">
        <w:rPr>
          <w:rFonts w:cs="B Nazanin"/>
          <w:rtl/>
        </w:rPr>
        <w:t xml:space="preserve"> </w:t>
      </w:r>
      <w:r w:rsidRPr="001F7C3E">
        <w:rPr>
          <w:rFonts w:cs="B Nazanin" w:hint="cs"/>
          <w:rtl/>
        </w:rPr>
        <w:t>می‌شود</w:t>
      </w:r>
      <w:r w:rsidRPr="001F7C3E">
        <w:rPr>
          <w:rFonts w:cs="B Nazanin"/>
          <w:rtl/>
        </w:rPr>
        <w:t xml:space="preserve"> </w:t>
      </w:r>
      <w:r w:rsidRPr="001F7C3E">
        <w:rPr>
          <w:rFonts w:cs="B Nazanin" w:hint="cs"/>
          <w:rtl/>
        </w:rPr>
        <w:t>گفت</w:t>
      </w:r>
      <w:r w:rsidRPr="001F7C3E">
        <w:rPr>
          <w:rFonts w:cs="B Nazanin"/>
          <w:rtl/>
        </w:rPr>
        <w:t xml:space="preserve">: </w:t>
      </w:r>
      <w:r w:rsidRPr="001F7C3E">
        <w:rPr>
          <w:rFonts w:cs="B Nazanin" w:hint="cs"/>
          <w:rtl/>
        </w:rPr>
        <w:t>وزیر</w:t>
      </w:r>
      <w:r w:rsidRPr="001F7C3E">
        <w:rPr>
          <w:rFonts w:cs="B Nazanin"/>
          <w:rtl/>
        </w:rPr>
        <w:t xml:space="preserve"> </w:t>
      </w:r>
      <w:r w:rsidRPr="001F7C3E">
        <w:rPr>
          <w:rFonts w:cs="B Nazanin" w:hint="cs"/>
          <w:rtl/>
        </w:rPr>
        <w:t>نیرو</w:t>
      </w:r>
      <w:r w:rsidRPr="001F7C3E">
        <w:rPr>
          <w:rFonts w:cs="B Nazanin"/>
          <w:rtl/>
        </w:rPr>
        <w:t xml:space="preserve"> </w:t>
      </w:r>
      <w:r w:rsidRPr="001F7C3E">
        <w:rPr>
          <w:rFonts w:cs="B Nazanin" w:hint="cs"/>
          <w:rtl/>
        </w:rPr>
        <w:t>به</w:t>
      </w:r>
      <w:r w:rsidRPr="001F7C3E">
        <w:rPr>
          <w:rFonts w:cs="B Nazanin"/>
          <w:rtl/>
        </w:rPr>
        <w:t xml:space="preserve"> </w:t>
      </w:r>
      <w:r w:rsidRPr="001F7C3E">
        <w:rPr>
          <w:rFonts w:cs="B Nazanin" w:hint="cs"/>
          <w:rtl/>
        </w:rPr>
        <w:t>تازگی</w:t>
      </w:r>
      <w:r w:rsidRPr="001F7C3E">
        <w:rPr>
          <w:rFonts w:cs="B Nazanin"/>
          <w:rtl/>
        </w:rPr>
        <w:t xml:space="preserve"> </w:t>
      </w:r>
      <w:r w:rsidRPr="001F7C3E">
        <w:rPr>
          <w:rFonts w:cs="B Nazanin" w:hint="cs"/>
          <w:rtl/>
        </w:rPr>
        <w:t>از</w:t>
      </w:r>
      <w:r w:rsidRPr="001F7C3E">
        <w:rPr>
          <w:rFonts w:cs="B Nazanin"/>
          <w:rtl/>
        </w:rPr>
        <w:t xml:space="preserve"> </w:t>
      </w:r>
      <w:r w:rsidRPr="001F7C3E">
        <w:rPr>
          <w:rFonts w:cs="B Nazanin" w:hint="cs"/>
          <w:rtl/>
        </w:rPr>
        <w:t>مدیران</w:t>
      </w:r>
      <w:r w:rsidRPr="001F7C3E">
        <w:rPr>
          <w:rFonts w:cs="B Nazanin"/>
          <w:rtl/>
        </w:rPr>
        <w:t xml:space="preserve"> </w:t>
      </w:r>
      <w:r w:rsidRPr="001F7C3E">
        <w:rPr>
          <w:rFonts w:cs="B Nazanin" w:hint="cs"/>
          <w:rtl/>
        </w:rPr>
        <w:t>خواسته</w:t>
      </w:r>
      <w:r w:rsidRPr="001F7C3E">
        <w:rPr>
          <w:rFonts w:cs="B Nazanin"/>
          <w:rtl/>
        </w:rPr>
        <w:t xml:space="preserve"> </w:t>
      </w:r>
      <w:r w:rsidRPr="001F7C3E">
        <w:rPr>
          <w:rFonts w:cs="B Nazanin" w:hint="cs"/>
          <w:rtl/>
        </w:rPr>
        <w:t>که</w:t>
      </w:r>
      <w:r w:rsidRPr="001F7C3E">
        <w:rPr>
          <w:rFonts w:cs="B Nazanin"/>
          <w:rtl/>
        </w:rPr>
        <w:t xml:space="preserve"> </w:t>
      </w:r>
      <w:r w:rsidRPr="001F7C3E">
        <w:rPr>
          <w:rFonts w:cs="B Nazanin" w:hint="cs"/>
          <w:rtl/>
        </w:rPr>
        <w:t>فیش</w:t>
      </w:r>
      <w:r w:rsidRPr="001F7C3E">
        <w:rPr>
          <w:rFonts w:cs="B Nazanin"/>
          <w:rtl/>
        </w:rPr>
        <w:t xml:space="preserve"> </w:t>
      </w:r>
      <w:r w:rsidRPr="001F7C3E">
        <w:rPr>
          <w:rFonts w:cs="B Nazanin" w:hint="cs"/>
          <w:rtl/>
        </w:rPr>
        <w:t>حقوقی</w:t>
      </w:r>
      <w:r w:rsidRPr="001F7C3E">
        <w:rPr>
          <w:rFonts w:cs="B Nazanin"/>
          <w:rtl/>
        </w:rPr>
        <w:t xml:space="preserve"> </w:t>
      </w:r>
      <w:r w:rsidRPr="001F7C3E">
        <w:rPr>
          <w:rFonts w:cs="B Nazanin" w:hint="cs"/>
          <w:rtl/>
        </w:rPr>
        <w:t>خود</w:t>
      </w:r>
      <w:r w:rsidRPr="001F7C3E">
        <w:rPr>
          <w:rFonts w:cs="B Nazanin"/>
          <w:rtl/>
        </w:rPr>
        <w:t xml:space="preserve"> </w:t>
      </w:r>
      <w:r w:rsidRPr="001F7C3E">
        <w:rPr>
          <w:rFonts w:cs="B Nazanin" w:hint="cs"/>
          <w:rtl/>
        </w:rPr>
        <w:t>را</w:t>
      </w:r>
      <w:r w:rsidRPr="001F7C3E">
        <w:rPr>
          <w:rFonts w:cs="B Nazanin"/>
          <w:rtl/>
        </w:rPr>
        <w:t xml:space="preserve"> </w:t>
      </w:r>
      <w:r w:rsidRPr="001F7C3E">
        <w:rPr>
          <w:rFonts w:cs="B Nazanin" w:hint="cs"/>
          <w:rtl/>
        </w:rPr>
        <w:t>به</w:t>
      </w:r>
      <w:r w:rsidRPr="001F7C3E">
        <w:rPr>
          <w:rFonts w:cs="B Nazanin"/>
          <w:rtl/>
        </w:rPr>
        <w:t xml:space="preserve"> </w:t>
      </w:r>
      <w:r w:rsidRPr="001F7C3E">
        <w:rPr>
          <w:rFonts w:cs="B Nazanin" w:hint="cs"/>
          <w:rtl/>
        </w:rPr>
        <w:t>این</w:t>
      </w:r>
      <w:r w:rsidRPr="001F7C3E">
        <w:rPr>
          <w:rFonts w:cs="B Nazanin"/>
          <w:rtl/>
        </w:rPr>
        <w:t xml:space="preserve"> </w:t>
      </w:r>
      <w:r w:rsidRPr="001F7C3E">
        <w:rPr>
          <w:rFonts w:cs="B Nazanin" w:hint="cs"/>
          <w:rtl/>
        </w:rPr>
        <w:t>وزارتخانه</w:t>
      </w:r>
      <w:r w:rsidRPr="001F7C3E">
        <w:rPr>
          <w:rFonts w:cs="B Nazanin"/>
          <w:rtl/>
        </w:rPr>
        <w:t xml:space="preserve"> </w:t>
      </w:r>
      <w:r w:rsidRPr="001F7C3E">
        <w:rPr>
          <w:rFonts w:cs="B Nazanin" w:hint="cs"/>
          <w:rtl/>
        </w:rPr>
        <w:t>ارائه</w:t>
      </w:r>
      <w:r w:rsidRPr="001F7C3E">
        <w:rPr>
          <w:rFonts w:cs="B Nazanin"/>
          <w:rtl/>
        </w:rPr>
        <w:t xml:space="preserve"> </w:t>
      </w:r>
      <w:r w:rsidRPr="001F7C3E">
        <w:rPr>
          <w:rFonts w:cs="B Nazanin" w:hint="cs"/>
          <w:rtl/>
        </w:rPr>
        <w:t>کند</w:t>
      </w:r>
      <w:r w:rsidRPr="001F7C3E">
        <w:rPr>
          <w:rFonts w:cs="B Nazanin"/>
          <w:rtl/>
        </w:rPr>
        <w:t xml:space="preserve"> </w:t>
      </w:r>
      <w:r w:rsidRPr="001F7C3E">
        <w:rPr>
          <w:rFonts w:cs="B Nazanin" w:hint="cs"/>
          <w:rtl/>
        </w:rPr>
        <w:t>که</w:t>
      </w:r>
      <w:r w:rsidRPr="001F7C3E">
        <w:rPr>
          <w:rFonts w:cs="B Nazanin"/>
          <w:rtl/>
        </w:rPr>
        <w:t xml:space="preserve"> </w:t>
      </w:r>
      <w:r w:rsidRPr="001F7C3E">
        <w:rPr>
          <w:rFonts w:cs="B Nazanin" w:hint="cs"/>
          <w:rtl/>
        </w:rPr>
        <w:t>اذعان</w:t>
      </w:r>
      <w:r w:rsidRPr="001F7C3E">
        <w:rPr>
          <w:rFonts w:cs="B Nazanin"/>
          <w:rtl/>
        </w:rPr>
        <w:t xml:space="preserve"> </w:t>
      </w:r>
      <w:r w:rsidRPr="001F7C3E">
        <w:rPr>
          <w:rFonts w:cs="B Nazanin" w:hint="cs"/>
          <w:rtl/>
        </w:rPr>
        <w:t>می‌کنم</w:t>
      </w:r>
      <w:r w:rsidRPr="001F7C3E">
        <w:rPr>
          <w:rFonts w:cs="B Nazanin"/>
          <w:rtl/>
        </w:rPr>
        <w:t xml:space="preserve"> </w:t>
      </w:r>
      <w:r w:rsidRPr="001F7C3E">
        <w:rPr>
          <w:rFonts w:cs="B Nazanin" w:hint="cs"/>
          <w:rtl/>
        </w:rPr>
        <w:t>که</w:t>
      </w:r>
      <w:r w:rsidRPr="001F7C3E">
        <w:rPr>
          <w:rFonts w:cs="B Nazanin"/>
          <w:rtl/>
        </w:rPr>
        <w:t xml:space="preserve"> </w:t>
      </w:r>
      <w:r w:rsidRPr="001F7C3E">
        <w:rPr>
          <w:rFonts w:cs="B Nazanin" w:hint="cs"/>
          <w:rtl/>
        </w:rPr>
        <w:t>حقوق</w:t>
      </w:r>
      <w:r w:rsidRPr="001F7C3E">
        <w:rPr>
          <w:rFonts w:cs="B Nazanin"/>
          <w:rtl/>
        </w:rPr>
        <w:t xml:space="preserve"> </w:t>
      </w:r>
      <w:r w:rsidRPr="001F7C3E">
        <w:rPr>
          <w:rFonts w:cs="B Nazanin" w:hint="cs"/>
          <w:rtl/>
        </w:rPr>
        <w:t>مدیران</w:t>
      </w:r>
      <w:r w:rsidRPr="001F7C3E">
        <w:rPr>
          <w:rFonts w:cs="B Nazanin"/>
          <w:rtl/>
        </w:rPr>
        <w:t xml:space="preserve"> </w:t>
      </w:r>
      <w:r w:rsidRPr="001F7C3E">
        <w:rPr>
          <w:rFonts w:cs="B Nazanin" w:hint="cs"/>
          <w:rtl/>
        </w:rPr>
        <w:t>این</w:t>
      </w:r>
      <w:r w:rsidRPr="001F7C3E">
        <w:rPr>
          <w:rFonts w:cs="B Nazanin"/>
          <w:rtl/>
        </w:rPr>
        <w:t xml:space="preserve"> </w:t>
      </w:r>
      <w:r w:rsidRPr="001F7C3E">
        <w:rPr>
          <w:rFonts w:cs="B Nazanin" w:hint="cs"/>
          <w:rtl/>
        </w:rPr>
        <w:t>وزارتخانه</w:t>
      </w:r>
      <w:r w:rsidRPr="001F7C3E">
        <w:rPr>
          <w:rFonts w:cs="B Nazanin"/>
          <w:rtl/>
        </w:rPr>
        <w:t xml:space="preserve"> </w:t>
      </w:r>
      <w:r w:rsidRPr="001F7C3E">
        <w:rPr>
          <w:rFonts w:cs="B Nazanin" w:hint="cs"/>
          <w:rtl/>
        </w:rPr>
        <w:t>از</w:t>
      </w:r>
      <w:r w:rsidRPr="001F7C3E">
        <w:rPr>
          <w:rFonts w:cs="B Nazanin"/>
          <w:rtl/>
        </w:rPr>
        <w:t xml:space="preserve"> </w:t>
      </w:r>
      <w:r w:rsidRPr="001F7C3E">
        <w:rPr>
          <w:rFonts w:cs="B Nazanin" w:hint="cs"/>
          <w:rtl/>
        </w:rPr>
        <w:t>سایر</w:t>
      </w:r>
      <w:r w:rsidRPr="001F7C3E">
        <w:rPr>
          <w:rFonts w:cs="B Nazanin"/>
          <w:rtl/>
        </w:rPr>
        <w:t xml:space="preserve"> </w:t>
      </w:r>
      <w:r w:rsidRPr="001F7C3E">
        <w:rPr>
          <w:rFonts w:cs="B Nazanin" w:hint="cs"/>
          <w:rtl/>
        </w:rPr>
        <w:t>وزاتخانه‌ها</w:t>
      </w:r>
      <w:r w:rsidRPr="001F7C3E">
        <w:rPr>
          <w:rFonts w:cs="B Nazanin"/>
          <w:rtl/>
        </w:rPr>
        <w:t xml:space="preserve"> </w:t>
      </w:r>
      <w:r w:rsidRPr="001F7C3E">
        <w:rPr>
          <w:rFonts w:cs="B Nazanin" w:hint="cs"/>
          <w:rtl/>
        </w:rPr>
        <w:t>پایین‌تر</w:t>
      </w:r>
      <w:r w:rsidRPr="001F7C3E">
        <w:rPr>
          <w:rFonts w:cs="B Nazanin"/>
          <w:rtl/>
        </w:rPr>
        <w:t xml:space="preserve"> </w:t>
      </w:r>
      <w:r w:rsidRPr="001F7C3E">
        <w:rPr>
          <w:rFonts w:cs="B Nazanin" w:hint="cs"/>
          <w:rtl/>
        </w:rPr>
        <w:t>است</w:t>
      </w:r>
      <w:r w:rsidRPr="001F7C3E">
        <w:rPr>
          <w:rFonts w:cs="B Nazanin"/>
          <w:rtl/>
        </w:rPr>
        <w:t>.</w:t>
      </w:r>
    </w:p>
    <w:p w:rsidR="001F7C3E" w:rsidRDefault="001F7C3E" w:rsidP="001F7C3E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 w:hint="cs"/>
          <w:rtl/>
        </w:rPr>
      </w:pPr>
    </w:p>
    <w:p w:rsidR="001F7C3E" w:rsidRPr="001F7C3E" w:rsidRDefault="001F7C3E" w:rsidP="001F7C3E">
      <w:pPr>
        <w:pStyle w:val="ListParagraph"/>
        <w:numPr>
          <w:ilvl w:val="0"/>
          <w:numId w:val="27"/>
        </w:numPr>
        <w:tabs>
          <w:tab w:val="right" w:pos="6662"/>
        </w:tabs>
        <w:bidi/>
        <w:spacing w:line="360" w:lineRule="auto"/>
        <w:rPr>
          <w:rFonts w:cs="B Titr"/>
          <w:b/>
          <w:bCs/>
        </w:rPr>
      </w:pPr>
      <w:hyperlink r:id="rId18" w:history="1">
        <w:r w:rsidRPr="001F7C3E">
          <w:rPr>
            <w:rStyle w:val="Hyperlink"/>
            <w:rFonts w:cs="B Titr"/>
            <w:rtl/>
          </w:rPr>
          <w:t xml:space="preserve">وزارت نیرو: بدهی </w:t>
        </w:r>
        <w:r w:rsidRPr="001F7C3E">
          <w:rPr>
            <w:rStyle w:val="Hyperlink"/>
            <w:rFonts w:cs="B Titr"/>
            <w:rtl/>
            <w:lang w:bidi="fa-IR"/>
          </w:rPr>
          <w:t>۳۰</w:t>
        </w:r>
        <w:r w:rsidRPr="001F7C3E">
          <w:rPr>
            <w:rStyle w:val="Hyperlink"/>
            <w:rFonts w:cs="B Titr"/>
            <w:rtl/>
          </w:rPr>
          <w:t xml:space="preserve"> هزار تومانی مساوی قطع برق</w:t>
        </w:r>
      </w:hyperlink>
    </w:p>
    <w:p w:rsidR="001F7C3E" w:rsidRPr="001F7C3E" w:rsidRDefault="001F7C3E" w:rsidP="001F7C3E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</w:rPr>
      </w:pPr>
      <w:r w:rsidRPr="001F7C3E">
        <w:rPr>
          <w:rFonts w:cs="B Nazanin"/>
          <w:rtl/>
        </w:rPr>
        <w:t xml:space="preserve">براساس مصوبه وزارت نیرو اگر مشترکی بیش از </w:t>
      </w:r>
      <w:r w:rsidRPr="001F7C3E">
        <w:rPr>
          <w:rFonts w:cs="B Nazanin"/>
          <w:rtl/>
          <w:lang w:bidi="fa-IR"/>
        </w:rPr>
        <w:t>۳۰</w:t>
      </w:r>
      <w:r w:rsidRPr="001F7C3E">
        <w:rPr>
          <w:rFonts w:cs="B Nazanin"/>
          <w:rtl/>
        </w:rPr>
        <w:t xml:space="preserve"> هزار تومان بدهی داشته باشد بعد از ارسال اخطاریه برق آن قطع خواهد شد همچنین به گفته مدیر عامل شرکت توزیع برق تهران بهای اخطاریه قبض‌ها از ابتدای سال به </w:t>
      </w:r>
      <w:r w:rsidRPr="001F7C3E">
        <w:rPr>
          <w:rFonts w:cs="B Nazanin"/>
          <w:rtl/>
          <w:lang w:bidi="fa-IR"/>
        </w:rPr>
        <w:t>۴۰۰۰</w:t>
      </w:r>
      <w:r w:rsidRPr="001F7C3E">
        <w:rPr>
          <w:rFonts w:cs="B Nazanin"/>
          <w:rtl/>
        </w:rPr>
        <w:t xml:space="preserve"> تومان افزایش یافته است</w:t>
      </w:r>
      <w:r w:rsidRPr="001F7C3E">
        <w:rPr>
          <w:rFonts w:cs="B Nazanin"/>
        </w:rPr>
        <w:t>.</w:t>
      </w:r>
    </w:p>
    <w:p w:rsidR="00346739" w:rsidRPr="00346739" w:rsidRDefault="00346739" w:rsidP="00346739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</w:rPr>
      </w:pPr>
    </w:p>
    <w:p w:rsidR="001F7C3E" w:rsidRPr="001F7C3E" w:rsidRDefault="00C572A5" w:rsidP="001F7C3E">
      <w:pPr>
        <w:pStyle w:val="ListParagraph"/>
        <w:numPr>
          <w:ilvl w:val="0"/>
          <w:numId w:val="2"/>
        </w:numPr>
        <w:bidi/>
        <w:spacing w:line="240" w:lineRule="auto"/>
        <w:rPr>
          <w:rFonts w:cs="B Nazanin" w:hint="cs"/>
          <w:rtl/>
          <w:lang w:bidi="fa-IR"/>
        </w:rPr>
      </w:pPr>
      <w:r w:rsidRPr="00BE18FC"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1F7C3E" w:rsidRPr="001F7C3E" w:rsidRDefault="001F7C3E" w:rsidP="001F7C3E">
      <w:pPr>
        <w:pStyle w:val="ListParagraph"/>
        <w:numPr>
          <w:ilvl w:val="0"/>
          <w:numId w:val="18"/>
        </w:numPr>
        <w:bidi/>
        <w:rPr>
          <w:rFonts w:cs="B Titr"/>
          <w:lang w:bidi="fa-IR"/>
        </w:rPr>
      </w:pPr>
      <w:hyperlink r:id="rId19" w:history="1">
        <w:r w:rsidRPr="001F7C3E">
          <w:rPr>
            <w:rStyle w:val="Hyperlink"/>
            <w:rFonts w:cs="B Titr"/>
            <w:rtl/>
          </w:rPr>
          <w:t xml:space="preserve">آمادگي شركت برق منطقه اي يزد براي عبور از پيك بار تابستان </w:t>
        </w:r>
        <w:r w:rsidRPr="001F7C3E">
          <w:rPr>
            <w:rStyle w:val="Hyperlink"/>
            <w:rFonts w:cs="B Titr"/>
            <w:rtl/>
            <w:lang w:bidi="fa-IR"/>
          </w:rPr>
          <w:t>۹۵</w:t>
        </w:r>
        <w:r w:rsidRPr="001F7C3E">
          <w:rPr>
            <w:rStyle w:val="Hyperlink"/>
            <w:rFonts w:cs="B Titr"/>
            <w:rtl/>
          </w:rPr>
          <w:t xml:space="preserve"> با همكاري مشتركين بزرگ استان</w:t>
        </w:r>
      </w:hyperlink>
    </w:p>
    <w:p w:rsidR="001F7C3E" w:rsidRDefault="001F7C3E" w:rsidP="001F7C3E">
      <w:pPr>
        <w:bidi/>
        <w:rPr>
          <w:rFonts w:cs="B Nazanin" w:hint="cs"/>
          <w:rtl/>
        </w:rPr>
      </w:pPr>
      <w:r w:rsidRPr="001F7C3E">
        <w:rPr>
          <w:rFonts w:cs="B Nazanin"/>
          <w:rtl/>
        </w:rPr>
        <w:t xml:space="preserve">قدس آنلاین- یزد : كارشناس مسئول مدیریت مصرف شركت برق منطقه‌اي يزد از آمادگي كامل شرکت براي اجراي طرح‌هاي پيك‌سايي خبر داد و اقدامات و برنامه‌های این شركت را به منظور تامين برق مطمئن و پايدار و پيشگيري از وقوع احتمالي خاموشي براي عبور از پیک بار تابستان </w:t>
      </w:r>
      <w:r w:rsidRPr="001F7C3E">
        <w:rPr>
          <w:rFonts w:cs="B Nazanin"/>
          <w:rtl/>
          <w:lang w:bidi="fa-IR"/>
        </w:rPr>
        <w:t>۹۵</w:t>
      </w:r>
      <w:r w:rsidRPr="001F7C3E">
        <w:rPr>
          <w:rFonts w:cs="B Nazanin"/>
          <w:rtl/>
        </w:rPr>
        <w:t xml:space="preserve"> را تشريح كرد.</w:t>
      </w:r>
    </w:p>
    <w:p w:rsidR="001F7C3E" w:rsidRDefault="001F7C3E" w:rsidP="001F7C3E">
      <w:pPr>
        <w:bidi/>
        <w:rPr>
          <w:rFonts w:cs="B Nazanin" w:hint="cs"/>
          <w:rtl/>
        </w:rPr>
      </w:pPr>
    </w:p>
    <w:p w:rsidR="001F7C3E" w:rsidRPr="001F7C3E" w:rsidRDefault="001F7C3E" w:rsidP="001F7C3E">
      <w:pPr>
        <w:pStyle w:val="ListParagraph"/>
        <w:numPr>
          <w:ilvl w:val="0"/>
          <w:numId w:val="18"/>
        </w:numPr>
        <w:bidi/>
        <w:rPr>
          <w:rFonts w:cs="B Titr"/>
          <w:b/>
          <w:bCs/>
          <w:lang w:bidi="fa-IR"/>
        </w:rPr>
      </w:pPr>
      <w:hyperlink r:id="rId20" w:history="1">
        <w:r w:rsidRPr="001F7C3E">
          <w:rPr>
            <w:rStyle w:val="Hyperlink"/>
            <w:rFonts w:cs="B Titr"/>
            <w:b/>
            <w:bCs/>
            <w:rtl/>
          </w:rPr>
          <w:t>مدیران عامل برق استان میهمان فرماندار جدید +عکس</w:t>
        </w:r>
      </w:hyperlink>
    </w:p>
    <w:p w:rsidR="001F7C3E" w:rsidRDefault="001F7C3E" w:rsidP="001F7C3E">
      <w:pPr>
        <w:bidi/>
        <w:rPr>
          <w:rFonts w:cs="B Nazanin" w:hint="cs"/>
          <w:rtl/>
          <w:lang w:bidi="fa-IR"/>
        </w:rPr>
      </w:pPr>
      <w:r w:rsidRPr="001F7C3E">
        <w:rPr>
          <w:rFonts w:cs="B Nazanin"/>
          <w:rtl/>
        </w:rPr>
        <w:t>به گزارش</w:t>
      </w:r>
      <w:r w:rsidRPr="001F7C3E">
        <w:rPr>
          <w:rFonts w:cs="B Nazanin"/>
          <w:lang w:bidi="fa-IR"/>
        </w:rPr>
        <w:t> </w:t>
      </w:r>
      <w:hyperlink r:id="rId21" w:history="1">
        <w:r w:rsidRPr="001F7C3E">
          <w:rPr>
            <w:rStyle w:val="Hyperlink"/>
            <w:rFonts w:cs="B Nazanin"/>
            <w:rtl/>
          </w:rPr>
          <w:t>تابناک یزد</w:t>
        </w:r>
      </w:hyperlink>
      <w:r w:rsidRPr="001F7C3E">
        <w:rPr>
          <w:rFonts w:cs="B Nazanin"/>
          <w:rtl/>
        </w:rPr>
        <w:t>، مديران عامل شركت‌هاي برق منطقه‌اي وتوزيع برق با فرماندار جديد اردكان ديدار و با وی گفتگو كردند</w:t>
      </w:r>
      <w:r w:rsidRPr="001F7C3E">
        <w:rPr>
          <w:rFonts w:cs="B Nazanin"/>
          <w:lang w:bidi="fa-IR"/>
        </w:rPr>
        <w:t>. </w:t>
      </w:r>
    </w:p>
    <w:p w:rsidR="001F7C3E" w:rsidRDefault="001F7C3E" w:rsidP="001F7C3E">
      <w:pPr>
        <w:bidi/>
        <w:rPr>
          <w:rFonts w:cs="B Nazanin" w:hint="cs"/>
          <w:rtl/>
          <w:lang w:bidi="fa-IR"/>
        </w:rPr>
      </w:pPr>
    </w:p>
    <w:p w:rsidR="001F7C3E" w:rsidRPr="001F7C3E" w:rsidRDefault="001F7C3E" w:rsidP="001F7C3E">
      <w:pPr>
        <w:pStyle w:val="ListParagraph"/>
        <w:numPr>
          <w:ilvl w:val="0"/>
          <w:numId w:val="18"/>
        </w:numPr>
        <w:bidi/>
        <w:rPr>
          <w:rFonts w:cs="B Titr"/>
          <w:b/>
          <w:bCs/>
          <w:lang w:bidi="fa-IR"/>
        </w:rPr>
      </w:pPr>
      <w:hyperlink r:id="rId22" w:history="1">
        <w:r w:rsidRPr="001F7C3E">
          <w:rPr>
            <w:rStyle w:val="Hyperlink"/>
            <w:rFonts w:cs="B Titr"/>
            <w:b/>
            <w:bCs/>
            <w:rtl/>
          </w:rPr>
          <w:t>بزودی; منطقه ویژه انرژی‌های تجدید‌پذیر در استان یزد</w:t>
        </w:r>
      </w:hyperlink>
    </w:p>
    <w:p w:rsidR="001F7C3E" w:rsidRDefault="001F7C3E" w:rsidP="001F7C3E">
      <w:pPr>
        <w:bidi/>
        <w:rPr>
          <w:rFonts w:cs="B Nazanin" w:hint="cs"/>
          <w:rtl/>
          <w:lang w:bidi="fa-IR"/>
        </w:rPr>
      </w:pPr>
      <w:r w:rsidRPr="001F7C3E">
        <w:rPr>
          <w:rFonts w:cs="B Nazanin"/>
          <w:rtl/>
        </w:rPr>
        <w:t>به گزارش</w:t>
      </w:r>
      <w:r w:rsidRPr="001F7C3E">
        <w:rPr>
          <w:rFonts w:cs="B Nazanin"/>
          <w:lang w:bidi="fa-IR"/>
        </w:rPr>
        <w:t> </w:t>
      </w:r>
      <w:hyperlink r:id="rId23" w:history="1">
        <w:r w:rsidRPr="001F7C3E">
          <w:rPr>
            <w:rStyle w:val="Hyperlink"/>
            <w:rFonts w:cs="B Nazanin"/>
            <w:rtl/>
          </w:rPr>
          <w:t>تابناک یزد</w:t>
        </w:r>
      </w:hyperlink>
      <w:r w:rsidRPr="001F7C3E">
        <w:rPr>
          <w:rFonts w:cs="B Nazanin"/>
          <w:rtl/>
        </w:rPr>
        <w:t>، به منظور ایجاد منطقه ویژه انرژی‌های تجدید‌پذیر، جلسه‌ای با حضور مدیرعامل شرکت برق منطقه‌ای یزد، مسئولین منطقه ویژه بندر خشک یزد و نمایندگان شرکت چینی</w:t>
      </w:r>
      <w:r w:rsidRPr="001F7C3E">
        <w:rPr>
          <w:rFonts w:cs="B Nazanin"/>
          <w:lang w:bidi="fa-IR"/>
        </w:rPr>
        <w:t xml:space="preserve"> CGG </w:t>
      </w:r>
      <w:r w:rsidRPr="001F7C3E">
        <w:rPr>
          <w:rFonts w:cs="B Nazanin"/>
          <w:rtl/>
        </w:rPr>
        <w:t>برگزار شد</w:t>
      </w:r>
      <w:r w:rsidRPr="001F7C3E">
        <w:rPr>
          <w:rFonts w:cs="B Nazanin"/>
          <w:lang w:bidi="fa-IR"/>
        </w:rPr>
        <w:t>.</w:t>
      </w:r>
    </w:p>
    <w:p w:rsidR="00BA347F" w:rsidRDefault="00BA347F" w:rsidP="00BA347F">
      <w:pPr>
        <w:bidi/>
        <w:rPr>
          <w:rFonts w:cs="B Nazanin" w:hint="cs"/>
          <w:rtl/>
          <w:lang w:bidi="fa-IR"/>
        </w:rPr>
      </w:pPr>
    </w:p>
    <w:p w:rsidR="00BA347F" w:rsidRPr="00BA347F" w:rsidRDefault="00BA347F" w:rsidP="00BA347F">
      <w:pPr>
        <w:pStyle w:val="ListParagraph"/>
        <w:numPr>
          <w:ilvl w:val="0"/>
          <w:numId w:val="18"/>
        </w:numPr>
        <w:bidi/>
        <w:rPr>
          <w:rFonts w:cs="B Titr"/>
          <w:lang w:bidi="fa-IR"/>
        </w:rPr>
      </w:pPr>
      <w:r w:rsidRPr="00BA347F">
        <w:rPr>
          <w:rFonts w:cs="B Titr" w:hint="cs"/>
          <w:rtl/>
        </w:rPr>
        <w:t>ی</w:t>
      </w:r>
      <w:hyperlink r:id="rId24" w:history="1">
        <w:r w:rsidRPr="00BA347F">
          <w:rPr>
            <w:rStyle w:val="Hyperlink"/>
            <w:rFonts w:cs="B Titr"/>
            <w:rtl/>
          </w:rPr>
          <w:t>زد بیشترین و سمنان کمترین نیاز مصرفی برق صنعتی را در هفته پایانی تیرماه داشت</w:t>
        </w:r>
      </w:hyperlink>
    </w:p>
    <w:p w:rsidR="00BA347F" w:rsidRDefault="00BA347F" w:rsidP="00BA347F">
      <w:pPr>
        <w:bidi/>
        <w:rPr>
          <w:rFonts w:cs="B Nazanin" w:hint="cs"/>
          <w:rtl/>
          <w:lang w:bidi="fa-IR"/>
        </w:rPr>
      </w:pPr>
      <w:r w:rsidRPr="00BA347F">
        <w:rPr>
          <w:rFonts w:cs="B Nazanin"/>
          <w:rtl/>
        </w:rPr>
        <w:t>تهران- ایرنا- استان های یزد با 14 درصد و سمنان با منفی 10 درصد به ترتیب بیشترین و کمترین نیاز مصرفی برق کشور در بخش صنایع را در هفته هجدهم امسال (بیست و ششم تیر تا یکم مرداد) داشت</w:t>
      </w:r>
      <w:r w:rsidRPr="00BA347F">
        <w:rPr>
          <w:rFonts w:cs="B Nazanin"/>
          <w:lang w:bidi="fa-IR"/>
        </w:rPr>
        <w:t>.</w:t>
      </w:r>
    </w:p>
    <w:p w:rsidR="00BA347F" w:rsidRDefault="00BA347F" w:rsidP="00BA347F">
      <w:pPr>
        <w:bidi/>
        <w:rPr>
          <w:rFonts w:cs="B Nazanin" w:hint="cs"/>
          <w:rtl/>
          <w:lang w:bidi="fa-IR"/>
        </w:rPr>
      </w:pPr>
    </w:p>
    <w:p w:rsidR="00BA347F" w:rsidRPr="00BA347F" w:rsidRDefault="00BA347F" w:rsidP="00BA347F">
      <w:pPr>
        <w:pStyle w:val="ListParagraph"/>
        <w:numPr>
          <w:ilvl w:val="0"/>
          <w:numId w:val="18"/>
        </w:numPr>
        <w:bidi/>
        <w:rPr>
          <w:rFonts w:cs="B Titr"/>
          <w:rtl/>
          <w:lang w:bidi="fa-IR"/>
        </w:rPr>
      </w:pPr>
      <w:hyperlink r:id="rId25" w:history="1">
        <w:r w:rsidRPr="00BA347F">
          <w:rPr>
            <w:rStyle w:val="Hyperlink"/>
            <w:rFonts w:cs="B Titr" w:hint="cs"/>
            <w:rtl/>
            <w:lang w:bidi="fa-IR"/>
          </w:rPr>
          <w:t>منطقه</w:t>
        </w:r>
        <w:r w:rsidRPr="00BA347F">
          <w:rPr>
            <w:rStyle w:val="Hyperlink"/>
            <w:rFonts w:cs="B Titr"/>
            <w:rtl/>
            <w:lang w:bidi="fa-IR"/>
          </w:rPr>
          <w:t xml:space="preserve"> </w:t>
        </w:r>
        <w:r w:rsidRPr="00BA347F">
          <w:rPr>
            <w:rStyle w:val="Hyperlink"/>
            <w:rFonts w:cs="B Titr" w:hint="cs"/>
            <w:rtl/>
            <w:lang w:bidi="fa-IR"/>
          </w:rPr>
          <w:t>ویژه</w:t>
        </w:r>
        <w:r w:rsidRPr="00BA347F">
          <w:rPr>
            <w:rStyle w:val="Hyperlink"/>
            <w:rFonts w:cs="B Titr"/>
            <w:rtl/>
            <w:lang w:bidi="fa-IR"/>
          </w:rPr>
          <w:t xml:space="preserve"> </w:t>
        </w:r>
        <w:r w:rsidRPr="00BA347F">
          <w:rPr>
            <w:rStyle w:val="Hyperlink"/>
            <w:rFonts w:cs="B Titr" w:hint="cs"/>
            <w:rtl/>
            <w:lang w:bidi="fa-IR"/>
          </w:rPr>
          <w:t>انرژی‌های</w:t>
        </w:r>
        <w:r w:rsidRPr="00BA347F">
          <w:rPr>
            <w:rStyle w:val="Hyperlink"/>
            <w:rFonts w:cs="B Titr"/>
            <w:rtl/>
            <w:lang w:bidi="fa-IR"/>
          </w:rPr>
          <w:t xml:space="preserve"> </w:t>
        </w:r>
        <w:r w:rsidRPr="00BA347F">
          <w:rPr>
            <w:rStyle w:val="Hyperlink"/>
            <w:rFonts w:cs="B Titr" w:hint="cs"/>
            <w:rtl/>
            <w:lang w:bidi="fa-IR"/>
          </w:rPr>
          <w:t>تجدید‌پذیر</w:t>
        </w:r>
        <w:r w:rsidRPr="00BA347F">
          <w:rPr>
            <w:rStyle w:val="Hyperlink"/>
            <w:rFonts w:cs="B Titr"/>
            <w:rtl/>
            <w:lang w:bidi="fa-IR"/>
          </w:rPr>
          <w:t xml:space="preserve"> </w:t>
        </w:r>
        <w:r w:rsidRPr="00BA347F">
          <w:rPr>
            <w:rStyle w:val="Hyperlink"/>
            <w:rFonts w:cs="B Titr" w:hint="cs"/>
            <w:rtl/>
            <w:lang w:bidi="fa-IR"/>
          </w:rPr>
          <w:t>در</w:t>
        </w:r>
        <w:r w:rsidRPr="00BA347F">
          <w:rPr>
            <w:rStyle w:val="Hyperlink"/>
            <w:rFonts w:cs="B Titr"/>
            <w:rtl/>
            <w:lang w:bidi="fa-IR"/>
          </w:rPr>
          <w:t xml:space="preserve"> </w:t>
        </w:r>
        <w:r w:rsidRPr="00BA347F">
          <w:rPr>
            <w:rStyle w:val="Hyperlink"/>
            <w:rFonts w:cs="B Titr" w:hint="cs"/>
            <w:rtl/>
            <w:lang w:bidi="fa-IR"/>
          </w:rPr>
          <w:t>استان</w:t>
        </w:r>
        <w:r w:rsidRPr="00BA347F">
          <w:rPr>
            <w:rStyle w:val="Hyperlink"/>
            <w:rFonts w:cs="B Titr"/>
            <w:rtl/>
            <w:lang w:bidi="fa-IR"/>
          </w:rPr>
          <w:t xml:space="preserve"> </w:t>
        </w:r>
        <w:r w:rsidRPr="00BA347F">
          <w:rPr>
            <w:rStyle w:val="Hyperlink"/>
            <w:rFonts w:cs="B Titr" w:hint="cs"/>
            <w:rtl/>
            <w:lang w:bidi="fa-IR"/>
          </w:rPr>
          <w:t>یزد</w:t>
        </w:r>
        <w:r w:rsidRPr="00BA347F">
          <w:rPr>
            <w:rStyle w:val="Hyperlink"/>
            <w:rFonts w:cs="B Titr"/>
            <w:rtl/>
            <w:lang w:bidi="fa-IR"/>
          </w:rPr>
          <w:t xml:space="preserve"> </w:t>
        </w:r>
        <w:r w:rsidRPr="00BA347F">
          <w:rPr>
            <w:rStyle w:val="Hyperlink"/>
            <w:rFonts w:cs="B Titr" w:hint="cs"/>
            <w:rtl/>
            <w:lang w:bidi="fa-IR"/>
          </w:rPr>
          <w:t>راه‌اندازی</w:t>
        </w:r>
        <w:r w:rsidRPr="00BA347F">
          <w:rPr>
            <w:rStyle w:val="Hyperlink"/>
            <w:rFonts w:cs="B Titr"/>
            <w:rtl/>
            <w:lang w:bidi="fa-IR"/>
          </w:rPr>
          <w:t xml:space="preserve"> </w:t>
        </w:r>
        <w:r w:rsidRPr="00BA347F">
          <w:rPr>
            <w:rStyle w:val="Hyperlink"/>
            <w:rFonts w:cs="B Titr" w:hint="cs"/>
            <w:rtl/>
            <w:lang w:bidi="fa-IR"/>
          </w:rPr>
          <w:t>می‌شود</w:t>
        </w:r>
      </w:hyperlink>
    </w:p>
    <w:p w:rsidR="00BA347F" w:rsidRPr="00BA347F" w:rsidRDefault="00BA347F" w:rsidP="00BA347F">
      <w:pPr>
        <w:bidi/>
        <w:rPr>
          <w:rFonts w:cs="B Nazanin"/>
          <w:lang w:bidi="fa-IR"/>
        </w:rPr>
      </w:pPr>
      <w:r w:rsidRPr="00BA347F">
        <w:rPr>
          <w:rFonts w:cs="B Nazanin" w:hint="cs"/>
          <w:rtl/>
          <w:lang w:bidi="fa-IR"/>
        </w:rPr>
        <w:t>به</w:t>
      </w:r>
      <w:r w:rsidRPr="00BA347F">
        <w:rPr>
          <w:rFonts w:cs="B Nazanin"/>
          <w:rtl/>
          <w:lang w:bidi="fa-IR"/>
        </w:rPr>
        <w:t xml:space="preserve"> </w:t>
      </w:r>
      <w:r w:rsidRPr="00BA347F">
        <w:rPr>
          <w:rFonts w:cs="B Nazanin" w:hint="cs"/>
          <w:rtl/>
          <w:lang w:bidi="fa-IR"/>
        </w:rPr>
        <w:t>منظور</w:t>
      </w:r>
      <w:r w:rsidRPr="00BA347F">
        <w:rPr>
          <w:rFonts w:cs="B Nazanin"/>
          <w:rtl/>
          <w:lang w:bidi="fa-IR"/>
        </w:rPr>
        <w:t xml:space="preserve"> </w:t>
      </w:r>
      <w:r w:rsidRPr="00BA347F">
        <w:rPr>
          <w:rFonts w:cs="B Nazanin" w:hint="cs"/>
          <w:rtl/>
          <w:lang w:bidi="fa-IR"/>
        </w:rPr>
        <w:t>ایجاد</w:t>
      </w:r>
      <w:r w:rsidRPr="00BA347F">
        <w:rPr>
          <w:rFonts w:cs="B Nazanin"/>
          <w:rtl/>
          <w:lang w:bidi="fa-IR"/>
        </w:rPr>
        <w:t xml:space="preserve"> </w:t>
      </w:r>
      <w:r w:rsidRPr="00BA347F">
        <w:rPr>
          <w:rFonts w:cs="B Nazanin" w:hint="cs"/>
          <w:rtl/>
          <w:lang w:bidi="fa-IR"/>
        </w:rPr>
        <w:t>منطقه</w:t>
      </w:r>
      <w:r w:rsidRPr="00BA347F">
        <w:rPr>
          <w:rFonts w:cs="B Nazanin"/>
          <w:rtl/>
          <w:lang w:bidi="fa-IR"/>
        </w:rPr>
        <w:t xml:space="preserve"> </w:t>
      </w:r>
      <w:r w:rsidRPr="00BA347F">
        <w:rPr>
          <w:rFonts w:cs="B Nazanin" w:hint="cs"/>
          <w:rtl/>
          <w:lang w:bidi="fa-IR"/>
        </w:rPr>
        <w:t>ویژه</w:t>
      </w:r>
      <w:r w:rsidRPr="00BA347F">
        <w:rPr>
          <w:rFonts w:cs="B Nazanin"/>
          <w:rtl/>
          <w:lang w:bidi="fa-IR"/>
        </w:rPr>
        <w:t xml:space="preserve"> </w:t>
      </w:r>
      <w:r w:rsidRPr="00BA347F">
        <w:rPr>
          <w:rFonts w:cs="B Nazanin" w:hint="cs"/>
          <w:rtl/>
          <w:lang w:bidi="fa-IR"/>
        </w:rPr>
        <w:t>انرژی‌های</w:t>
      </w:r>
      <w:r w:rsidRPr="00BA347F">
        <w:rPr>
          <w:rFonts w:cs="B Nazanin"/>
          <w:rtl/>
          <w:lang w:bidi="fa-IR"/>
        </w:rPr>
        <w:t xml:space="preserve"> </w:t>
      </w:r>
      <w:r w:rsidRPr="00BA347F">
        <w:rPr>
          <w:rFonts w:cs="B Nazanin" w:hint="cs"/>
          <w:rtl/>
          <w:lang w:bidi="fa-IR"/>
        </w:rPr>
        <w:t>تجدید‌پذیر،</w:t>
      </w:r>
      <w:r w:rsidRPr="00BA347F">
        <w:rPr>
          <w:rFonts w:cs="B Nazanin"/>
          <w:rtl/>
          <w:lang w:bidi="fa-IR"/>
        </w:rPr>
        <w:t xml:space="preserve"> </w:t>
      </w:r>
      <w:r w:rsidRPr="00BA347F">
        <w:rPr>
          <w:rFonts w:cs="B Nazanin" w:hint="cs"/>
          <w:rtl/>
          <w:lang w:bidi="fa-IR"/>
        </w:rPr>
        <w:t>جلسه‌ای</w:t>
      </w:r>
      <w:r w:rsidRPr="00BA347F">
        <w:rPr>
          <w:rFonts w:cs="B Nazanin"/>
          <w:rtl/>
          <w:lang w:bidi="fa-IR"/>
        </w:rPr>
        <w:t xml:space="preserve"> </w:t>
      </w:r>
      <w:r w:rsidRPr="00BA347F">
        <w:rPr>
          <w:rFonts w:cs="B Nazanin" w:hint="cs"/>
          <w:rtl/>
          <w:lang w:bidi="fa-IR"/>
        </w:rPr>
        <w:t>با</w:t>
      </w:r>
      <w:r w:rsidRPr="00BA347F">
        <w:rPr>
          <w:rFonts w:cs="B Nazanin"/>
          <w:rtl/>
          <w:lang w:bidi="fa-IR"/>
        </w:rPr>
        <w:t xml:space="preserve"> </w:t>
      </w:r>
      <w:r w:rsidRPr="00BA347F">
        <w:rPr>
          <w:rFonts w:cs="B Nazanin" w:hint="cs"/>
          <w:rtl/>
          <w:lang w:bidi="fa-IR"/>
        </w:rPr>
        <w:t>حضور</w:t>
      </w:r>
      <w:r w:rsidRPr="00BA347F">
        <w:rPr>
          <w:rFonts w:cs="B Nazanin"/>
          <w:rtl/>
          <w:lang w:bidi="fa-IR"/>
        </w:rPr>
        <w:t xml:space="preserve"> </w:t>
      </w:r>
      <w:r w:rsidRPr="00BA347F">
        <w:rPr>
          <w:rFonts w:cs="B Nazanin" w:hint="cs"/>
          <w:rtl/>
          <w:lang w:bidi="fa-IR"/>
        </w:rPr>
        <w:t>مدیرعامل</w:t>
      </w:r>
      <w:r w:rsidRPr="00BA347F">
        <w:rPr>
          <w:rFonts w:cs="B Nazanin"/>
          <w:rtl/>
          <w:lang w:bidi="fa-IR"/>
        </w:rPr>
        <w:t xml:space="preserve"> </w:t>
      </w:r>
      <w:r w:rsidRPr="00BA347F">
        <w:rPr>
          <w:rFonts w:cs="B Nazanin" w:hint="cs"/>
          <w:rtl/>
          <w:lang w:bidi="fa-IR"/>
        </w:rPr>
        <w:t>شرکت</w:t>
      </w:r>
      <w:r w:rsidRPr="00BA347F">
        <w:rPr>
          <w:rFonts w:cs="B Nazanin"/>
          <w:rtl/>
          <w:lang w:bidi="fa-IR"/>
        </w:rPr>
        <w:t xml:space="preserve"> </w:t>
      </w:r>
      <w:r w:rsidRPr="00BA347F">
        <w:rPr>
          <w:rFonts w:cs="B Nazanin" w:hint="cs"/>
          <w:rtl/>
          <w:lang w:bidi="fa-IR"/>
        </w:rPr>
        <w:t>برق</w:t>
      </w:r>
      <w:r w:rsidRPr="00BA347F">
        <w:rPr>
          <w:rFonts w:cs="B Nazanin"/>
          <w:rtl/>
          <w:lang w:bidi="fa-IR"/>
        </w:rPr>
        <w:t xml:space="preserve"> </w:t>
      </w:r>
      <w:r w:rsidRPr="00BA347F">
        <w:rPr>
          <w:rFonts w:cs="B Nazanin" w:hint="cs"/>
          <w:rtl/>
          <w:lang w:bidi="fa-IR"/>
        </w:rPr>
        <w:t>منطقه‌ای</w:t>
      </w:r>
      <w:r w:rsidRPr="00BA347F">
        <w:rPr>
          <w:rFonts w:cs="B Nazanin"/>
          <w:rtl/>
          <w:lang w:bidi="fa-IR"/>
        </w:rPr>
        <w:t xml:space="preserve"> </w:t>
      </w:r>
      <w:r w:rsidRPr="00BA347F">
        <w:rPr>
          <w:rFonts w:cs="B Nazanin" w:hint="cs"/>
          <w:rtl/>
          <w:lang w:bidi="fa-IR"/>
        </w:rPr>
        <w:t>یزد،</w:t>
      </w:r>
      <w:r w:rsidRPr="00BA347F">
        <w:rPr>
          <w:rFonts w:cs="B Nazanin"/>
          <w:rtl/>
          <w:lang w:bidi="fa-IR"/>
        </w:rPr>
        <w:t xml:space="preserve"> </w:t>
      </w:r>
      <w:r w:rsidRPr="00BA347F">
        <w:rPr>
          <w:rFonts w:cs="B Nazanin" w:hint="cs"/>
          <w:rtl/>
          <w:lang w:bidi="fa-IR"/>
        </w:rPr>
        <w:t>مسئولین</w:t>
      </w:r>
      <w:r w:rsidRPr="00BA347F">
        <w:rPr>
          <w:rFonts w:cs="B Nazanin"/>
          <w:rtl/>
          <w:lang w:bidi="fa-IR"/>
        </w:rPr>
        <w:t xml:space="preserve"> </w:t>
      </w:r>
      <w:r w:rsidRPr="00BA347F">
        <w:rPr>
          <w:rFonts w:cs="B Nazanin" w:hint="cs"/>
          <w:rtl/>
          <w:lang w:bidi="fa-IR"/>
        </w:rPr>
        <w:t>منطقه</w:t>
      </w:r>
      <w:r w:rsidRPr="00BA347F">
        <w:rPr>
          <w:rFonts w:cs="B Nazanin"/>
          <w:rtl/>
          <w:lang w:bidi="fa-IR"/>
        </w:rPr>
        <w:t xml:space="preserve"> </w:t>
      </w:r>
      <w:r w:rsidRPr="00BA347F">
        <w:rPr>
          <w:rFonts w:cs="B Nazanin" w:hint="cs"/>
          <w:rtl/>
          <w:lang w:bidi="fa-IR"/>
        </w:rPr>
        <w:t>ویژه</w:t>
      </w:r>
      <w:r w:rsidRPr="00BA347F">
        <w:rPr>
          <w:rFonts w:cs="B Nazanin"/>
          <w:rtl/>
          <w:lang w:bidi="fa-IR"/>
        </w:rPr>
        <w:t xml:space="preserve"> </w:t>
      </w:r>
      <w:r w:rsidRPr="00BA347F">
        <w:rPr>
          <w:rFonts w:cs="B Nazanin" w:hint="cs"/>
          <w:rtl/>
          <w:lang w:bidi="fa-IR"/>
        </w:rPr>
        <w:t>بندر</w:t>
      </w:r>
      <w:r w:rsidRPr="00BA347F">
        <w:rPr>
          <w:rFonts w:cs="B Nazanin"/>
          <w:rtl/>
          <w:lang w:bidi="fa-IR"/>
        </w:rPr>
        <w:t xml:space="preserve"> </w:t>
      </w:r>
      <w:r w:rsidRPr="00BA347F">
        <w:rPr>
          <w:rFonts w:cs="B Nazanin" w:hint="cs"/>
          <w:rtl/>
          <w:lang w:bidi="fa-IR"/>
        </w:rPr>
        <w:t>خشک</w:t>
      </w:r>
      <w:r w:rsidRPr="00BA347F">
        <w:rPr>
          <w:rFonts w:cs="B Nazanin"/>
          <w:rtl/>
          <w:lang w:bidi="fa-IR"/>
        </w:rPr>
        <w:t xml:space="preserve"> </w:t>
      </w:r>
      <w:r w:rsidRPr="00BA347F">
        <w:rPr>
          <w:rFonts w:cs="B Nazanin" w:hint="cs"/>
          <w:rtl/>
          <w:lang w:bidi="fa-IR"/>
        </w:rPr>
        <w:t>یزد</w:t>
      </w:r>
      <w:r w:rsidRPr="00BA347F">
        <w:rPr>
          <w:rFonts w:cs="B Nazanin"/>
          <w:rtl/>
          <w:lang w:bidi="fa-IR"/>
        </w:rPr>
        <w:t xml:space="preserve"> </w:t>
      </w:r>
      <w:r w:rsidRPr="00BA347F">
        <w:rPr>
          <w:rFonts w:cs="B Nazanin" w:hint="cs"/>
          <w:rtl/>
          <w:lang w:bidi="fa-IR"/>
        </w:rPr>
        <w:t>و</w:t>
      </w:r>
      <w:r w:rsidRPr="00BA347F">
        <w:rPr>
          <w:rFonts w:cs="B Nazanin"/>
          <w:rtl/>
          <w:lang w:bidi="fa-IR"/>
        </w:rPr>
        <w:t xml:space="preserve"> </w:t>
      </w:r>
      <w:r w:rsidRPr="00BA347F">
        <w:rPr>
          <w:rFonts w:cs="B Nazanin" w:hint="cs"/>
          <w:rtl/>
          <w:lang w:bidi="fa-IR"/>
        </w:rPr>
        <w:t>نمایندگان</w:t>
      </w:r>
      <w:r w:rsidRPr="00BA347F">
        <w:rPr>
          <w:rFonts w:cs="B Nazanin"/>
          <w:rtl/>
          <w:lang w:bidi="fa-IR"/>
        </w:rPr>
        <w:t xml:space="preserve"> </w:t>
      </w:r>
      <w:r w:rsidRPr="00BA347F">
        <w:rPr>
          <w:rFonts w:cs="B Nazanin" w:hint="cs"/>
          <w:rtl/>
          <w:lang w:bidi="fa-IR"/>
        </w:rPr>
        <w:t>شرکت</w:t>
      </w:r>
      <w:r w:rsidRPr="00BA347F">
        <w:rPr>
          <w:rFonts w:cs="B Nazanin"/>
          <w:rtl/>
          <w:lang w:bidi="fa-IR"/>
        </w:rPr>
        <w:t xml:space="preserve"> </w:t>
      </w:r>
      <w:r w:rsidRPr="00BA347F">
        <w:rPr>
          <w:rFonts w:cs="B Nazanin" w:hint="cs"/>
          <w:rtl/>
          <w:lang w:bidi="fa-IR"/>
        </w:rPr>
        <w:t>چینی</w:t>
      </w:r>
      <w:r w:rsidRPr="00BA347F">
        <w:rPr>
          <w:rFonts w:cs="B Nazanin"/>
          <w:rtl/>
          <w:lang w:bidi="fa-IR"/>
        </w:rPr>
        <w:t xml:space="preserve"> </w:t>
      </w:r>
      <w:r w:rsidRPr="00BA347F">
        <w:rPr>
          <w:rFonts w:cs="B Nazanin"/>
          <w:lang w:bidi="fa-IR"/>
        </w:rPr>
        <w:t>CGG</w:t>
      </w:r>
      <w:r w:rsidRPr="00BA347F">
        <w:rPr>
          <w:rFonts w:cs="B Nazanin"/>
          <w:rtl/>
          <w:lang w:bidi="fa-IR"/>
        </w:rPr>
        <w:t xml:space="preserve"> </w:t>
      </w:r>
      <w:r w:rsidRPr="00BA347F">
        <w:rPr>
          <w:rFonts w:cs="B Nazanin" w:hint="cs"/>
          <w:rtl/>
          <w:lang w:bidi="fa-IR"/>
        </w:rPr>
        <w:t>برگزار</w:t>
      </w:r>
      <w:r w:rsidRPr="00BA347F">
        <w:rPr>
          <w:rFonts w:cs="B Nazanin"/>
          <w:rtl/>
          <w:lang w:bidi="fa-IR"/>
        </w:rPr>
        <w:t xml:space="preserve"> </w:t>
      </w:r>
      <w:r w:rsidRPr="00BA347F">
        <w:rPr>
          <w:rFonts w:cs="B Nazanin" w:hint="cs"/>
          <w:rtl/>
          <w:lang w:bidi="fa-IR"/>
        </w:rPr>
        <w:t>شد</w:t>
      </w:r>
      <w:r w:rsidRPr="00BA347F">
        <w:rPr>
          <w:rFonts w:cs="B Nazanin"/>
          <w:rtl/>
          <w:lang w:bidi="fa-IR"/>
        </w:rPr>
        <w:t>.</w:t>
      </w:r>
    </w:p>
    <w:p w:rsidR="001F7C3E" w:rsidRPr="001F7C3E" w:rsidRDefault="001F7C3E" w:rsidP="001F7C3E">
      <w:pPr>
        <w:bidi/>
        <w:rPr>
          <w:rFonts w:cs="B Nazanin"/>
          <w:lang w:bidi="fa-IR"/>
        </w:rPr>
      </w:pPr>
    </w:p>
    <w:p w:rsidR="001F7C3E" w:rsidRPr="001F7C3E" w:rsidRDefault="001F7C3E" w:rsidP="001F7C3E">
      <w:pPr>
        <w:bidi/>
        <w:rPr>
          <w:rFonts w:cs="B Nazanin"/>
          <w:lang w:bidi="fa-IR"/>
        </w:rPr>
      </w:pPr>
    </w:p>
    <w:p w:rsidR="001F7C3E" w:rsidRPr="001F7C3E" w:rsidRDefault="001F7C3E" w:rsidP="001F7C3E">
      <w:pPr>
        <w:bidi/>
        <w:rPr>
          <w:rFonts w:cs="B Nazanin"/>
          <w:lang w:bidi="fa-IR"/>
        </w:rPr>
      </w:pPr>
    </w:p>
    <w:p w:rsidR="001F7C3E" w:rsidRPr="00346739" w:rsidRDefault="001F7C3E" w:rsidP="001F7C3E">
      <w:pPr>
        <w:bidi/>
        <w:rPr>
          <w:rFonts w:cs="B Nazanin"/>
          <w:lang w:bidi="fa-IR"/>
        </w:rPr>
      </w:pPr>
    </w:p>
    <w:p w:rsidR="00346739" w:rsidRPr="0036534C" w:rsidRDefault="00346739" w:rsidP="00346739">
      <w:pPr>
        <w:bidi/>
        <w:rPr>
          <w:rFonts w:cs="B Nazanin"/>
          <w:lang w:bidi="fa-IR"/>
        </w:rPr>
      </w:pPr>
    </w:p>
    <w:p w:rsidR="00836C07" w:rsidRPr="00B372F5" w:rsidRDefault="00836C07" w:rsidP="00B372F5">
      <w:pPr>
        <w:bidi/>
        <w:rPr>
          <w:rFonts w:cs="B Nazanin"/>
          <w:rtl/>
          <w:lang w:bidi="fa-IR"/>
        </w:rPr>
      </w:pPr>
    </w:p>
    <w:sectPr w:rsidR="00836C07" w:rsidRPr="00B372F5" w:rsidSect="00BE31C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7EA" w:rsidRDefault="00EB27EA" w:rsidP="00FB6D87">
      <w:pPr>
        <w:spacing w:after="0" w:line="240" w:lineRule="auto"/>
      </w:pPr>
      <w:r>
        <w:separator/>
      </w:r>
    </w:p>
  </w:endnote>
  <w:endnote w:type="continuationSeparator" w:id="0">
    <w:p w:rsidR="00EB27EA" w:rsidRDefault="00EB27EA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7F" w:rsidRDefault="00BA34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BA347F" w:rsidRPr="00BA347F">
      <w:rPr>
        <w:rFonts w:asciiTheme="majorHAnsi" w:eastAsiaTheme="majorEastAsia" w:hAnsiTheme="majorHAnsi" w:cs="B Nazanin"/>
        <w:b/>
        <w:bCs/>
        <w:noProof/>
      </w:rPr>
      <w:t>1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7F" w:rsidRDefault="00BA34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7EA" w:rsidRDefault="00EB27EA" w:rsidP="00FB6D87">
      <w:pPr>
        <w:spacing w:after="0" w:line="240" w:lineRule="auto"/>
      </w:pPr>
      <w:r>
        <w:separator/>
      </w:r>
    </w:p>
  </w:footnote>
  <w:footnote w:type="continuationSeparator" w:id="0">
    <w:p w:rsidR="00EB27EA" w:rsidRDefault="00EB27EA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7F" w:rsidRDefault="00BA34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</w:rPr>
      <w:drawing>
        <wp:anchor distT="0" distB="0" distL="114300" distR="114300" simplePos="0" relativeHeight="251658240" behindDoc="1" locked="0" layoutInCell="1" allowOverlap="1" wp14:anchorId="07C0D540" wp14:editId="0BC1ACB4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1F7C3E" w:rsidP="001F7C3E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bookmarkStart w:id="0" w:name="_GoBack"/>
    <w:r>
      <w:rPr>
        <w:rFonts w:cs="B Traffic" w:hint="cs"/>
        <w:rtl/>
        <w:lang w:bidi="fa-IR"/>
      </w:rPr>
      <w:t>دو</w:t>
    </w:r>
    <w:r w:rsidR="00836C07">
      <w:rPr>
        <w:rFonts w:cs="B Traffic" w:hint="cs"/>
        <w:rtl/>
        <w:lang w:bidi="fa-IR"/>
      </w:rPr>
      <w:t>ش</w:t>
    </w:r>
    <w:r w:rsidR="003030FF">
      <w:rPr>
        <w:rFonts w:cs="B Traffic" w:hint="cs"/>
        <w:rtl/>
        <w:lang w:bidi="fa-IR"/>
      </w:rPr>
      <w:t>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EF7BA9">
      <w:rPr>
        <w:rFonts w:cs="B Traffic" w:hint="cs"/>
        <w:rtl/>
        <w:lang w:bidi="fa-IR"/>
      </w:rPr>
      <w:t xml:space="preserve"> </w:t>
    </w:r>
    <w:r>
      <w:rPr>
        <w:rFonts w:cs="B Traffic" w:hint="cs"/>
        <w:rtl/>
        <w:lang w:bidi="fa-IR"/>
      </w:rPr>
      <w:t>11</w:t>
    </w:r>
    <w:r w:rsidR="00EF7BA9">
      <w:rPr>
        <w:rFonts w:cs="B Traffic" w:hint="cs"/>
        <w:rtl/>
        <w:lang w:bidi="fa-IR"/>
      </w:rPr>
      <w:t xml:space="preserve"> </w:t>
    </w:r>
    <w:r w:rsidR="00906B15">
      <w:rPr>
        <w:rFonts w:cs="B Traffic" w:hint="cs"/>
        <w:rtl/>
        <w:lang w:bidi="fa-IR"/>
      </w:rPr>
      <w:t>مرداد</w:t>
    </w:r>
    <w:r w:rsidR="0071734F">
      <w:rPr>
        <w:rFonts w:cs="B Traffic" w:hint="cs"/>
        <w:rtl/>
        <w:lang w:bidi="fa-IR"/>
      </w:rPr>
      <w:t xml:space="preserve"> 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bookmarkEnd w:id="0"/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7F" w:rsidRDefault="00BA34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25pt;height:11.25pt" o:bullet="t">
        <v:imagedata r:id="rId1" o:title="j0115834"/>
      </v:shape>
    </w:pict>
  </w:numPicBullet>
  <w:abstractNum w:abstractNumId="0">
    <w:nsid w:val="05303E4C"/>
    <w:multiLevelType w:val="hybridMultilevel"/>
    <w:tmpl w:val="790C4226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9873EB4"/>
    <w:multiLevelType w:val="hybridMultilevel"/>
    <w:tmpl w:val="8F8EB5B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D6B6A16"/>
    <w:multiLevelType w:val="hybridMultilevel"/>
    <w:tmpl w:val="4460887A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C5921"/>
    <w:multiLevelType w:val="hybridMultilevel"/>
    <w:tmpl w:val="3C504D6E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A33429F"/>
    <w:multiLevelType w:val="hybridMultilevel"/>
    <w:tmpl w:val="1B946728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2997C85"/>
    <w:multiLevelType w:val="hybridMultilevel"/>
    <w:tmpl w:val="15A00F90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24341E75"/>
    <w:multiLevelType w:val="hybridMultilevel"/>
    <w:tmpl w:val="3490CF06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B37299C"/>
    <w:multiLevelType w:val="hybridMultilevel"/>
    <w:tmpl w:val="22E4DF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7384E"/>
    <w:multiLevelType w:val="hybridMultilevel"/>
    <w:tmpl w:val="8BCA259A"/>
    <w:lvl w:ilvl="0" w:tplc="040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3A7307D9"/>
    <w:multiLevelType w:val="hybridMultilevel"/>
    <w:tmpl w:val="94B0B598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3B0C6C5B"/>
    <w:multiLevelType w:val="hybridMultilevel"/>
    <w:tmpl w:val="6F80ED22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3DA34859"/>
    <w:multiLevelType w:val="hybridMultilevel"/>
    <w:tmpl w:val="64047EE8"/>
    <w:lvl w:ilvl="0" w:tplc="040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3F167B86"/>
    <w:multiLevelType w:val="hybridMultilevel"/>
    <w:tmpl w:val="26C8411A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47DF73E7"/>
    <w:multiLevelType w:val="hybridMultilevel"/>
    <w:tmpl w:val="00669754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4C5B7DCB"/>
    <w:multiLevelType w:val="hybridMultilevel"/>
    <w:tmpl w:val="515809A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4C604ACE"/>
    <w:multiLevelType w:val="hybridMultilevel"/>
    <w:tmpl w:val="7FB4BADA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DD3"/>
    <w:multiLevelType w:val="hybridMultilevel"/>
    <w:tmpl w:val="12EC57FC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53F359AA"/>
    <w:multiLevelType w:val="hybridMultilevel"/>
    <w:tmpl w:val="500C454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56E2517A"/>
    <w:multiLevelType w:val="hybridMultilevel"/>
    <w:tmpl w:val="27B6CE6E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5A8B5AC7"/>
    <w:multiLevelType w:val="hybridMultilevel"/>
    <w:tmpl w:val="855A5EF4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5B657D27"/>
    <w:multiLevelType w:val="hybridMultilevel"/>
    <w:tmpl w:val="CA68A7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F213E"/>
    <w:multiLevelType w:val="hybridMultilevel"/>
    <w:tmpl w:val="01E02CCE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5F7D092F"/>
    <w:multiLevelType w:val="hybridMultilevel"/>
    <w:tmpl w:val="ED267CA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636F768C"/>
    <w:multiLevelType w:val="hybridMultilevel"/>
    <w:tmpl w:val="FC9EC66E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41B2F96"/>
    <w:multiLevelType w:val="hybridMultilevel"/>
    <w:tmpl w:val="98F8D292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>
    <w:nsid w:val="6EAF7791"/>
    <w:multiLevelType w:val="hybridMultilevel"/>
    <w:tmpl w:val="EEF835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A638EC"/>
    <w:multiLevelType w:val="hybridMultilevel"/>
    <w:tmpl w:val="2E76CD46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"/>
  </w:num>
  <w:num w:numId="4">
    <w:abstractNumId w:val="7"/>
  </w:num>
  <w:num w:numId="5">
    <w:abstractNumId w:val="25"/>
  </w:num>
  <w:num w:numId="6">
    <w:abstractNumId w:val="3"/>
  </w:num>
  <w:num w:numId="7">
    <w:abstractNumId w:val="12"/>
  </w:num>
  <w:num w:numId="8">
    <w:abstractNumId w:val="10"/>
  </w:num>
  <w:num w:numId="9">
    <w:abstractNumId w:val="6"/>
  </w:num>
  <w:num w:numId="10">
    <w:abstractNumId w:val="4"/>
  </w:num>
  <w:num w:numId="11">
    <w:abstractNumId w:val="24"/>
  </w:num>
  <w:num w:numId="12">
    <w:abstractNumId w:val="8"/>
  </w:num>
  <w:num w:numId="13">
    <w:abstractNumId w:val="9"/>
  </w:num>
  <w:num w:numId="14">
    <w:abstractNumId w:val="0"/>
  </w:num>
  <w:num w:numId="15">
    <w:abstractNumId w:val="20"/>
  </w:num>
  <w:num w:numId="16">
    <w:abstractNumId w:val="11"/>
  </w:num>
  <w:num w:numId="17">
    <w:abstractNumId w:val="14"/>
  </w:num>
  <w:num w:numId="18">
    <w:abstractNumId w:val="26"/>
  </w:num>
  <w:num w:numId="19">
    <w:abstractNumId w:val="18"/>
  </w:num>
  <w:num w:numId="20">
    <w:abstractNumId w:val="1"/>
  </w:num>
  <w:num w:numId="21">
    <w:abstractNumId w:val="5"/>
  </w:num>
  <w:num w:numId="22">
    <w:abstractNumId w:val="21"/>
  </w:num>
  <w:num w:numId="23">
    <w:abstractNumId w:val="13"/>
  </w:num>
  <w:num w:numId="24">
    <w:abstractNumId w:val="22"/>
  </w:num>
  <w:num w:numId="25">
    <w:abstractNumId w:val="19"/>
  </w:num>
  <w:num w:numId="26">
    <w:abstractNumId w:val="17"/>
  </w:num>
  <w:num w:numId="27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4A7B"/>
    <w:rsid w:val="00004CE1"/>
    <w:rsid w:val="00005301"/>
    <w:rsid w:val="000064FE"/>
    <w:rsid w:val="000173C7"/>
    <w:rsid w:val="000174D7"/>
    <w:rsid w:val="0002002B"/>
    <w:rsid w:val="00020D0A"/>
    <w:rsid w:val="0002155F"/>
    <w:rsid w:val="000220E7"/>
    <w:rsid w:val="00024BF6"/>
    <w:rsid w:val="00026A2C"/>
    <w:rsid w:val="000339B2"/>
    <w:rsid w:val="00034476"/>
    <w:rsid w:val="00035701"/>
    <w:rsid w:val="00035B76"/>
    <w:rsid w:val="00036898"/>
    <w:rsid w:val="0004004D"/>
    <w:rsid w:val="000409D6"/>
    <w:rsid w:val="00046E27"/>
    <w:rsid w:val="000522A6"/>
    <w:rsid w:val="00063CAC"/>
    <w:rsid w:val="000648BC"/>
    <w:rsid w:val="00064D84"/>
    <w:rsid w:val="00067CA3"/>
    <w:rsid w:val="000707F5"/>
    <w:rsid w:val="00071F11"/>
    <w:rsid w:val="00073185"/>
    <w:rsid w:val="0007554B"/>
    <w:rsid w:val="00076790"/>
    <w:rsid w:val="00081540"/>
    <w:rsid w:val="00081B05"/>
    <w:rsid w:val="00081D03"/>
    <w:rsid w:val="00084547"/>
    <w:rsid w:val="00084FB5"/>
    <w:rsid w:val="000861BF"/>
    <w:rsid w:val="00087CDA"/>
    <w:rsid w:val="00092D99"/>
    <w:rsid w:val="0009689C"/>
    <w:rsid w:val="00096ADA"/>
    <w:rsid w:val="000A0105"/>
    <w:rsid w:val="000A10F7"/>
    <w:rsid w:val="000A4894"/>
    <w:rsid w:val="000D3989"/>
    <w:rsid w:val="000D4B9A"/>
    <w:rsid w:val="000D5FEB"/>
    <w:rsid w:val="000E6258"/>
    <w:rsid w:val="000F1B24"/>
    <w:rsid w:val="000F2513"/>
    <w:rsid w:val="000F4238"/>
    <w:rsid w:val="000F75C9"/>
    <w:rsid w:val="00101DD2"/>
    <w:rsid w:val="0011786D"/>
    <w:rsid w:val="00120FC1"/>
    <w:rsid w:val="0012128C"/>
    <w:rsid w:val="00122A62"/>
    <w:rsid w:val="001234B3"/>
    <w:rsid w:val="00135166"/>
    <w:rsid w:val="00137E11"/>
    <w:rsid w:val="0014278C"/>
    <w:rsid w:val="00142CC8"/>
    <w:rsid w:val="001435B3"/>
    <w:rsid w:val="00150D7D"/>
    <w:rsid w:val="00155987"/>
    <w:rsid w:val="00155DAD"/>
    <w:rsid w:val="001568F5"/>
    <w:rsid w:val="001571CB"/>
    <w:rsid w:val="00164747"/>
    <w:rsid w:val="00165CED"/>
    <w:rsid w:val="00166005"/>
    <w:rsid w:val="00173DF5"/>
    <w:rsid w:val="00174A76"/>
    <w:rsid w:val="00176356"/>
    <w:rsid w:val="00180B24"/>
    <w:rsid w:val="00182EBF"/>
    <w:rsid w:val="001831E2"/>
    <w:rsid w:val="00183F35"/>
    <w:rsid w:val="00184AAD"/>
    <w:rsid w:val="00184CC6"/>
    <w:rsid w:val="00186714"/>
    <w:rsid w:val="001879DA"/>
    <w:rsid w:val="00193686"/>
    <w:rsid w:val="001A350A"/>
    <w:rsid w:val="001A4433"/>
    <w:rsid w:val="001A5263"/>
    <w:rsid w:val="001B1F1E"/>
    <w:rsid w:val="001B4550"/>
    <w:rsid w:val="001C07C2"/>
    <w:rsid w:val="001D07BF"/>
    <w:rsid w:val="001D0E77"/>
    <w:rsid w:val="001E044D"/>
    <w:rsid w:val="001E541F"/>
    <w:rsid w:val="001F2149"/>
    <w:rsid w:val="001F5934"/>
    <w:rsid w:val="001F7B81"/>
    <w:rsid w:val="001F7C3E"/>
    <w:rsid w:val="00204C6F"/>
    <w:rsid w:val="00205103"/>
    <w:rsid w:val="00213101"/>
    <w:rsid w:val="00216050"/>
    <w:rsid w:val="00217797"/>
    <w:rsid w:val="0022100F"/>
    <w:rsid w:val="002214F0"/>
    <w:rsid w:val="0022217F"/>
    <w:rsid w:val="0022255B"/>
    <w:rsid w:val="00223DA3"/>
    <w:rsid w:val="00224360"/>
    <w:rsid w:val="0023300C"/>
    <w:rsid w:val="00234EEF"/>
    <w:rsid w:val="00240E7C"/>
    <w:rsid w:val="002412B2"/>
    <w:rsid w:val="002455B3"/>
    <w:rsid w:val="002456FE"/>
    <w:rsid w:val="002470C0"/>
    <w:rsid w:val="00251A90"/>
    <w:rsid w:val="00251DC8"/>
    <w:rsid w:val="002559D6"/>
    <w:rsid w:val="002606A2"/>
    <w:rsid w:val="00260D34"/>
    <w:rsid w:val="00267DAE"/>
    <w:rsid w:val="0028353C"/>
    <w:rsid w:val="00287C0C"/>
    <w:rsid w:val="00291284"/>
    <w:rsid w:val="002920FD"/>
    <w:rsid w:val="00293883"/>
    <w:rsid w:val="00293B98"/>
    <w:rsid w:val="002978FC"/>
    <w:rsid w:val="002A4108"/>
    <w:rsid w:val="002A750B"/>
    <w:rsid w:val="002A783E"/>
    <w:rsid w:val="002B3879"/>
    <w:rsid w:val="002C2D95"/>
    <w:rsid w:val="002C516E"/>
    <w:rsid w:val="002D3936"/>
    <w:rsid w:val="002E09EC"/>
    <w:rsid w:val="002E5D9A"/>
    <w:rsid w:val="002E7C0B"/>
    <w:rsid w:val="002F58DB"/>
    <w:rsid w:val="002F737B"/>
    <w:rsid w:val="0030199F"/>
    <w:rsid w:val="00302592"/>
    <w:rsid w:val="003030FF"/>
    <w:rsid w:val="00304FD6"/>
    <w:rsid w:val="0031143C"/>
    <w:rsid w:val="00313A68"/>
    <w:rsid w:val="00313D58"/>
    <w:rsid w:val="00314ADD"/>
    <w:rsid w:val="003151B2"/>
    <w:rsid w:val="0032292D"/>
    <w:rsid w:val="00322A50"/>
    <w:rsid w:val="003254EE"/>
    <w:rsid w:val="0032591A"/>
    <w:rsid w:val="00327E76"/>
    <w:rsid w:val="00330BEF"/>
    <w:rsid w:val="00332E2B"/>
    <w:rsid w:val="00333C51"/>
    <w:rsid w:val="003347A5"/>
    <w:rsid w:val="0033559D"/>
    <w:rsid w:val="00342B5C"/>
    <w:rsid w:val="00345114"/>
    <w:rsid w:val="00346739"/>
    <w:rsid w:val="00351D55"/>
    <w:rsid w:val="00352F41"/>
    <w:rsid w:val="0035789D"/>
    <w:rsid w:val="00357A59"/>
    <w:rsid w:val="00361FBA"/>
    <w:rsid w:val="003630D7"/>
    <w:rsid w:val="0036534C"/>
    <w:rsid w:val="00365654"/>
    <w:rsid w:val="00370A50"/>
    <w:rsid w:val="00373DE0"/>
    <w:rsid w:val="00374B84"/>
    <w:rsid w:val="00375362"/>
    <w:rsid w:val="00380640"/>
    <w:rsid w:val="00396ECD"/>
    <w:rsid w:val="003979AD"/>
    <w:rsid w:val="003B081B"/>
    <w:rsid w:val="003B4A56"/>
    <w:rsid w:val="003C01E2"/>
    <w:rsid w:val="003C02E1"/>
    <w:rsid w:val="003C03E8"/>
    <w:rsid w:val="003C640E"/>
    <w:rsid w:val="003E27B5"/>
    <w:rsid w:val="003E5EEA"/>
    <w:rsid w:val="003F1182"/>
    <w:rsid w:val="003F516D"/>
    <w:rsid w:val="003F555E"/>
    <w:rsid w:val="003F6408"/>
    <w:rsid w:val="00400F2C"/>
    <w:rsid w:val="0040202A"/>
    <w:rsid w:val="004030F0"/>
    <w:rsid w:val="004034B7"/>
    <w:rsid w:val="00404462"/>
    <w:rsid w:val="00404D11"/>
    <w:rsid w:val="0040747A"/>
    <w:rsid w:val="00407960"/>
    <w:rsid w:val="004105B7"/>
    <w:rsid w:val="00410ACF"/>
    <w:rsid w:val="00417962"/>
    <w:rsid w:val="004205D9"/>
    <w:rsid w:val="00422A44"/>
    <w:rsid w:val="00427EBA"/>
    <w:rsid w:val="004408BB"/>
    <w:rsid w:val="00442B7F"/>
    <w:rsid w:val="00442D0D"/>
    <w:rsid w:val="00446A41"/>
    <w:rsid w:val="00446E39"/>
    <w:rsid w:val="00452766"/>
    <w:rsid w:val="00460E81"/>
    <w:rsid w:val="00461D3C"/>
    <w:rsid w:val="004646C9"/>
    <w:rsid w:val="00465CFC"/>
    <w:rsid w:val="0046664A"/>
    <w:rsid w:val="00471D25"/>
    <w:rsid w:val="004743A6"/>
    <w:rsid w:val="00484252"/>
    <w:rsid w:val="00485B3C"/>
    <w:rsid w:val="00486CC7"/>
    <w:rsid w:val="0049294F"/>
    <w:rsid w:val="0049592D"/>
    <w:rsid w:val="00497553"/>
    <w:rsid w:val="004A1209"/>
    <w:rsid w:val="004A4220"/>
    <w:rsid w:val="004A4A04"/>
    <w:rsid w:val="004A649A"/>
    <w:rsid w:val="004B03F7"/>
    <w:rsid w:val="004B1D49"/>
    <w:rsid w:val="004C31D0"/>
    <w:rsid w:val="004C3E42"/>
    <w:rsid w:val="004C4923"/>
    <w:rsid w:val="004D1047"/>
    <w:rsid w:val="004D1A3D"/>
    <w:rsid w:val="004D3203"/>
    <w:rsid w:val="004E30A8"/>
    <w:rsid w:val="004E3E30"/>
    <w:rsid w:val="004E5537"/>
    <w:rsid w:val="004F2B92"/>
    <w:rsid w:val="004F3CE6"/>
    <w:rsid w:val="005014C8"/>
    <w:rsid w:val="00503CE3"/>
    <w:rsid w:val="0050567F"/>
    <w:rsid w:val="00513F07"/>
    <w:rsid w:val="00516DC0"/>
    <w:rsid w:val="00523D10"/>
    <w:rsid w:val="0052627B"/>
    <w:rsid w:val="0052749E"/>
    <w:rsid w:val="00534197"/>
    <w:rsid w:val="00535F95"/>
    <w:rsid w:val="00536F40"/>
    <w:rsid w:val="00542261"/>
    <w:rsid w:val="005433ED"/>
    <w:rsid w:val="0054439D"/>
    <w:rsid w:val="00546C42"/>
    <w:rsid w:val="005550EB"/>
    <w:rsid w:val="00560B67"/>
    <w:rsid w:val="00561257"/>
    <w:rsid w:val="00565EF7"/>
    <w:rsid w:val="005674EA"/>
    <w:rsid w:val="005704D6"/>
    <w:rsid w:val="005705B5"/>
    <w:rsid w:val="005722EE"/>
    <w:rsid w:val="0057384A"/>
    <w:rsid w:val="00574434"/>
    <w:rsid w:val="00576447"/>
    <w:rsid w:val="005772AE"/>
    <w:rsid w:val="00582331"/>
    <w:rsid w:val="00582EA5"/>
    <w:rsid w:val="00587798"/>
    <w:rsid w:val="00591FB7"/>
    <w:rsid w:val="005A56FF"/>
    <w:rsid w:val="005B3B12"/>
    <w:rsid w:val="005B48FB"/>
    <w:rsid w:val="005C10AE"/>
    <w:rsid w:val="005C29FD"/>
    <w:rsid w:val="005D7E62"/>
    <w:rsid w:val="005E18F3"/>
    <w:rsid w:val="005F1908"/>
    <w:rsid w:val="005F1DDF"/>
    <w:rsid w:val="005F3009"/>
    <w:rsid w:val="005F5494"/>
    <w:rsid w:val="005F6306"/>
    <w:rsid w:val="006139DE"/>
    <w:rsid w:val="0061554D"/>
    <w:rsid w:val="0062274A"/>
    <w:rsid w:val="006241F3"/>
    <w:rsid w:val="00632B57"/>
    <w:rsid w:val="00633AA1"/>
    <w:rsid w:val="006359E0"/>
    <w:rsid w:val="00636F8F"/>
    <w:rsid w:val="00645DD6"/>
    <w:rsid w:val="00646376"/>
    <w:rsid w:val="00646F49"/>
    <w:rsid w:val="00657F15"/>
    <w:rsid w:val="00662D00"/>
    <w:rsid w:val="006646C3"/>
    <w:rsid w:val="006657B0"/>
    <w:rsid w:val="0066778B"/>
    <w:rsid w:val="0067293E"/>
    <w:rsid w:val="006730DB"/>
    <w:rsid w:val="00674A92"/>
    <w:rsid w:val="00674F33"/>
    <w:rsid w:val="00676E85"/>
    <w:rsid w:val="006836E3"/>
    <w:rsid w:val="00684430"/>
    <w:rsid w:val="00684DE2"/>
    <w:rsid w:val="006907AC"/>
    <w:rsid w:val="006A021E"/>
    <w:rsid w:val="006A38C4"/>
    <w:rsid w:val="006B054A"/>
    <w:rsid w:val="006B2BB4"/>
    <w:rsid w:val="006B2D77"/>
    <w:rsid w:val="006B3472"/>
    <w:rsid w:val="006B355E"/>
    <w:rsid w:val="006B6307"/>
    <w:rsid w:val="006C1AE0"/>
    <w:rsid w:val="006C4297"/>
    <w:rsid w:val="006C4B5E"/>
    <w:rsid w:val="006D328F"/>
    <w:rsid w:val="006D3582"/>
    <w:rsid w:val="006D3AEA"/>
    <w:rsid w:val="006E1BA6"/>
    <w:rsid w:val="006E2474"/>
    <w:rsid w:val="006E2F4B"/>
    <w:rsid w:val="006E3AD6"/>
    <w:rsid w:val="006E5258"/>
    <w:rsid w:val="006E60F1"/>
    <w:rsid w:val="006E6BB9"/>
    <w:rsid w:val="006E6E1C"/>
    <w:rsid w:val="006E79B5"/>
    <w:rsid w:val="006E7C46"/>
    <w:rsid w:val="006F2E5C"/>
    <w:rsid w:val="006F3C9B"/>
    <w:rsid w:val="006F4E7D"/>
    <w:rsid w:val="006F5A22"/>
    <w:rsid w:val="006F69C3"/>
    <w:rsid w:val="006F6D1D"/>
    <w:rsid w:val="00701145"/>
    <w:rsid w:val="00703D21"/>
    <w:rsid w:val="00704B1A"/>
    <w:rsid w:val="0070643C"/>
    <w:rsid w:val="00710DFB"/>
    <w:rsid w:val="0071165F"/>
    <w:rsid w:val="0071734F"/>
    <w:rsid w:val="007177F4"/>
    <w:rsid w:val="00720CA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50F68"/>
    <w:rsid w:val="00756C77"/>
    <w:rsid w:val="00756EA8"/>
    <w:rsid w:val="0076113D"/>
    <w:rsid w:val="00764BE9"/>
    <w:rsid w:val="007661BB"/>
    <w:rsid w:val="007718BA"/>
    <w:rsid w:val="0078676B"/>
    <w:rsid w:val="00792A97"/>
    <w:rsid w:val="007A0C3B"/>
    <w:rsid w:val="007A606A"/>
    <w:rsid w:val="007A65ED"/>
    <w:rsid w:val="007A7472"/>
    <w:rsid w:val="007B2687"/>
    <w:rsid w:val="007B3030"/>
    <w:rsid w:val="007C6BD7"/>
    <w:rsid w:val="007D4BCF"/>
    <w:rsid w:val="007D7E9D"/>
    <w:rsid w:val="007F34FC"/>
    <w:rsid w:val="00800A84"/>
    <w:rsid w:val="0080145A"/>
    <w:rsid w:val="008027BE"/>
    <w:rsid w:val="008066F9"/>
    <w:rsid w:val="00810C77"/>
    <w:rsid w:val="008121D6"/>
    <w:rsid w:val="008239AB"/>
    <w:rsid w:val="00827132"/>
    <w:rsid w:val="00827A4E"/>
    <w:rsid w:val="00831F32"/>
    <w:rsid w:val="008329CA"/>
    <w:rsid w:val="00832CDF"/>
    <w:rsid w:val="00836C07"/>
    <w:rsid w:val="00837917"/>
    <w:rsid w:val="00840AC3"/>
    <w:rsid w:val="0084157A"/>
    <w:rsid w:val="0084549F"/>
    <w:rsid w:val="00850780"/>
    <w:rsid w:val="008509BA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92CE3"/>
    <w:rsid w:val="008A20B2"/>
    <w:rsid w:val="008A6FA4"/>
    <w:rsid w:val="008B26E8"/>
    <w:rsid w:val="008B380F"/>
    <w:rsid w:val="008B5FC5"/>
    <w:rsid w:val="008C1374"/>
    <w:rsid w:val="008C1A67"/>
    <w:rsid w:val="008C780C"/>
    <w:rsid w:val="008C78F3"/>
    <w:rsid w:val="008D0BBD"/>
    <w:rsid w:val="008E2009"/>
    <w:rsid w:val="008E4B59"/>
    <w:rsid w:val="008E623C"/>
    <w:rsid w:val="008F511E"/>
    <w:rsid w:val="008F78F3"/>
    <w:rsid w:val="00900A67"/>
    <w:rsid w:val="009059B2"/>
    <w:rsid w:val="0090628D"/>
    <w:rsid w:val="00906B15"/>
    <w:rsid w:val="009071A3"/>
    <w:rsid w:val="00907D18"/>
    <w:rsid w:val="00907F4F"/>
    <w:rsid w:val="00911884"/>
    <w:rsid w:val="00913362"/>
    <w:rsid w:val="009138AF"/>
    <w:rsid w:val="00914168"/>
    <w:rsid w:val="00917359"/>
    <w:rsid w:val="00920BEE"/>
    <w:rsid w:val="00925171"/>
    <w:rsid w:val="009313F0"/>
    <w:rsid w:val="00932F94"/>
    <w:rsid w:val="00935F9D"/>
    <w:rsid w:val="009374AE"/>
    <w:rsid w:val="0094003D"/>
    <w:rsid w:val="0094639A"/>
    <w:rsid w:val="00947157"/>
    <w:rsid w:val="00952EC1"/>
    <w:rsid w:val="00953B49"/>
    <w:rsid w:val="009542FB"/>
    <w:rsid w:val="00957D7B"/>
    <w:rsid w:val="00957FBA"/>
    <w:rsid w:val="009604DC"/>
    <w:rsid w:val="00960C97"/>
    <w:rsid w:val="0096243D"/>
    <w:rsid w:val="009643D5"/>
    <w:rsid w:val="0097476A"/>
    <w:rsid w:val="009756B4"/>
    <w:rsid w:val="00985BDB"/>
    <w:rsid w:val="009A0AF3"/>
    <w:rsid w:val="009A3366"/>
    <w:rsid w:val="009A45E7"/>
    <w:rsid w:val="009B4BF5"/>
    <w:rsid w:val="009B7030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0022"/>
    <w:rsid w:val="00A01810"/>
    <w:rsid w:val="00A07624"/>
    <w:rsid w:val="00A14AD6"/>
    <w:rsid w:val="00A239D8"/>
    <w:rsid w:val="00A25271"/>
    <w:rsid w:val="00A26414"/>
    <w:rsid w:val="00A30225"/>
    <w:rsid w:val="00A31D1C"/>
    <w:rsid w:val="00A322D0"/>
    <w:rsid w:val="00A33115"/>
    <w:rsid w:val="00A3701B"/>
    <w:rsid w:val="00A374E8"/>
    <w:rsid w:val="00A52676"/>
    <w:rsid w:val="00A648AC"/>
    <w:rsid w:val="00A655A7"/>
    <w:rsid w:val="00A65AE9"/>
    <w:rsid w:val="00A65D88"/>
    <w:rsid w:val="00A700D3"/>
    <w:rsid w:val="00A710E5"/>
    <w:rsid w:val="00A717B0"/>
    <w:rsid w:val="00A753E4"/>
    <w:rsid w:val="00A77602"/>
    <w:rsid w:val="00A80D27"/>
    <w:rsid w:val="00A82B8B"/>
    <w:rsid w:val="00A831D7"/>
    <w:rsid w:val="00A8324D"/>
    <w:rsid w:val="00A8341B"/>
    <w:rsid w:val="00A852D9"/>
    <w:rsid w:val="00A97B73"/>
    <w:rsid w:val="00AA28BA"/>
    <w:rsid w:val="00AA38D9"/>
    <w:rsid w:val="00AA5D7A"/>
    <w:rsid w:val="00AC2544"/>
    <w:rsid w:val="00AC4266"/>
    <w:rsid w:val="00AC52A3"/>
    <w:rsid w:val="00AC5C96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754"/>
    <w:rsid w:val="00B07844"/>
    <w:rsid w:val="00B14EE0"/>
    <w:rsid w:val="00B20BA4"/>
    <w:rsid w:val="00B23299"/>
    <w:rsid w:val="00B2414F"/>
    <w:rsid w:val="00B254E1"/>
    <w:rsid w:val="00B3188C"/>
    <w:rsid w:val="00B329B0"/>
    <w:rsid w:val="00B34165"/>
    <w:rsid w:val="00B372F5"/>
    <w:rsid w:val="00B40C2D"/>
    <w:rsid w:val="00B44F1B"/>
    <w:rsid w:val="00B46134"/>
    <w:rsid w:val="00B53B72"/>
    <w:rsid w:val="00B5502B"/>
    <w:rsid w:val="00B5652C"/>
    <w:rsid w:val="00B66743"/>
    <w:rsid w:val="00B74BF2"/>
    <w:rsid w:val="00B81EC5"/>
    <w:rsid w:val="00B85B1A"/>
    <w:rsid w:val="00B90BD2"/>
    <w:rsid w:val="00B9423A"/>
    <w:rsid w:val="00BA1548"/>
    <w:rsid w:val="00BA167A"/>
    <w:rsid w:val="00BA347F"/>
    <w:rsid w:val="00BB0144"/>
    <w:rsid w:val="00BB2308"/>
    <w:rsid w:val="00BB4358"/>
    <w:rsid w:val="00BB4DA6"/>
    <w:rsid w:val="00BB720F"/>
    <w:rsid w:val="00BC1133"/>
    <w:rsid w:val="00BC3431"/>
    <w:rsid w:val="00BC50D7"/>
    <w:rsid w:val="00BC7059"/>
    <w:rsid w:val="00BD19F3"/>
    <w:rsid w:val="00BD5705"/>
    <w:rsid w:val="00BD59EE"/>
    <w:rsid w:val="00BE037A"/>
    <w:rsid w:val="00BE18FC"/>
    <w:rsid w:val="00BE1A7D"/>
    <w:rsid w:val="00BE1A7E"/>
    <w:rsid w:val="00BE1C20"/>
    <w:rsid w:val="00BE31C0"/>
    <w:rsid w:val="00BE59DA"/>
    <w:rsid w:val="00BE66E4"/>
    <w:rsid w:val="00BE6A49"/>
    <w:rsid w:val="00BE7518"/>
    <w:rsid w:val="00C00905"/>
    <w:rsid w:val="00C06EC6"/>
    <w:rsid w:val="00C07E17"/>
    <w:rsid w:val="00C17EAA"/>
    <w:rsid w:val="00C2399F"/>
    <w:rsid w:val="00C24C17"/>
    <w:rsid w:val="00C25554"/>
    <w:rsid w:val="00C35720"/>
    <w:rsid w:val="00C3785B"/>
    <w:rsid w:val="00C40E42"/>
    <w:rsid w:val="00C44663"/>
    <w:rsid w:val="00C47502"/>
    <w:rsid w:val="00C572A5"/>
    <w:rsid w:val="00C576EE"/>
    <w:rsid w:val="00C60A94"/>
    <w:rsid w:val="00C60EEC"/>
    <w:rsid w:val="00C63DC4"/>
    <w:rsid w:val="00C65206"/>
    <w:rsid w:val="00C71B14"/>
    <w:rsid w:val="00C76A21"/>
    <w:rsid w:val="00C83794"/>
    <w:rsid w:val="00C83E8E"/>
    <w:rsid w:val="00C84BEC"/>
    <w:rsid w:val="00C85EB9"/>
    <w:rsid w:val="00C979D0"/>
    <w:rsid w:val="00CA29AB"/>
    <w:rsid w:val="00CB2D03"/>
    <w:rsid w:val="00CB3501"/>
    <w:rsid w:val="00CB6F9F"/>
    <w:rsid w:val="00CB7582"/>
    <w:rsid w:val="00CC1113"/>
    <w:rsid w:val="00CC4E22"/>
    <w:rsid w:val="00CC4F08"/>
    <w:rsid w:val="00CD0629"/>
    <w:rsid w:val="00CD107F"/>
    <w:rsid w:val="00CD1744"/>
    <w:rsid w:val="00CD4DCC"/>
    <w:rsid w:val="00CD748F"/>
    <w:rsid w:val="00CF0AEB"/>
    <w:rsid w:val="00CF21FA"/>
    <w:rsid w:val="00CF5A7C"/>
    <w:rsid w:val="00CF5E61"/>
    <w:rsid w:val="00D028A1"/>
    <w:rsid w:val="00D077EB"/>
    <w:rsid w:val="00D11CAD"/>
    <w:rsid w:val="00D139AB"/>
    <w:rsid w:val="00D2090C"/>
    <w:rsid w:val="00D2208D"/>
    <w:rsid w:val="00D2491D"/>
    <w:rsid w:val="00D27781"/>
    <w:rsid w:val="00D27C69"/>
    <w:rsid w:val="00D30793"/>
    <w:rsid w:val="00D333A8"/>
    <w:rsid w:val="00D33ADA"/>
    <w:rsid w:val="00D33C92"/>
    <w:rsid w:val="00D457F9"/>
    <w:rsid w:val="00D5054F"/>
    <w:rsid w:val="00D53EFC"/>
    <w:rsid w:val="00D567C9"/>
    <w:rsid w:val="00D567D9"/>
    <w:rsid w:val="00D5701D"/>
    <w:rsid w:val="00D706C7"/>
    <w:rsid w:val="00D73680"/>
    <w:rsid w:val="00D74C55"/>
    <w:rsid w:val="00D75415"/>
    <w:rsid w:val="00D8024D"/>
    <w:rsid w:val="00D819FD"/>
    <w:rsid w:val="00D832B9"/>
    <w:rsid w:val="00D83D8B"/>
    <w:rsid w:val="00D87C78"/>
    <w:rsid w:val="00D915A9"/>
    <w:rsid w:val="00D91D1A"/>
    <w:rsid w:val="00D92C8B"/>
    <w:rsid w:val="00D94A63"/>
    <w:rsid w:val="00DA1F10"/>
    <w:rsid w:val="00DA3FDD"/>
    <w:rsid w:val="00DB033D"/>
    <w:rsid w:val="00DB6647"/>
    <w:rsid w:val="00DC10BE"/>
    <w:rsid w:val="00DC5A70"/>
    <w:rsid w:val="00DD2774"/>
    <w:rsid w:val="00DD4E3A"/>
    <w:rsid w:val="00DD7848"/>
    <w:rsid w:val="00DE183C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23A50"/>
    <w:rsid w:val="00E30B96"/>
    <w:rsid w:val="00E30DAB"/>
    <w:rsid w:val="00E33AAA"/>
    <w:rsid w:val="00E36075"/>
    <w:rsid w:val="00E366CD"/>
    <w:rsid w:val="00E455AE"/>
    <w:rsid w:val="00E45967"/>
    <w:rsid w:val="00E461FF"/>
    <w:rsid w:val="00E46FCB"/>
    <w:rsid w:val="00E50883"/>
    <w:rsid w:val="00E5493A"/>
    <w:rsid w:val="00E56613"/>
    <w:rsid w:val="00E56D79"/>
    <w:rsid w:val="00E6221B"/>
    <w:rsid w:val="00E632A1"/>
    <w:rsid w:val="00E64DEF"/>
    <w:rsid w:val="00E66371"/>
    <w:rsid w:val="00E66D4D"/>
    <w:rsid w:val="00E749D2"/>
    <w:rsid w:val="00E8123D"/>
    <w:rsid w:val="00E81588"/>
    <w:rsid w:val="00E91CB0"/>
    <w:rsid w:val="00E92DB0"/>
    <w:rsid w:val="00EA0155"/>
    <w:rsid w:val="00EA05A8"/>
    <w:rsid w:val="00EA548A"/>
    <w:rsid w:val="00EB27EA"/>
    <w:rsid w:val="00EB51DB"/>
    <w:rsid w:val="00EB5AC6"/>
    <w:rsid w:val="00EB6BC9"/>
    <w:rsid w:val="00EB6CA8"/>
    <w:rsid w:val="00EC1207"/>
    <w:rsid w:val="00EC733B"/>
    <w:rsid w:val="00EC7779"/>
    <w:rsid w:val="00ED0161"/>
    <w:rsid w:val="00ED2B61"/>
    <w:rsid w:val="00ED7D71"/>
    <w:rsid w:val="00EE2FC7"/>
    <w:rsid w:val="00EE3E35"/>
    <w:rsid w:val="00EE7106"/>
    <w:rsid w:val="00EF04B2"/>
    <w:rsid w:val="00EF4EB6"/>
    <w:rsid w:val="00EF765F"/>
    <w:rsid w:val="00EF7BA9"/>
    <w:rsid w:val="00F00193"/>
    <w:rsid w:val="00F00AFF"/>
    <w:rsid w:val="00F06907"/>
    <w:rsid w:val="00F06A32"/>
    <w:rsid w:val="00F06D81"/>
    <w:rsid w:val="00F06DE9"/>
    <w:rsid w:val="00F1312D"/>
    <w:rsid w:val="00F15D71"/>
    <w:rsid w:val="00F179B0"/>
    <w:rsid w:val="00F2157D"/>
    <w:rsid w:val="00F226DF"/>
    <w:rsid w:val="00F306C8"/>
    <w:rsid w:val="00F32073"/>
    <w:rsid w:val="00F344BE"/>
    <w:rsid w:val="00F34979"/>
    <w:rsid w:val="00F53314"/>
    <w:rsid w:val="00F5428D"/>
    <w:rsid w:val="00F54632"/>
    <w:rsid w:val="00F5750B"/>
    <w:rsid w:val="00F61537"/>
    <w:rsid w:val="00F64DAC"/>
    <w:rsid w:val="00F655EE"/>
    <w:rsid w:val="00F712A3"/>
    <w:rsid w:val="00F75409"/>
    <w:rsid w:val="00F75F8F"/>
    <w:rsid w:val="00F77D29"/>
    <w:rsid w:val="00F77E08"/>
    <w:rsid w:val="00F8661F"/>
    <w:rsid w:val="00FA1A07"/>
    <w:rsid w:val="00FA2178"/>
    <w:rsid w:val="00FA2443"/>
    <w:rsid w:val="00FA25A8"/>
    <w:rsid w:val="00FA2890"/>
    <w:rsid w:val="00FB5F55"/>
    <w:rsid w:val="00FB6D87"/>
    <w:rsid w:val="00FB7ECB"/>
    <w:rsid w:val="00FC06F4"/>
    <w:rsid w:val="00FC7F0C"/>
    <w:rsid w:val="00FD3D2A"/>
    <w:rsid w:val="00FD6CDC"/>
    <w:rsid w:val="00FE01C6"/>
    <w:rsid w:val="00FE5C37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3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9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9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7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0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96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1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4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7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0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2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0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37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5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2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3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8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6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6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3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5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6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2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6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1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1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6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1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4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7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0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0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43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1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1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2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8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3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8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6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5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4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2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9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9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3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32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8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6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3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1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3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4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0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8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8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8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1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8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1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6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7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1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5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8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0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5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4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19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7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8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7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1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6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6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8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9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5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8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5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2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2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3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81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7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4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4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7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4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6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3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1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2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7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3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0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2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4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0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5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4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599073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4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5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7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0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36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4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3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5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2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1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1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5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3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7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1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4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4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6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16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5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1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4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7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9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4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6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109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ECEC"/>
            <w:right w:val="none" w:sz="0" w:space="0" w:color="auto"/>
          </w:divBdr>
        </w:div>
        <w:div w:id="15472559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642">
          <w:marLeft w:val="375"/>
          <w:marRight w:val="3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253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5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5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25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8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9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9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09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9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6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8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4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2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0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9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1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9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1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7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5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7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7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3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5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9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6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3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3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5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8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6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0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12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2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4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8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4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6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0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4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9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4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7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7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rghnews.com/fa/news/16605/%D9%81%D8%B1%D9%85%D8%A7%D9%86%D8%AF%D8%A7%D8%B1-%D8%AC%D8%AF%DB%8C%D8%AF-%D8%A7%D8%B1%D8%AF%D9%83%D8%A7%D9%86-%D9%85%DB%8C%D8%B2%D8%A8%D8%A7%D9%86-%D9%85%D8%AF%DB%8C%D8%B1%D8%A7%D9%86-%D8%B9%D8%A7%D9%85%D9%84-%D8%A8%D8%B1%D9%82-%D8%A7%D8%B3%D8%AA%D8%A7%D9%86" TargetMode="External"/><Relationship Id="rId18" Type="http://schemas.openxmlformats.org/officeDocument/2006/relationships/hyperlink" Target="http://aftabnews.ir/fa/news/385707/%D9%88%D8%B2%D8%A7%D8%B1%D8%AA-%D9%86%DB%8C%D8%B1%D9%88-%D8%A8%D8%AF%D9%87%DB%8C-%DB%B3%DB%B0-%D9%87%D8%B2%D8%A7%D8%B1-%D8%AA%D9%88%D9%85%D8%A7%D9%86%DB%8C-%D9%85%D8%B3%D8%A7%D9%88%DB%8C-%D9%82%D8%B7%D8%B9-%D8%A8%D8%B1%D9%82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tabnakyazd.ir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news.tavanir.org.ir/news/news_detail.php?id=80199" TargetMode="External"/><Relationship Id="rId17" Type="http://schemas.openxmlformats.org/officeDocument/2006/relationships/hyperlink" Target="http://www.etelaterooz.ir/news/23789/%D8%AF%D8%B1%D8%AE%D9%88%D8%A7%D8%B3%D8%AA-%D9%88%D8%B2%DB%8C%D8%B1%D9%86%DB%8C%D8%B1%D9%88-%D9%85%D8%AF%DB%8C%D8%B1%D8%A7%D9%86-%D8%A7%D8%B1%D8%A7%D8%A6%D9%87-%D9%81%DB%8C%D8%B4-%D8%AD%D9%82%D9%88%D9%82%DB%8C" TargetMode="External"/><Relationship Id="rId25" Type="http://schemas.openxmlformats.org/officeDocument/2006/relationships/hyperlink" Target="http://www.yazdfarda.com/news/126086/%D9%85%D9%86%D8%B7%D9%82%D9%87-%D9%88%DB%8C%DA%98%D9%87-%D8%A7%D9%86%D8%B1%DA%98%DB%8C%E2%80%8C%D9%87%D8%A7%DB%8C-%D8%AA%D8%AC%D8%AF%DB%8C%D8%AF%E2%80%8C%D9%BE%D8%B0%DB%8C%D8%B1-%D8%AF%D8%B1-%D8%A7%D8%B3%D8%AA%D8%A7%D9%86-%DB%8C%D8%B2%D8%AF-%D8%B1%D8%A7%D9%87%E2%80%8C%D8%A7%D9%86%D8%AF%D8%A7%D8%B2%DB%8C-%D9%85%DB%8C%E2%80%8C%D8%B4%D9%88%D8%A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arghnews.com/fa/news/16619/%D8%A8%D9%8A%D8%B4%D8%AA%D8%B1%D9%8A%D9%86-%D9%88-%DA%A9%D9%85%D8%AA%D8%B1%D9%8A%D9%86-%D9%86%D9%8A%D8%A7%D8%B2-%D9%85%D8%B5%D8%B1%D9%81%D9%8A-%D8%A8%D8%B1%D9%82-%D8%AF%D8%B1-%D8%B5%D9%86%D8%A7%D9%8A%D8%B9-%DA%A9%D8%AF%D8%A7%D9%85-%D8%A7%D8%B3%D8%AA%D8%A7%D9%86-%D9%87%D8%A7-%D8%A7%D8%B3%D8%AA" TargetMode="External"/><Relationship Id="rId20" Type="http://schemas.openxmlformats.org/officeDocument/2006/relationships/hyperlink" Target="http://ostanha.tabnak.ir/fa/news/269305/%D9%85%D8%AF%DB%8C%D8%B1%D8%A7%D9%86-%D8%B9%D8%A7%D9%85%D9%84-%D8%A8%D8%B1%D9%82-%D8%A7%D8%B3%D8%AA%D8%A7%D9%86-%D9%85%DB%8C%D9%87%D9%85%D8%A7%D9%86-%D9%81%D8%B1%D9%85%D8%A7%D9%86%D8%AF%D8%A7%D8%B1-%D8%AC%D8%AF%DB%8C%D8%AF-%D8%B9%DA%A9%D8%B3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tavanir.org.ir/news/news_detail.php?id=80203" TargetMode="External"/><Relationship Id="rId24" Type="http://schemas.openxmlformats.org/officeDocument/2006/relationships/hyperlink" Target="http://www.irna.ir/fa/News/82170243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barghnews.com/fa/news/16604/%D8%A2%D9%85%D8%A7%D8%AF%DA%AF%D9%8A-%D8%A8%D8%B1%D9%82-%D9%85%D9%86%D8%B7%D9%82%D9%87-%D8%A7%D9%8A-%D9%8A%D8%B2%D8%AF-%D8%A8%D8%B1%D8%A7%D9%8A-%D8%B9%D8%A8%D9%88%D8%B1-%D8%A7%D8%B2-%D9%BE%D9%8A%D9%83-%D8%A8%D8%A7%D8%B1-%D8%AA%D8%A7%D8%A8%D8%B3%D8%AA%D8%A7%D9%86-95" TargetMode="External"/><Relationship Id="rId23" Type="http://schemas.openxmlformats.org/officeDocument/2006/relationships/hyperlink" Target="http://www.tabnakyazd.ir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news.moe.gov.ir/Detail.aspx?ANWID=39167" TargetMode="External"/><Relationship Id="rId19" Type="http://schemas.openxmlformats.org/officeDocument/2006/relationships/hyperlink" Target="http://qudsonline.ir/detail/News/407490" TargetMode="Externa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.aspx?ANWID=39160" TargetMode="External"/><Relationship Id="rId14" Type="http://schemas.openxmlformats.org/officeDocument/2006/relationships/hyperlink" Target="http://barghnews.com/fa/news/16623/%D8%AD%D9%85%D8%A7%DB%8C%D8%AA-%D8%A8%D9%86%DB%8C%D8%A7%D8%AF-%D8%AA%D8%AD%D9%82%DB%8C%D9%82%D8%A7%D8%AA-%D8%A2%D9%84%D9%85%D8%A7%D9%86-%D8%A7%D8%B2-%D9%BE%D8%B1%D9%88%DA%98%D9%87%E2%80%8C%D9%87%D8%A7%DB%8C-%D9%BE%DA%98%D9%88%D9%87%D8%B4%DB%8C-%D8%A8%D8%B1%D9%82-%D8%A7%DB%8C%D8%B1%D8%A7%D9%86" TargetMode="External"/><Relationship Id="rId22" Type="http://schemas.openxmlformats.org/officeDocument/2006/relationships/hyperlink" Target="http://ostanha.tabnak.ir/fa/news/269393/%D8%A8%D8%B2%D9%88%D8%AF%DB%8C-%D9%85%D9%86%D8%B7%D9%82%D9%87-%D9%88%DB%8C%DA%98%D9%87-%D8%A7%D9%86%D8%B1%DA%98%DB%8C%E2%80%8C%D9%87%D8%A7%DB%8C-%D8%AA%D8%AC%D8%AF%DB%8C%D8%AF%E2%80%8C%D9%BE%D8%B0%DB%8C%D8%B1-%D8%AF%D8%B1-%D8%A7%D8%B3%D8%AA%D8%A7%D9%86-%DB%8C%D8%B2%D8%AF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CEE6E-D0D5-41F4-AB43-EE8E1006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1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121</cp:revision>
  <cp:lastPrinted>2015-09-07T08:09:00Z</cp:lastPrinted>
  <dcterms:created xsi:type="dcterms:W3CDTF">2016-02-14T06:02:00Z</dcterms:created>
  <dcterms:modified xsi:type="dcterms:W3CDTF">2016-08-01T10:55:00Z</dcterms:modified>
</cp:coreProperties>
</file>