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79" w:rsidRPr="002B3879" w:rsidRDefault="00F5750B" w:rsidP="002B3879">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C677A9" w:rsidRPr="00C677A9" w:rsidRDefault="00C677A9" w:rsidP="00C677A9">
      <w:pPr>
        <w:pStyle w:val="ListParagraph"/>
        <w:bidi/>
        <w:spacing w:line="360" w:lineRule="auto"/>
        <w:ind w:left="425"/>
        <w:rPr>
          <w:rFonts w:cs="B Nazanin"/>
        </w:rPr>
      </w:pPr>
      <w:r w:rsidRPr="00C677A9">
        <w:rPr>
          <w:rFonts w:cs="B Nazanin"/>
          <w:rtl/>
        </w:rPr>
        <w:t>معاون اول رییس‌جمهور:</w:t>
      </w:r>
    </w:p>
    <w:p w:rsidR="00C677A9" w:rsidRPr="00C677A9" w:rsidRDefault="00C677A9" w:rsidP="00C677A9">
      <w:pPr>
        <w:pStyle w:val="ListParagraph"/>
        <w:numPr>
          <w:ilvl w:val="0"/>
          <w:numId w:val="44"/>
        </w:numPr>
        <w:bidi/>
        <w:spacing w:line="360" w:lineRule="auto"/>
        <w:ind w:left="425"/>
        <w:rPr>
          <w:rFonts w:cs="B Titr"/>
          <w:rtl/>
        </w:rPr>
      </w:pPr>
      <w:hyperlink r:id="rId9" w:tgtFrame="_blank" w:history="1">
        <w:r w:rsidRPr="00C677A9">
          <w:rPr>
            <w:rStyle w:val="Hyperlink"/>
            <w:rFonts w:cs="B Titr"/>
            <w:b/>
            <w:bCs/>
            <w:rtl/>
          </w:rPr>
          <w:t>وزارت نيرو در اجراي برنامه اقتصاد مقاومتي بهترين عملکرد را داشته است/ طرح‌های آب و برق در اولویت تضمین سرمایه‌گذاری خارجی</w:t>
        </w:r>
      </w:hyperlink>
    </w:p>
    <w:p w:rsidR="00C677A9" w:rsidRDefault="00C677A9" w:rsidP="00C677A9">
      <w:pPr>
        <w:pStyle w:val="ListParagraph"/>
        <w:bidi/>
        <w:spacing w:line="360" w:lineRule="auto"/>
        <w:ind w:left="425"/>
        <w:rPr>
          <w:rFonts w:cs="B Nazanin"/>
        </w:rPr>
      </w:pPr>
      <w:r w:rsidRPr="00C677A9">
        <w:rPr>
          <w:rFonts w:cs="B Nazanin"/>
          <w:rtl/>
        </w:rPr>
        <w:t>با توجه به سرمایه‌گذاری‌هایی که در سال گذشته انجام شد توانستیم از پیک برق به سلامت عبور کنیم و مدیریت وزارت نیرو توانست با توانمندی خود مشکلات مالی را پشت سر بگذارد.</w:t>
      </w:r>
    </w:p>
    <w:p w:rsidR="00C677A9" w:rsidRDefault="00C677A9" w:rsidP="00C677A9">
      <w:pPr>
        <w:pStyle w:val="ListParagraph"/>
        <w:bidi/>
        <w:spacing w:line="360" w:lineRule="auto"/>
        <w:ind w:left="425"/>
        <w:rPr>
          <w:rFonts w:cs="B Nazanin"/>
        </w:rPr>
      </w:pPr>
    </w:p>
    <w:p w:rsidR="00C677A9" w:rsidRPr="00C677A9" w:rsidRDefault="00C677A9" w:rsidP="00C677A9">
      <w:pPr>
        <w:pStyle w:val="ListParagraph"/>
        <w:bidi/>
        <w:spacing w:line="360" w:lineRule="auto"/>
        <w:ind w:left="425"/>
        <w:rPr>
          <w:rFonts w:cs="B Nazanin"/>
        </w:rPr>
      </w:pPr>
      <w:r w:rsidRPr="00C677A9">
        <w:rPr>
          <w:rFonts w:cs="B Nazanin"/>
          <w:rtl/>
        </w:rPr>
        <w:t>وزیر نیرو در آیین امضای مشارکت بخش خصوصی در صنعت آب و فاضلاب:</w:t>
      </w:r>
    </w:p>
    <w:p w:rsidR="00C677A9" w:rsidRPr="00C677A9" w:rsidRDefault="00C677A9" w:rsidP="00C677A9">
      <w:pPr>
        <w:pStyle w:val="ListParagraph"/>
        <w:numPr>
          <w:ilvl w:val="0"/>
          <w:numId w:val="44"/>
        </w:numPr>
        <w:bidi/>
        <w:spacing w:line="360" w:lineRule="auto"/>
        <w:ind w:left="425"/>
        <w:rPr>
          <w:rFonts w:cs="B Titr"/>
          <w:rtl/>
        </w:rPr>
      </w:pPr>
      <w:hyperlink r:id="rId10" w:tgtFrame="_blank" w:history="1">
        <w:r w:rsidRPr="00C677A9">
          <w:rPr>
            <w:rStyle w:val="Hyperlink"/>
            <w:rFonts w:cs="B Titr"/>
            <w:b/>
            <w:bCs/>
            <w:rtl/>
          </w:rPr>
          <w:t>بیشترین طرح‌های اقتصاد مقاومتی در بخش آب و برق تعریف شده است/ خوزستان نیازمند اعتبارهای ملی</w:t>
        </w:r>
      </w:hyperlink>
    </w:p>
    <w:p w:rsidR="00C677A9" w:rsidRDefault="00C677A9" w:rsidP="00C677A9">
      <w:pPr>
        <w:pStyle w:val="ListParagraph"/>
        <w:bidi/>
        <w:spacing w:line="360" w:lineRule="auto"/>
        <w:ind w:left="425"/>
        <w:rPr>
          <w:rFonts w:cs="B Nazanin"/>
        </w:rPr>
      </w:pPr>
      <w:r w:rsidRPr="00C677A9">
        <w:rPr>
          <w:rFonts w:cs="B Nazanin"/>
          <w:rtl/>
        </w:rPr>
        <w:t>تعداد این طرح‌ها 17 طرح است که از روز ابلاغ با حساسیت ویژه‌ای کار روی آن‌ها آغاز شده است.</w:t>
      </w:r>
    </w:p>
    <w:p w:rsidR="00C677A9" w:rsidRPr="00C677A9" w:rsidRDefault="00C677A9" w:rsidP="00C677A9">
      <w:pPr>
        <w:pStyle w:val="ListParagraph"/>
        <w:bidi/>
        <w:spacing w:line="360" w:lineRule="auto"/>
        <w:ind w:left="425"/>
        <w:rPr>
          <w:rFonts w:cs="B Nazanin"/>
          <w:rtl/>
        </w:rPr>
      </w:pPr>
    </w:p>
    <w:p w:rsidR="00C677A9" w:rsidRPr="00C677A9" w:rsidRDefault="00C677A9" w:rsidP="00C677A9">
      <w:pPr>
        <w:pStyle w:val="ListParagraph"/>
        <w:bidi/>
        <w:spacing w:line="360" w:lineRule="auto"/>
        <w:ind w:left="425"/>
        <w:rPr>
          <w:rFonts w:cs="B Nazanin"/>
        </w:rPr>
      </w:pPr>
      <w:r w:rsidRPr="00C677A9">
        <w:rPr>
          <w:rFonts w:cs="B Nazanin"/>
          <w:rtl/>
        </w:rPr>
        <w:t>در مقايسه با روز گذشته گزارش شد؛</w:t>
      </w:r>
    </w:p>
    <w:p w:rsidR="00C677A9" w:rsidRPr="00C677A9" w:rsidRDefault="00C677A9" w:rsidP="00C677A9">
      <w:pPr>
        <w:pStyle w:val="ListParagraph"/>
        <w:numPr>
          <w:ilvl w:val="0"/>
          <w:numId w:val="44"/>
        </w:numPr>
        <w:bidi/>
        <w:spacing w:line="360" w:lineRule="auto"/>
        <w:ind w:left="425"/>
        <w:rPr>
          <w:rFonts w:cs="B Titr"/>
          <w:rtl/>
        </w:rPr>
      </w:pPr>
      <w:hyperlink r:id="rId11" w:tgtFrame="_blank" w:history="1">
        <w:r w:rsidRPr="00C677A9">
          <w:rPr>
            <w:rStyle w:val="Hyperlink"/>
            <w:rFonts w:cs="B Titr"/>
            <w:b/>
            <w:bCs/>
            <w:rtl/>
          </w:rPr>
          <w:t>کاهش يک هزار و 259 مگاواتي پيک مصرف برق</w:t>
        </w:r>
      </w:hyperlink>
    </w:p>
    <w:p w:rsidR="00C677A9" w:rsidRDefault="00C677A9" w:rsidP="00C677A9">
      <w:pPr>
        <w:pStyle w:val="ListParagraph"/>
        <w:bidi/>
        <w:spacing w:line="360" w:lineRule="auto"/>
        <w:ind w:left="425"/>
        <w:rPr>
          <w:rFonts w:cs="B Nazanin"/>
        </w:rPr>
      </w:pPr>
      <w:r w:rsidRPr="00C677A9">
        <w:rPr>
          <w:rFonts w:cs="B Nazanin"/>
          <w:rtl/>
        </w:rPr>
        <w:t>در اين روز کل مبادلات روزانه برق يک هزار727 مگاوات گزارش شد، که يک هزار و 280 مگاوات آن صادر، و 447 مگاوات آن وارد شده است.</w:t>
      </w:r>
    </w:p>
    <w:p w:rsidR="00C677A9" w:rsidRPr="00C677A9" w:rsidRDefault="00C677A9" w:rsidP="00C677A9">
      <w:pPr>
        <w:pStyle w:val="ListParagraph"/>
        <w:bidi/>
        <w:spacing w:line="240" w:lineRule="auto"/>
        <w:rPr>
          <w:rFonts w:cs="B Nazanin"/>
        </w:rPr>
      </w:pPr>
    </w:p>
    <w:p w:rsidR="00C677A9" w:rsidRPr="00C677A9" w:rsidRDefault="007B3030" w:rsidP="00C677A9">
      <w:pPr>
        <w:pStyle w:val="ListParagraph"/>
        <w:numPr>
          <w:ilvl w:val="0"/>
          <w:numId w:val="1"/>
        </w:numPr>
        <w:bidi/>
        <w:spacing w:line="240" w:lineRule="auto"/>
        <w:rPr>
          <w:rFonts w:cs="B Nazanin"/>
        </w:rPr>
      </w:pPr>
      <w:r w:rsidRPr="00BB4358">
        <w:rPr>
          <w:rFonts w:cs="B Nazanin" w:hint="cs"/>
          <w:b/>
          <w:bCs/>
          <w:color w:val="FF0000"/>
          <w:sz w:val="24"/>
          <w:szCs w:val="24"/>
          <w:rtl/>
        </w:rPr>
        <w:t>سایت توانیر</w:t>
      </w:r>
    </w:p>
    <w:p w:rsidR="00C677A9" w:rsidRPr="00C677A9" w:rsidRDefault="00C677A9" w:rsidP="00C677A9">
      <w:pPr>
        <w:bidi/>
        <w:spacing w:line="360" w:lineRule="auto"/>
        <w:ind w:left="360"/>
        <w:rPr>
          <w:rStyle w:val="Hyperlink"/>
          <w:rFonts w:cs="B Nazanin"/>
          <w:color w:val="auto"/>
          <w:u w:val="none"/>
        </w:rPr>
      </w:pPr>
      <w:r w:rsidRPr="00C677A9">
        <w:rPr>
          <w:rFonts w:cs="B Nazanin"/>
          <w:rtl/>
        </w:rPr>
        <w:t>طی هفته گذشته گزارش شد؛</w:t>
      </w:r>
      <w:r w:rsidRPr="00C677A9">
        <w:rPr>
          <w:rFonts w:cs="B Nazanin"/>
        </w:rPr>
        <w:fldChar w:fldCharType="begin"/>
      </w:r>
      <w:r w:rsidRPr="00C677A9">
        <w:rPr>
          <w:rFonts w:cs="B Nazanin"/>
        </w:rPr>
        <w:instrText xml:space="preserve"> HYPERLINK "http://news.tavanir.org.ir/news/news_detail.php?id=80283" </w:instrText>
      </w:r>
      <w:r w:rsidRPr="00C677A9">
        <w:rPr>
          <w:rFonts w:cs="B Nazanin"/>
        </w:rPr>
        <w:fldChar w:fldCharType="separate"/>
      </w:r>
    </w:p>
    <w:p w:rsidR="00C677A9" w:rsidRPr="00C677A9" w:rsidRDefault="00C677A9" w:rsidP="00C677A9">
      <w:pPr>
        <w:pStyle w:val="ListParagraph"/>
        <w:numPr>
          <w:ilvl w:val="0"/>
          <w:numId w:val="39"/>
        </w:numPr>
        <w:bidi/>
        <w:ind w:left="425"/>
        <w:rPr>
          <w:rStyle w:val="Hyperlink"/>
          <w:rFonts w:cs="B Titr"/>
          <w:b/>
          <w:bCs/>
        </w:rPr>
      </w:pPr>
      <w:r w:rsidRPr="00C677A9">
        <w:rPr>
          <w:rStyle w:val="Hyperlink"/>
          <w:rFonts w:cs="B Titr"/>
          <w:b/>
          <w:bCs/>
          <w:rtl/>
        </w:rPr>
        <w:t>معامله بيش از 60 هزار مگاوات ساعت برق در بورس انرژي</w:t>
      </w:r>
    </w:p>
    <w:p w:rsidR="00C677A9" w:rsidRDefault="00C677A9" w:rsidP="00C677A9">
      <w:pPr>
        <w:bidi/>
        <w:ind w:left="785"/>
        <w:rPr>
          <w:rFonts w:cs="B Nazanin"/>
          <w:rtl/>
        </w:rPr>
      </w:pPr>
      <w:r w:rsidRPr="00C677A9">
        <w:rPr>
          <w:rFonts w:cs="B Nazanin"/>
        </w:rPr>
        <w:fldChar w:fldCharType="end"/>
      </w:r>
      <w:r w:rsidRPr="00C677A9">
        <w:rPr>
          <w:rFonts w:cs="B Nazanin"/>
          <w:rtl/>
        </w:rPr>
        <w:t>در هفته گذشته، 62 هزار و 680 مگاوات ساعت برق به ارزش 19 ميليارد ريال در بورس انرژي معامله شد</w:t>
      </w:r>
      <w:r w:rsidRPr="00C677A9">
        <w:rPr>
          <w:rFonts w:cs="B Nazanin"/>
        </w:rPr>
        <w:t>.</w:t>
      </w:r>
    </w:p>
    <w:p w:rsidR="00000987" w:rsidRDefault="00000987" w:rsidP="00000987">
      <w:pPr>
        <w:bidi/>
        <w:ind w:left="785"/>
        <w:rPr>
          <w:rFonts w:cs="B Nazanin"/>
          <w:rtl/>
        </w:rPr>
      </w:pPr>
    </w:p>
    <w:p w:rsidR="000E47CC" w:rsidRPr="000E47CC" w:rsidRDefault="007B3030" w:rsidP="000E47CC">
      <w:pPr>
        <w:pStyle w:val="ListParagraph"/>
        <w:numPr>
          <w:ilvl w:val="0"/>
          <w:numId w:val="3"/>
        </w:numPr>
        <w:bidi/>
        <w:spacing w:line="240" w:lineRule="auto"/>
        <w:rPr>
          <w:rFonts w:cs="B Nazanin"/>
          <w:b/>
          <w:bCs/>
          <w:color w:val="FF0000"/>
          <w:sz w:val="24"/>
          <w:szCs w:val="24"/>
        </w:rPr>
      </w:pPr>
      <w:r w:rsidRPr="00D30793">
        <w:rPr>
          <w:rFonts w:cs="B Nazanin" w:hint="cs"/>
          <w:b/>
          <w:bCs/>
          <w:color w:val="FF0000"/>
          <w:sz w:val="24"/>
          <w:szCs w:val="24"/>
          <w:rtl/>
        </w:rPr>
        <w:t>برق نیوز</w:t>
      </w:r>
    </w:p>
    <w:p w:rsidR="00C677A9" w:rsidRPr="00C677A9" w:rsidRDefault="00C677A9" w:rsidP="00C677A9">
      <w:pPr>
        <w:pStyle w:val="ListParagraph"/>
        <w:numPr>
          <w:ilvl w:val="0"/>
          <w:numId w:val="39"/>
        </w:numPr>
        <w:bidi/>
        <w:spacing w:line="360" w:lineRule="auto"/>
        <w:rPr>
          <w:rFonts w:cs="B Titr"/>
          <w:b/>
          <w:bCs/>
        </w:rPr>
      </w:pPr>
      <w:hyperlink r:id="rId12" w:history="1">
        <w:r w:rsidRPr="00C677A9">
          <w:rPr>
            <w:rStyle w:val="Hyperlink"/>
            <w:rFonts w:cs="B Titr"/>
            <w:b/>
            <w:bCs/>
            <w:rtl/>
          </w:rPr>
          <w:t>کلنگ زنی 2 نیروگاه هسته ای در نتیجه دیدار روحانی و پوتین</w:t>
        </w:r>
      </w:hyperlink>
    </w:p>
    <w:p w:rsidR="00C677A9" w:rsidRDefault="00C677A9" w:rsidP="00C677A9">
      <w:pPr>
        <w:pStyle w:val="ListParagraph"/>
        <w:bidi/>
        <w:spacing w:line="360" w:lineRule="auto"/>
        <w:rPr>
          <w:rFonts w:cs="B Nazanin"/>
        </w:rPr>
      </w:pPr>
      <w:r w:rsidRPr="00C677A9">
        <w:rPr>
          <w:rFonts w:cs="B Nazanin"/>
          <w:rtl/>
        </w:rPr>
        <w:t xml:space="preserve">سخنگوی کمیسیون امنیت ملی و سیاست خارجی مجلس از احداث دونیروگاه هسته‌ای با همکاری روسیه درراستای تأمین </w:t>
      </w:r>
      <w:r w:rsidRPr="00C677A9">
        <w:rPr>
          <w:rFonts w:cs="B Nazanin"/>
          <w:rtl/>
          <w:lang w:bidi="fa-IR"/>
        </w:rPr>
        <w:t>۲۰</w:t>
      </w:r>
      <w:r w:rsidRPr="00C677A9">
        <w:rPr>
          <w:rFonts w:cs="B Nazanin"/>
          <w:rtl/>
        </w:rPr>
        <w:t>هزاروات برق خبرداد</w:t>
      </w:r>
      <w:r w:rsidRPr="00C677A9">
        <w:rPr>
          <w:rFonts w:cs="B Nazanin"/>
        </w:rPr>
        <w:t>.</w:t>
      </w:r>
    </w:p>
    <w:p w:rsidR="00C677A9" w:rsidRDefault="00C677A9" w:rsidP="00C677A9">
      <w:pPr>
        <w:pStyle w:val="ListParagraph"/>
        <w:bidi/>
        <w:spacing w:line="360" w:lineRule="auto"/>
        <w:rPr>
          <w:rFonts w:cs="B Nazanin"/>
        </w:rPr>
      </w:pPr>
    </w:p>
    <w:p w:rsidR="00C677A9" w:rsidRPr="00C677A9" w:rsidRDefault="00C677A9" w:rsidP="00C677A9">
      <w:pPr>
        <w:pStyle w:val="ListParagraph"/>
        <w:numPr>
          <w:ilvl w:val="0"/>
          <w:numId w:val="39"/>
        </w:numPr>
        <w:bidi/>
        <w:spacing w:line="360" w:lineRule="auto"/>
        <w:rPr>
          <w:rFonts w:cs="B Titr"/>
          <w:b/>
          <w:bCs/>
        </w:rPr>
      </w:pPr>
      <w:hyperlink r:id="rId13" w:history="1">
        <w:r w:rsidRPr="00C677A9">
          <w:rPr>
            <w:rStyle w:val="Hyperlink"/>
            <w:rFonts w:cs="B Titr"/>
            <w:b/>
            <w:bCs/>
            <w:rtl/>
          </w:rPr>
          <w:t>انرژی های تجدیدپذیر، ضرورت انکارناپذیر ‏</w:t>
        </w:r>
      </w:hyperlink>
    </w:p>
    <w:p w:rsidR="00C677A9" w:rsidRDefault="00C677A9" w:rsidP="00C677A9">
      <w:pPr>
        <w:pStyle w:val="ListParagraph"/>
        <w:bidi/>
        <w:spacing w:line="360" w:lineRule="auto"/>
        <w:rPr>
          <w:rFonts w:cs="B Nazanin"/>
        </w:rPr>
      </w:pPr>
      <w:r w:rsidRPr="00C677A9">
        <w:rPr>
          <w:rFonts w:cs="B Nazanin"/>
          <w:rtl/>
        </w:rPr>
        <w:lastRenderedPageBreak/>
        <w:t>برخی از کارشناسان انرژی خورشیدی در وضعیتی آرمانی ادعا می کنند که ایران در صورت تجهیز مساحت بیابانی خود به سامانه های دریافت انرژی تابشی، می تواند انرژی مورد نیاز بخش های گسترده ای از منطقه را نیز تامین کند و در زمینه صدور انرژی برق، فعال شود.‏</w:t>
      </w:r>
    </w:p>
    <w:p w:rsidR="00C677A9" w:rsidRDefault="00C677A9" w:rsidP="00C677A9">
      <w:pPr>
        <w:pStyle w:val="ListParagraph"/>
        <w:bidi/>
        <w:spacing w:line="360" w:lineRule="auto"/>
        <w:rPr>
          <w:rFonts w:cs="B Nazanin"/>
        </w:rPr>
      </w:pPr>
    </w:p>
    <w:p w:rsidR="00C677A9" w:rsidRPr="00C677A9" w:rsidRDefault="00C677A9" w:rsidP="00C677A9">
      <w:pPr>
        <w:pStyle w:val="ListParagraph"/>
        <w:numPr>
          <w:ilvl w:val="0"/>
          <w:numId w:val="39"/>
        </w:numPr>
        <w:bidi/>
        <w:spacing w:line="360" w:lineRule="auto"/>
        <w:rPr>
          <w:rFonts w:cs="B Titr"/>
          <w:b/>
          <w:bCs/>
        </w:rPr>
      </w:pPr>
      <w:hyperlink r:id="rId14" w:history="1">
        <w:r w:rsidRPr="00C677A9">
          <w:rPr>
            <w:rStyle w:val="Hyperlink"/>
            <w:rFonts w:cs="B Titr"/>
            <w:b/>
            <w:bCs/>
            <w:rtl/>
          </w:rPr>
          <w:t>آیت‌الله علوی گرگانی: مردم از اسراف در مصرف آب و برق پرهیز کنند</w:t>
        </w:r>
      </w:hyperlink>
    </w:p>
    <w:p w:rsidR="00C677A9" w:rsidRDefault="00C677A9" w:rsidP="00C677A9">
      <w:pPr>
        <w:pStyle w:val="ListParagraph"/>
        <w:bidi/>
        <w:spacing w:line="360" w:lineRule="auto"/>
        <w:rPr>
          <w:rFonts w:cs="B Nazanin"/>
        </w:rPr>
      </w:pPr>
      <w:r w:rsidRPr="00C677A9">
        <w:rPr>
          <w:rFonts w:cs="B Nazanin"/>
          <w:rtl/>
        </w:rPr>
        <w:t>آیت‌الله‌ علوی گرگانی از مردم خواست از اسراف در مصرف آب و برق پرهیز کنند تا در آینده دچار مشکل نشویم</w:t>
      </w:r>
      <w:r w:rsidRPr="00C677A9">
        <w:rPr>
          <w:rFonts w:cs="B Nazanin"/>
        </w:rPr>
        <w:t>.</w:t>
      </w:r>
    </w:p>
    <w:p w:rsidR="00C677A9" w:rsidRDefault="00C677A9" w:rsidP="00C677A9">
      <w:pPr>
        <w:pStyle w:val="ListParagraph"/>
        <w:bidi/>
        <w:spacing w:line="360" w:lineRule="auto"/>
        <w:rPr>
          <w:rFonts w:cs="B Nazanin"/>
        </w:rPr>
      </w:pPr>
    </w:p>
    <w:p w:rsidR="00C677A9" w:rsidRPr="00C677A9" w:rsidRDefault="00C677A9" w:rsidP="00C677A9">
      <w:pPr>
        <w:pStyle w:val="ListParagraph"/>
        <w:numPr>
          <w:ilvl w:val="0"/>
          <w:numId w:val="39"/>
        </w:numPr>
        <w:bidi/>
        <w:spacing w:line="360" w:lineRule="auto"/>
        <w:rPr>
          <w:rFonts w:cs="B Titr"/>
          <w:b/>
          <w:bCs/>
        </w:rPr>
      </w:pPr>
      <w:hyperlink r:id="rId15" w:history="1">
        <w:r w:rsidRPr="00C677A9">
          <w:rPr>
            <w:rStyle w:val="Hyperlink"/>
            <w:rFonts w:cs="B Titr"/>
            <w:b/>
            <w:bCs/>
            <w:rtl/>
          </w:rPr>
          <w:t>بدهی 134میلیارد تومانی مشترکان صنعتی به برق منطقه ای خوزستان</w:t>
        </w:r>
      </w:hyperlink>
    </w:p>
    <w:p w:rsidR="00C677A9" w:rsidRPr="00C677A9" w:rsidRDefault="00C677A9" w:rsidP="00C677A9">
      <w:pPr>
        <w:pStyle w:val="ListParagraph"/>
        <w:bidi/>
        <w:spacing w:line="360" w:lineRule="auto"/>
        <w:rPr>
          <w:rFonts w:cs="B Nazanin"/>
        </w:rPr>
      </w:pPr>
      <w:r w:rsidRPr="00C677A9">
        <w:rPr>
          <w:rFonts w:cs="B Nazanin"/>
          <w:rtl/>
        </w:rPr>
        <w:t>مدیرعامل شرکت برق منطقه ای خوزستان گفت: کل مانده بدهی مشترکان بزرگ صنعتی به برق منطقه ای خوزستان بیش از 134 میلیارد تومان است</w:t>
      </w:r>
      <w:r w:rsidRPr="00C677A9">
        <w:rPr>
          <w:rFonts w:cs="B Nazanin"/>
        </w:rPr>
        <w:t>.</w:t>
      </w:r>
    </w:p>
    <w:p w:rsidR="00F55878" w:rsidRPr="00F55878" w:rsidRDefault="00F55878" w:rsidP="00F55878">
      <w:pPr>
        <w:bidi/>
        <w:spacing w:line="360" w:lineRule="auto"/>
        <w:rPr>
          <w:rFonts w:cs="B Nazanin"/>
          <w:rtl/>
          <w:lang w:bidi="fa-IR"/>
        </w:rPr>
      </w:pPr>
    </w:p>
    <w:p w:rsidR="000E47CC" w:rsidRPr="000E47CC" w:rsidRDefault="00142CC8" w:rsidP="000E47CC">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C677A9" w:rsidRPr="00C677A9" w:rsidRDefault="00C677A9" w:rsidP="00C677A9">
      <w:pPr>
        <w:pStyle w:val="ListParagraph"/>
        <w:numPr>
          <w:ilvl w:val="0"/>
          <w:numId w:val="39"/>
        </w:numPr>
        <w:tabs>
          <w:tab w:val="right" w:pos="6662"/>
        </w:tabs>
        <w:bidi/>
        <w:spacing w:line="360" w:lineRule="auto"/>
        <w:rPr>
          <w:rFonts w:cs="B Titr"/>
          <w:rtl/>
        </w:rPr>
      </w:pPr>
      <w:hyperlink r:id="rId16" w:history="1">
        <w:r w:rsidRPr="00C677A9">
          <w:rPr>
            <w:rStyle w:val="Hyperlink"/>
            <w:rFonts w:cs="B Titr" w:hint="cs"/>
            <w:rtl/>
          </w:rPr>
          <w:t>جزئیات</w:t>
        </w:r>
        <w:r w:rsidRPr="00C677A9">
          <w:rPr>
            <w:rStyle w:val="Hyperlink"/>
            <w:rFonts w:cs="B Titr"/>
            <w:rtl/>
          </w:rPr>
          <w:t xml:space="preserve"> </w:t>
        </w:r>
        <w:r w:rsidRPr="00C677A9">
          <w:rPr>
            <w:rStyle w:val="Hyperlink"/>
            <w:rFonts w:cs="B Titr" w:hint="cs"/>
            <w:rtl/>
          </w:rPr>
          <w:t>صدور</w:t>
        </w:r>
        <w:r w:rsidRPr="00C677A9">
          <w:rPr>
            <w:rStyle w:val="Hyperlink"/>
            <w:rFonts w:cs="B Titr"/>
            <w:rtl/>
          </w:rPr>
          <w:t xml:space="preserve"> </w:t>
        </w:r>
        <w:r w:rsidRPr="00C677A9">
          <w:rPr>
            <w:rStyle w:val="Hyperlink"/>
            <w:rFonts w:cs="B Titr" w:hint="cs"/>
            <w:rtl/>
          </w:rPr>
          <w:t>قبوض</w:t>
        </w:r>
        <w:r w:rsidRPr="00C677A9">
          <w:rPr>
            <w:rStyle w:val="Hyperlink"/>
            <w:rFonts w:cs="B Titr"/>
            <w:rtl/>
          </w:rPr>
          <w:t xml:space="preserve"> </w:t>
        </w:r>
        <w:r w:rsidRPr="00C677A9">
          <w:rPr>
            <w:rStyle w:val="Hyperlink"/>
            <w:rFonts w:cs="B Titr" w:hint="cs"/>
            <w:rtl/>
          </w:rPr>
          <w:t>پیامکی</w:t>
        </w:r>
        <w:r w:rsidRPr="00C677A9">
          <w:rPr>
            <w:rStyle w:val="Hyperlink"/>
            <w:rFonts w:cs="B Titr"/>
            <w:rtl/>
          </w:rPr>
          <w:t xml:space="preserve"> </w:t>
        </w:r>
        <w:r w:rsidRPr="00C677A9">
          <w:rPr>
            <w:rStyle w:val="Hyperlink"/>
            <w:rFonts w:cs="B Titr" w:hint="cs"/>
            <w:rtl/>
          </w:rPr>
          <w:t>آب</w:t>
        </w:r>
        <w:r w:rsidRPr="00C677A9">
          <w:rPr>
            <w:rStyle w:val="Hyperlink"/>
            <w:rFonts w:cs="B Titr"/>
            <w:rtl/>
          </w:rPr>
          <w:t xml:space="preserve"> </w:t>
        </w:r>
        <w:r w:rsidRPr="00C677A9">
          <w:rPr>
            <w:rStyle w:val="Hyperlink"/>
            <w:rFonts w:cs="B Titr" w:hint="cs"/>
            <w:rtl/>
          </w:rPr>
          <w:t>و</w:t>
        </w:r>
        <w:r w:rsidRPr="00C677A9">
          <w:rPr>
            <w:rStyle w:val="Hyperlink"/>
            <w:rFonts w:cs="B Titr"/>
            <w:rtl/>
          </w:rPr>
          <w:t xml:space="preserve"> </w:t>
        </w:r>
        <w:r w:rsidRPr="00C677A9">
          <w:rPr>
            <w:rStyle w:val="Hyperlink"/>
            <w:rFonts w:cs="B Titr" w:hint="cs"/>
            <w:rtl/>
          </w:rPr>
          <w:t>برق</w:t>
        </w:r>
        <w:r w:rsidRPr="00C677A9">
          <w:rPr>
            <w:rStyle w:val="Hyperlink"/>
            <w:rFonts w:cs="B Titr"/>
            <w:rtl/>
          </w:rPr>
          <w:t xml:space="preserve"> </w:t>
        </w:r>
        <w:r w:rsidRPr="00C677A9">
          <w:rPr>
            <w:rStyle w:val="Hyperlink"/>
            <w:rFonts w:cs="B Titr" w:hint="cs"/>
            <w:rtl/>
          </w:rPr>
          <w:t>به</w:t>
        </w:r>
        <w:r w:rsidRPr="00C677A9">
          <w:rPr>
            <w:rStyle w:val="Hyperlink"/>
            <w:rFonts w:cs="B Titr"/>
            <w:rtl/>
          </w:rPr>
          <w:t xml:space="preserve"> </w:t>
        </w:r>
        <w:r w:rsidRPr="00C677A9">
          <w:rPr>
            <w:rStyle w:val="Hyperlink"/>
            <w:rFonts w:cs="B Titr" w:hint="cs"/>
            <w:rtl/>
          </w:rPr>
          <w:t>مردم</w:t>
        </w:r>
      </w:hyperlink>
    </w:p>
    <w:p w:rsidR="00C677A9" w:rsidRPr="00F55878" w:rsidRDefault="00C677A9" w:rsidP="00C677A9">
      <w:pPr>
        <w:pStyle w:val="ListParagraph"/>
        <w:tabs>
          <w:tab w:val="right" w:pos="6662"/>
        </w:tabs>
        <w:bidi/>
        <w:spacing w:line="360" w:lineRule="auto"/>
        <w:ind w:left="644"/>
        <w:rPr>
          <w:rFonts w:cs="B Nazanin"/>
          <w:rtl/>
        </w:rPr>
      </w:pPr>
      <w:r w:rsidRPr="00C677A9">
        <w:rPr>
          <w:rFonts w:cs="B Nazanin" w:hint="cs"/>
          <w:rtl/>
        </w:rPr>
        <w:t>جزئیات</w:t>
      </w:r>
      <w:r w:rsidRPr="00C677A9">
        <w:rPr>
          <w:rFonts w:cs="B Nazanin"/>
          <w:rtl/>
        </w:rPr>
        <w:t xml:space="preserve"> </w:t>
      </w:r>
      <w:r w:rsidRPr="00C677A9">
        <w:rPr>
          <w:rFonts w:cs="B Nazanin" w:hint="cs"/>
          <w:rtl/>
        </w:rPr>
        <w:t>صدور</w:t>
      </w:r>
      <w:r w:rsidRPr="00C677A9">
        <w:rPr>
          <w:rFonts w:cs="B Nazanin"/>
          <w:rtl/>
        </w:rPr>
        <w:t xml:space="preserve"> </w:t>
      </w:r>
      <w:r w:rsidRPr="00C677A9">
        <w:rPr>
          <w:rFonts w:cs="B Nazanin" w:hint="cs"/>
          <w:rtl/>
        </w:rPr>
        <w:t>قبوض</w:t>
      </w:r>
      <w:r w:rsidRPr="00C677A9">
        <w:rPr>
          <w:rFonts w:cs="B Nazanin"/>
          <w:rtl/>
        </w:rPr>
        <w:t xml:space="preserve"> </w:t>
      </w:r>
      <w:r w:rsidRPr="00C677A9">
        <w:rPr>
          <w:rFonts w:cs="B Nazanin" w:hint="cs"/>
          <w:rtl/>
        </w:rPr>
        <w:t>پیامکی</w:t>
      </w:r>
      <w:r w:rsidRPr="00C677A9">
        <w:rPr>
          <w:rFonts w:cs="B Nazanin"/>
          <w:rtl/>
        </w:rPr>
        <w:t xml:space="preserve"> </w:t>
      </w:r>
      <w:r w:rsidRPr="00C677A9">
        <w:rPr>
          <w:rFonts w:cs="B Nazanin" w:hint="cs"/>
          <w:rtl/>
        </w:rPr>
        <w:t>آب</w:t>
      </w:r>
      <w:r w:rsidRPr="00C677A9">
        <w:rPr>
          <w:rFonts w:cs="B Nazanin"/>
          <w:rtl/>
        </w:rPr>
        <w:t xml:space="preserve"> </w:t>
      </w:r>
      <w:r w:rsidRPr="00C677A9">
        <w:rPr>
          <w:rFonts w:cs="B Nazanin" w:hint="cs"/>
          <w:rtl/>
        </w:rPr>
        <w:t>و</w:t>
      </w:r>
      <w:r w:rsidRPr="00C677A9">
        <w:rPr>
          <w:rFonts w:cs="B Nazanin"/>
          <w:rtl/>
        </w:rPr>
        <w:t xml:space="preserve"> </w:t>
      </w:r>
      <w:r w:rsidRPr="00C677A9">
        <w:rPr>
          <w:rFonts w:cs="B Nazanin" w:hint="cs"/>
          <w:rtl/>
        </w:rPr>
        <w:t>برق</w:t>
      </w:r>
      <w:r w:rsidRPr="00C677A9">
        <w:rPr>
          <w:rFonts w:cs="B Nazanin"/>
          <w:rtl/>
        </w:rPr>
        <w:t xml:space="preserve"> </w:t>
      </w:r>
      <w:r w:rsidRPr="00C677A9">
        <w:rPr>
          <w:rFonts w:cs="B Nazanin" w:hint="cs"/>
          <w:rtl/>
        </w:rPr>
        <w:t>به</w:t>
      </w:r>
      <w:r w:rsidRPr="00C677A9">
        <w:rPr>
          <w:rFonts w:cs="B Nazanin"/>
          <w:rtl/>
        </w:rPr>
        <w:t xml:space="preserve"> </w:t>
      </w:r>
      <w:r w:rsidRPr="00C677A9">
        <w:rPr>
          <w:rFonts w:cs="B Nazanin" w:hint="cs"/>
          <w:rtl/>
        </w:rPr>
        <w:t>مردم</w:t>
      </w:r>
      <w:r w:rsidRPr="00C677A9">
        <w:rPr>
          <w:rFonts w:cs="B Nazanin"/>
          <w:rtl/>
        </w:rPr>
        <w:t xml:space="preserve"> </w:t>
      </w:r>
      <w:r w:rsidRPr="00C677A9">
        <w:rPr>
          <w:rFonts w:cs="B Nazanin" w:hint="cs"/>
          <w:rtl/>
        </w:rPr>
        <w:t>وزیر</w:t>
      </w:r>
      <w:r w:rsidRPr="00C677A9">
        <w:rPr>
          <w:rFonts w:cs="B Nazanin"/>
          <w:rtl/>
        </w:rPr>
        <w:t xml:space="preserve"> </w:t>
      </w:r>
      <w:r w:rsidRPr="00C677A9">
        <w:rPr>
          <w:rFonts w:cs="B Nazanin" w:hint="cs"/>
          <w:rtl/>
        </w:rPr>
        <w:t>نیرو</w:t>
      </w:r>
      <w:r w:rsidRPr="00C677A9">
        <w:rPr>
          <w:rFonts w:cs="B Nazanin"/>
          <w:rtl/>
        </w:rPr>
        <w:t xml:space="preserve"> </w:t>
      </w:r>
      <w:r w:rsidRPr="00C677A9">
        <w:rPr>
          <w:rFonts w:cs="B Nazanin" w:hint="cs"/>
          <w:rtl/>
        </w:rPr>
        <w:t>از</w:t>
      </w:r>
      <w:r w:rsidRPr="00C677A9">
        <w:rPr>
          <w:rFonts w:cs="B Nazanin"/>
          <w:rtl/>
        </w:rPr>
        <w:t xml:space="preserve"> </w:t>
      </w:r>
      <w:r w:rsidRPr="00C677A9">
        <w:rPr>
          <w:rFonts w:cs="B Nazanin" w:hint="cs"/>
          <w:rtl/>
        </w:rPr>
        <w:t>صدور</w:t>
      </w:r>
      <w:r w:rsidRPr="00C677A9">
        <w:rPr>
          <w:rFonts w:cs="B Nazanin"/>
          <w:rtl/>
        </w:rPr>
        <w:t xml:space="preserve"> </w:t>
      </w:r>
      <w:r w:rsidRPr="00C677A9">
        <w:rPr>
          <w:rFonts w:cs="B Nazanin" w:hint="cs"/>
          <w:rtl/>
        </w:rPr>
        <w:t>قبوض</w:t>
      </w:r>
      <w:r w:rsidRPr="00C677A9">
        <w:rPr>
          <w:rFonts w:cs="B Nazanin"/>
          <w:rtl/>
        </w:rPr>
        <w:t xml:space="preserve"> </w:t>
      </w:r>
      <w:r w:rsidRPr="00C677A9">
        <w:rPr>
          <w:rFonts w:cs="B Nazanin" w:hint="cs"/>
          <w:rtl/>
        </w:rPr>
        <w:t>پیامکی</w:t>
      </w:r>
      <w:r w:rsidRPr="00C677A9">
        <w:rPr>
          <w:rFonts w:cs="B Nazanin"/>
          <w:rtl/>
        </w:rPr>
        <w:t xml:space="preserve"> </w:t>
      </w:r>
      <w:r w:rsidRPr="00C677A9">
        <w:rPr>
          <w:rFonts w:cs="B Nazanin" w:hint="cs"/>
          <w:rtl/>
        </w:rPr>
        <w:t>برای</w:t>
      </w:r>
      <w:r w:rsidRPr="00C677A9">
        <w:rPr>
          <w:rFonts w:cs="B Nazanin"/>
          <w:rtl/>
        </w:rPr>
        <w:t xml:space="preserve"> </w:t>
      </w:r>
      <w:r w:rsidRPr="00C677A9">
        <w:rPr>
          <w:rFonts w:cs="B Nazanin" w:hint="cs"/>
          <w:rtl/>
        </w:rPr>
        <w:t>مشترکان</w:t>
      </w:r>
      <w:r w:rsidRPr="00C677A9">
        <w:rPr>
          <w:rFonts w:cs="B Nazanin"/>
          <w:rtl/>
        </w:rPr>
        <w:t xml:space="preserve"> </w:t>
      </w:r>
      <w:r w:rsidRPr="00C677A9">
        <w:rPr>
          <w:rFonts w:cs="B Nazanin" w:hint="cs"/>
          <w:rtl/>
        </w:rPr>
        <w:t>آب</w:t>
      </w:r>
      <w:r w:rsidRPr="00C677A9">
        <w:rPr>
          <w:rFonts w:cs="B Nazanin"/>
          <w:rtl/>
        </w:rPr>
        <w:t xml:space="preserve"> </w:t>
      </w:r>
      <w:r w:rsidRPr="00C677A9">
        <w:rPr>
          <w:rFonts w:cs="B Nazanin" w:hint="cs"/>
          <w:rtl/>
        </w:rPr>
        <w:t>و</w:t>
      </w:r>
      <w:r w:rsidRPr="00C677A9">
        <w:rPr>
          <w:rFonts w:cs="B Nazanin"/>
          <w:rtl/>
        </w:rPr>
        <w:t xml:space="preserve"> </w:t>
      </w:r>
      <w:r w:rsidRPr="00C677A9">
        <w:rPr>
          <w:rFonts w:cs="B Nazanin" w:hint="cs"/>
          <w:rtl/>
        </w:rPr>
        <w:t>برق</w:t>
      </w:r>
      <w:r w:rsidRPr="00C677A9">
        <w:rPr>
          <w:rFonts w:cs="B Nazanin"/>
          <w:rtl/>
        </w:rPr>
        <w:t xml:space="preserve"> </w:t>
      </w:r>
      <w:r w:rsidRPr="00C677A9">
        <w:rPr>
          <w:rFonts w:cs="B Nazanin" w:hint="cs"/>
          <w:rtl/>
        </w:rPr>
        <w:t>تا</w:t>
      </w:r>
      <w:r w:rsidRPr="00C677A9">
        <w:rPr>
          <w:rFonts w:cs="B Nazanin"/>
          <w:rtl/>
        </w:rPr>
        <w:t xml:space="preserve"> </w:t>
      </w:r>
      <w:r w:rsidRPr="00C677A9">
        <w:rPr>
          <w:rFonts w:cs="B Nazanin" w:hint="cs"/>
          <w:rtl/>
        </w:rPr>
        <w:t>پایان</w:t>
      </w:r>
      <w:r w:rsidRPr="00C677A9">
        <w:rPr>
          <w:rFonts w:cs="B Nazanin"/>
          <w:rtl/>
        </w:rPr>
        <w:t xml:space="preserve"> </w:t>
      </w:r>
      <w:r w:rsidRPr="00C677A9">
        <w:rPr>
          <w:rFonts w:cs="B Nazanin" w:hint="cs"/>
          <w:rtl/>
        </w:rPr>
        <w:t>فعالیت</w:t>
      </w:r>
      <w:r w:rsidRPr="00C677A9">
        <w:rPr>
          <w:rFonts w:cs="B Nazanin"/>
          <w:rtl/>
        </w:rPr>
        <w:t xml:space="preserve"> </w:t>
      </w:r>
      <w:r w:rsidRPr="00C677A9">
        <w:rPr>
          <w:rFonts w:cs="B Nazanin" w:hint="cs"/>
          <w:rtl/>
        </w:rPr>
        <w:t>دولت</w:t>
      </w:r>
      <w:r w:rsidRPr="00C677A9">
        <w:rPr>
          <w:rFonts w:cs="B Nazanin"/>
          <w:rtl/>
        </w:rPr>
        <w:t xml:space="preserve"> </w:t>
      </w:r>
      <w:r w:rsidRPr="00C677A9">
        <w:rPr>
          <w:rFonts w:cs="B Nazanin" w:hint="cs"/>
          <w:rtl/>
        </w:rPr>
        <w:t>یازدهم</w:t>
      </w:r>
      <w:r w:rsidRPr="00C677A9">
        <w:rPr>
          <w:rFonts w:cs="B Nazanin"/>
          <w:rtl/>
        </w:rPr>
        <w:t xml:space="preserve"> </w:t>
      </w:r>
      <w:r w:rsidRPr="00C677A9">
        <w:rPr>
          <w:rFonts w:cs="B Nazanin" w:hint="cs"/>
          <w:rtl/>
        </w:rPr>
        <w:t>خبر</w:t>
      </w:r>
      <w:r w:rsidRPr="00C677A9">
        <w:rPr>
          <w:rFonts w:cs="B Nazanin"/>
          <w:rtl/>
        </w:rPr>
        <w:t xml:space="preserve"> </w:t>
      </w:r>
      <w:r w:rsidRPr="00C677A9">
        <w:rPr>
          <w:rFonts w:cs="B Nazanin" w:hint="cs"/>
          <w:rtl/>
        </w:rPr>
        <w:t>داد</w:t>
      </w:r>
      <w:r w:rsidRPr="00C677A9">
        <w:rPr>
          <w:rFonts w:cs="B Nazanin"/>
          <w:rtl/>
        </w:rPr>
        <w:t xml:space="preserve"> </w:t>
      </w:r>
      <w:r w:rsidRPr="00C677A9">
        <w:rPr>
          <w:rFonts w:cs="B Nazanin" w:hint="cs"/>
          <w:rtl/>
        </w:rPr>
        <w:t>و</w:t>
      </w:r>
      <w:r w:rsidRPr="00C677A9">
        <w:rPr>
          <w:rFonts w:cs="B Nazanin"/>
          <w:rtl/>
        </w:rPr>
        <w:t xml:space="preserve"> </w:t>
      </w:r>
      <w:r w:rsidRPr="00C677A9">
        <w:rPr>
          <w:rFonts w:cs="B Nazanin" w:hint="cs"/>
          <w:rtl/>
        </w:rPr>
        <w:t>گفت</w:t>
      </w:r>
      <w:r w:rsidRPr="00C677A9">
        <w:rPr>
          <w:rFonts w:cs="B Nazanin"/>
          <w:rtl/>
        </w:rPr>
        <w:t xml:space="preserve">: </w:t>
      </w:r>
      <w:r w:rsidRPr="00C677A9">
        <w:rPr>
          <w:rFonts w:cs="B Nazanin" w:hint="cs"/>
          <w:rtl/>
        </w:rPr>
        <w:t>هدف</w:t>
      </w:r>
      <w:r w:rsidRPr="00C677A9">
        <w:rPr>
          <w:rFonts w:cs="B Nazanin"/>
          <w:rtl/>
        </w:rPr>
        <w:t xml:space="preserve"> </w:t>
      </w:r>
      <w:r w:rsidRPr="00C677A9">
        <w:rPr>
          <w:rFonts w:cs="B Nazanin" w:hint="cs"/>
          <w:rtl/>
        </w:rPr>
        <w:t>از</w:t>
      </w:r>
      <w:r w:rsidRPr="00C677A9">
        <w:rPr>
          <w:rFonts w:cs="B Nazanin"/>
          <w:rtl/>
        </w:rPr>
        <w:t xml:space="preserve"> </w:t>
      </w:r>
      <w:r w:rsidRPr="00C677A9">
        <w:rPr>
          <w:rFonts w:cs="B Nazanin" w:hint="cs"/>
          <w:rtl/>
        </w:rPr>
        <w:t>اجرای</w:t>
      </w:r>
      <w:r w:rsidRPr="00C677A9">
        <w:rPr>
          <w:rFonts w:cs="B Nazanin"/>
          <w:rtl/>
        </w:rPr>
        <w:t xml:space="preserve"> </w:t>
      </w:r>
      <w:r w:rsidRPr="00C677A9">
        <w:rPr>
          <w:rFonts w:cs="B Nazanin" w:hint="cs"/>
          <w:rtl/>
        </w:rPr>
        <w:t>این</w:t>
      </w:r>
      <w:r w:rsidRPr="00C677A9">
        <w:rPr>
          <w:rFonts w:cs="B Nazanin"/>
          <w:rtl/>
        </w:rPr>
        <w:t xml:space="preserve"> </w:t>
      </w:r>
      <w:r w:rsidRPr="00C677A9">
        <w:rPr>
          <w:rFonts w:cs="B Nazanin" w:hint="cs"/>
          <w:rtl/>
        </w:rPr>
        <w:t>طرح</w:t>
      </w:r>
      <w:r w:rsidRPr="00C677A9">
        <w:rPr>
          <w:rFonts w:cs="B Nazanin"/>
          <w:rtl/>
        </w:rPr>
        <w:t xml:space="preserve"> </w:t>
      </w:r>
      <w:r w:rsidRPr="00C677A9">
        <w:rPr>
          <w:rFonts w:cs="B Nazanin" w:hint="cs"/>
          <w:rtl/>
        </w:rPr>
        <w:t>دسترسی</w:t>
      </w:r>
      <w:r w:rsidRPr="00C677A9">
        <w:rPr>
          <w:rFonts w:cs="B Nazanin"/>
          <w:rtl/>
        </w:rPr>
        <w:t xml:space="preserve"> </w:t>
      </w:r>
      <w:r w:rsidRPr="00C677A9">
        <w:rPr>
          <w:rFonts w:cs="B Nazanin" w:hint="cs"/>
          <w:rtl/>
        </w:rPr>
        <w:t>مشترکان</w:t>
      </w:r>
      <w:r w:rsidRPr="00C677A9">
        <w:rPr>
          <w:rFonts w:cs="B Nazanin"/>
          <w:rtl/>
        </w:rPr>
        <w:t xml:space="preserve"> </w:t>
      </w:r>
      <w:r w:rsidRPr="00C677A9">
        <w:rPr>
          <w:rFonts w:cs="B Nazanin" w:hint="cs"/>
          <w:rtl/>
        </w:rPr>
        <w:t>به</w:t>
      </w:r>
      <w:r w:rsidRPr="00C677A9">
        <w:rPr>
          <w:rFonts w:cs="B Nazanin"/>
          <w:rtl/>
        </w:rPr>
        <w:t xml:space="preserve"> </w:t>
      </w:r>
      <w:r w:rsidRPr="00C677A9">
        <w:rPr>
          <w:rFonts w:cs="B Nazanin" w:hint="cs"/>
          <w:rtl/>
        </w:rPr>
        <w:t>اطلاعات</w:t>
      </w:r>
      <w:r w:rsidRPr="00C677A9">
        <w:rPr>
          <w:rFonts w:cs="B Nazanin"/>
          <w:rtl/>
        </w:rPr>
        <w:t xml:space="preserve"> </w:t>
      </w:r>
      <w:r w:rsidRPr="00C677A9">
        <w:rPr>
          <w:rFonts w:cs="B Nazanin" w:hint="cs"/>
          <w:rtl/>
        </w:rPr>
        <w:t>مصرف</w:t>
      </w:r>
      <w:r w:rsidRPr="00C677A9">
        <w:rPr>
          <w:rFonts w:cs="B Nazanin"/>
          <w:rtl/>
        </w:rPr>
        <w:t xml:space="preserve"> </w:t>
      </w:r>
      <w:r w:rsidRPr="00C677A9">
        <w:rPr>
          <w:rFonts w:cs="B Nazanin" w:hint="cs"/>
          <w:rtl/>
        </w:rPr>
        <w:t>خود</w:t>
      </w:r>
      <w:r w:rsidRPr="00C677A9">
        <w:rPr>
          <w:rFonts w:cs="B Nazanin"/>
          <w:rtl/>
        </w:rPr>
        <w:t xml:space="preserve"> </w:t>
      </w:r>
      <w:r w:rsidRPr="00C677A9">
        <w:rPr>
          <w:rFonts w:cs="B Nazanin" w:hint="cs"/>
          <w:rtl/>
        </w:rPr>
        <w:t>از</w:t>
      </w:r>
      <w:r w:rsidRPr="00C677A9">
        <w:rPr>
          <w:rFonts w:cs="B Nazanin"/>
          <w:rtl/>
        </w:rPr>
        <w:t xml:space="preserve"> </w:t>
      </w:r>
      <w:r w:rsidRPr="00C677A9">
        <w:rPr>
          <w:rFonts w:cs="B Nazanin" w:hint="cs"/>
          <w:rtl/>
        </w:rPr>
        <w:t>طریق</w:t>
      </w:r>
      <w:r w:rsidRPr="00C677A9">
        <w:rPr>
          <w:rFonts w:cs="B Nazanin"/>
          <w:rtl/>
        </w:rPr>
        <w:t xml:space="preserve"> </w:t>
      </w:r>
      <w:r w:rsidRPr="00C677A9">
        <w:rPr>
          <w:rFonts w:cs="B Nazanin" w:hint="cs"/>
          <w:rtl/>
        </w:rPr>
        <w:t>تلفن</w:t>
      </w:r>
      <w:r w:rsidRPr="00C677A9">
        <w:rPr>
          <w:rFonts w:cs="B Nazanin"/>
          <w:rtl/>
        </w:rPr>
        <w:t xml:space="preserve"> </w:t>
      </w:r>
      <w:r w:rsidRPr="00C677A9">
        <w:rPr>
          <w:rFonts w:cs="B Nazanin" w:hint="cs"/>
          <w:rtl/>
        </w:rPr>
        <w:t>همراه</w:t>
      </w:r>
      <w:r w:rsidRPr="00C677A9">
        <w:rPr>
          <w:rFonts w:cs="B Nazanin"/>
          <w:rtl/>
        </w:rPr>
        <w:t xml:space="preserve"> </w:t>
      </w:r>
      <w:r w:rsidRPr="00C677A9">
        <w:rPr>
          <w:rFonts w:cs="B Nazanin" w:hint="cs"/>
          <w:rtl/>
        </w:rPr>
        <w:t>است</w:t>
      </w:r>
      <w:r w:rsidRPr="00C677A9">
        <w:rPr>
          <w:rFonts w:cs="B Nazanin"/>
          <w:rtl/>
        </w:rPr>
        <w:t>.</w:t>
      </w:r>
    </w:p>
    <w:p w:rsidR="00B83097" w:rsidRDefault="00B83097" w:rsidP="00B83097">
      <w:pPr>
        <w:pStyle w:val="ListParagraph"/>
        <w:tabs>
          <w:tab w:val="right" w:pos="6662"/>
        </w:tabs>
        <w:bidi/>
        <w:spacing w:line="360" w:lineRule="auto"/>
        <w:ind w:left="644"/>
        <w:rPr>
          <w:rFonts w:cs="B Nazanin"/>
        </w:rPr>
      </w:pPr>
    </w:p>
    <w:p w:rsidR="00C0194F" w:rsidRPr="00C0194F" w:rsidRDefault="00C572A5" w:rsidP="00C0194F">
      <w:pPr>
        <w:pStyle w:val="ListParagraph"/>
        <w:numPr>
          <w:ilvl w:val="0"/>
          <w:numId w:val="2"/>
        </w:numPr>
        <w:bidi/>
        <w:spacing w:line="240" w:lineRule="auto"/>
        <w:rPr>
          <w:rFonts w:cs="B Nazanin"/>
          <w:rtl/>
          <w:lang w:bidi="fa-IR"/>
        </w:rPr>
      </w:pPr>
      <w:r w:rsidRPr="00BE18FC">
        <w:rPr>
          <w:rFonts w:cs="B Nazanin" w:hint="cs"/>
          <w:b/>
          <w:bCs/>
          <w:color w:val="FF0000"/>
          <w:sz w:val="24"/>
          <w:szCs w:val="24"/>
          <w:rtl/>
        </w:rPr>
        <w:t>اخبار استان یزد</w:t>
      </w:r>
    </w:p>
    <w:p w:rsidR="00AC764C" w:rsidRDefault="00AC764C" w:rsidP="00AC764C">
      <w:pPr>
        <w:pStyle w:val="ListParagraph"/>
        <w:tabs>
          <w:tab w:val="right" w:pos="6662"/>
        </w:tabs>
        <w:bidi/>
        <w:spacing w:line="360" w:lineRule="auto"/>
        <w:ind w:left="644"/>
        <w:rPr>
          <w:rFonts w:cs="B Nazanin"/>
          <w:rtl/>
        </w:rPr>
      </w:pPr>
    </w:p>
    <w:p w:rsidR="00C677A9" w:rsidRPr="00C677A9" w:rsidRDefault="00C677A9" w:rsidP="00C677A9">
      <w:pPr>
        <w:pStyle w:val="ListParagraph"/>
        <w:numPr>
          <w:ilvl w:val="0"/>
          <w:numId w:val="39"/>
        </w:numPr>
        <w:tabs>
          <w:tab w:val="right" w:pos="6662"/>
        </w:tabs>
        <w:bidi/>
        <w:spacing w:line="360" w:lineRule="auto"/>
        <w:rPr>
          <w:rFonts w:cs="B Titr"/>
        </w:rPr>
      </w:pPr>
      <w:hyperlink r:id="rId17" w:tgtFrame="_blank" w:tooltip=" سهم صنایع کوچک و متوسط از بخش صنعت استان یزد 92 درصد است - 13:42 23/05/1395" w:history="1">
        <w:r w:rsidRPr="00C677A9">
          <w:rPr>
            <w:rStyle w:val="Hyperlink"/>
            <w:rFonts w:cs="B Titr" w:hint="cs"/>
            <w:rtl/>
          </w:rPr>
          <w:t>سهم صنایع کوچک و متوسط از بخش صنعت استان یزد 92 درصد است</w:t>
        </w:r>
      </w:hyperlink>
    </w:p>
    <w:p w:rsidR="00C677A9" w:rsidRPr="00C677A9" w:rsidRDefault="00C677A9" w:rsidP="00C677A9">
      <w:pPr>
        <w:pStyle w:val="ListParagraph"/>
        <w:tabs>
          <w:tab w:val="right" w:pos="6662"/>
        </w:tabs>
        <w:bidi/>
        <w:spacing w:line="360" w:lineRule="auto"/>
        <w:ind w:left="644"/>
        <w:rPr>
          <w:rFonts w:cs="B Nazanin" w:hint="cs"/>
        </w:rPr>
      </w:pPr>
      <w:r w:rsidRPr="00C677A9">
        <w:rPr>
          <w:rFonts w:cs="B Nazanin" w:hint="cs"/>
          <w:rtl/>
        </w:rPr>
        <w:t>یزد- ایرنا - مدیرعامل شرکت شهرک های صنعتی استان یزد گفت: حدود 92 درصد از صنایع این استان را صنایع کوچک و متوسط تشکیل می دهد که با توجه به بروز مشکلات برای این صنایع در جریان اعمال تحریم ها، حمایت این بخش از سوی مسئولان ضروری است</w:t>
      </w:r>
      <w:r w:rsidRPr="00C677A9">
        <w:rPr>
          <w:rFonts w:cs="B Nazanin" w:hint="cs"/>
        </w:rPr>
        <w:t>.</w:t>
      </w:r>
    </w:p>
    <w:p w:rsidR="00C677A9" w:rsidRDefault="00C677A9" w:rsidP="00C677A9">
      <w:pPr>
        <w:pStyle w:val="ListParagraph"/>
        <w:tabs>
          <w:tab w:val="right" w:pos="6662"/>
        </w:tabs>
        <w:bidi/>
        <w:spacing w:line="360" w:lineRule="auto"/>
        <w:ind w:left="644"/>
        <w:rPr>
          <w:rFonts w:cs="B Nazanin"/>
          <w:rtl/>
        </w:rPr>
      </w:pPr>
    </w:p>
    <w:p w:rsidR="00C0194F" w:rsidRPr="00B83097" w:rsidRDefault="00C0194F" w:rsidP="005A363D">
      <w:pPr>
        <w:pStyle w:val="ListParagraph"/>
        <w:tabs>
          <w:tab w:val="right" w:pos="6662"/>
        </w:tabs>
        <w:bidi/>
        <w:spacing w:line="360" w:lineRule="auto"/>
        <w:ind w:left="644"/>
        <w:rPr>
          <w:rFonts w:cs="B Nazanin"/>
        </w:rPr>
      </w:pPr>
    </w:p>
    <w:sectPr w:rsidR="00C0194F" w:rsidRPr="00B83097" w:rsidSect="00BE31C0">
      <w:headerReference w:type="even" r:id="rId18"/>
      <w:headerReference w:type="default" r:id="rId19"/>
      <w:footerReference w:type="even" r:id="rId20"/>
      <w:footerReference w:type="default" r:id="rId21"/>
      <w:headerReference w:type="first" r:id="rId22"/>
      <w:footerReference w:type="first" r:id="rId23"/>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7A" w:rsidRDefault="00B9017A" w:rsidP="00FB6D87">
      <w:pPr>
        <w:spacing w:after="0" w:line="240" w:lineRule="auto"/>
      </w:pPr>
      <w:r>
        <w:separator/>
      </w:r>
    </w:p>
  </w:endnote>
  <w:endnote w:type="continuationSeparator" w:id="0">
    <w:p w:rsidR="00B9017A" w:rsidRDefault="00B9017A"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78" w:rsidRDefault="00F55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433EAF" w:rsidRPr="00433EAF">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78" w:rsidRDefault="00F55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7A" w:rsidRDefault="00B9017A" w:rsidP="00FB6D87">
      <w:pPr>
        <w:spacing w:after="0" w:line="240" w:lineRule="auto"/>
      </w:pPr>
      <w:r>
        <w:separator/>
      </w:r>
    </w:p>
  </w:footnote>
  <w:footnote w:type="continuationSeparator" w:id="0">
    <w:p w:rsidR="00B9017A" w:rsidRDefault="00B9017A"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78" w:rsidRDefault="00F55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5C9DE8E2" wp14:editId="30FC0689">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433EAF">
    <w:pPr>
      <w:pStyle w:val="Header"/>
      <w:tabs>
        <w:tab w:val="left" w:pos="4523"/>
        <w:tab w:val="center" w:pos="5599"/>
      </w:tabs>
      <w:bidi/>
      <w:jc w:val="center"/>
      <w:rPr>
        <w:rFonts w:cs="B Traffic"/>
        <w:lang w:bidi="fa-IR"/>
      </w:rPr>
    </w:pPr>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433EAF">
      <w:rPr>
        <w:rFonts w:cs="B Traffic"/>
        <w:lang w:bidi="fa-IR"/>
      </w:rPr>
      <w:t>23</w:t>
    </w:r>
    <w:bookmarkStart w:id="0" w:name="_GoBack"/>
    <w:bookmarkEnd w:id="0"/>
    <w:r w:rsidR="00EF7BA9">
      <w:rPr>
        <w:rFonts w:cs="B Traffic" w:hint="cs"/>
        <w:rtl/>
        <w:lang w:bidi="fa-IR"/>
      </w:rPr>
      <w:t xml:space="preserve"> </w:t>
    </w:r>
    <w:r w:rsidR="00906B15">
      <w:rPr>
        <w:rFonts w:cs="B Traffic" w:hint="cs"/>
        <w:rtl/>
        <w:lang w:bidi="fa-IR"/>
      </w:rPr>
      <w:t>مرداد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78" w:rsidRDefault="00F55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j0115834"/>
      </v:shape>
    </w:pict>
  </w:numPicBullet>
  <w:abstractNum w:abstractNumId="0">
    <w:nsid w:val="05303E4C"/>
    <w:multiLevelType w:val="hybridMultilevel"/>
    <w:tmpl w:val="790C422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9873EB4"/>
    <w:multiLevelType w:val="hybridMultilevel"/>
    <w:tmpl w:val="8F8EB5B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D687A20"/>
    <w:multiLevelType w:val="hybridMultilevel"/>
    <w:tmpl w:val="E97A8F8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0D6B6A16"/>
    <w:multiLevelType w:val="hybridMultilevel"/>
    <w:tmpl w:val="65D056C0"/>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C5921"/>
    <w:multiLevelType w:val="hybridMultilevel"/>
    <w:tmpl w:val="3C504D6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13CB1642"/>
    <w:multiLevelType w:val="hybridMultilevel"/>
    <w:tmpl w:val="715C423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148B46C5"/>
    <w:multiLevelType w:val="hybridMultilevel"/>
    <w:tmpl w:val="1A70B71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160E4EA8"/>
    <w:multiLevelType w:val="hybridMultilevel"/>
    <w:tmpl w:val="7F68272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163C2569"/>
    <w:multiLevelType w:val="hybridMultilevel"/>
    <w:tmpl w:val="C7BAC8C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199632A3"/>
    <w:multiLevelType w:val="hybridMultilevel"/>
    <w:tmpl w:val="C29E9D02"/>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1A2945BE"/>
    <w:multiLevelType w:val="hybridMultilevel"/>
    <w:tmpl w:val="B7D869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1A33429F"/>
    <w:multiLevelType w:val="hybridMultilevel"/>
    <w:tmpl w:val="1B94672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2997C85"/>
    <w:multiLevelType w:val="hybridMultilevel"/>
    <w:tmpl w:val="15A00F9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24341E75"/>
    <w:multiLevelType w:val="hybridMultilevel"/>
    <w:tmpl w:val="3490CF0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2B37299C"/>
    <w:multiLevelType w:val="hybridMultilevel"/>
    <w:tmpl w:val="22E4DF8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7384E"/>
    <w:multiLevelType w:val="hybridMultilevel"/>
    <w:tmpl w:val="8BCA259A"/>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nsid w:val="2E256D21"/>
    <w:multiLevelType w:val="hybridMultilevel"/>
    <w:tmpl w:val="B1D02FF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3A7307D9"/>
    <w:multiLevelType w:val="hybridMultilevel"/>
    <w:tmpl w:val="94B0B5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3B0C6C5B"/>
    <w:multiLevelType w:val="hybridMultilevel"/>
    <w:tmpl w:val="6F80ED2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3DA34859"/>
    <w:multiLevelType w:val="hybridMultilevel"/>
    <w:tmpl w:val="64047EE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nsid w:val="3F167B86"/>
    <w:multiLevelType w:val="hybridMultilevel"/>
    <w:tmpl w:val="26C8411A"/>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nsid w:val="41BE4C78"/>
    <w:multiLevelType w:val="hybridMultilevel"/>
    <w:tmpl w:val="C5BE995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nsid w:val="47DF73E7"/>
    <w:multiLevelType w:val="hybridMultilevel"/>
    <w:tmpl w:val="0066975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4C5B7DCB"/>
    <w:multiLevelType w:val="hybridMultilevel"/>
    <w:tmpl w:val="515809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nsid w:val="4C604ACE"/>
    <w:multiLevelType w:val="hybridMultilevel"/>
    <w:tmpl w:val="7FB4BAD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D2DD3"/>
    <w:multiLevelType w:val="hybridMultilevel"/>
    <w:tmpl w:val="0D0C034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53F359AA"/>
    <w:multiLevelType w:val="hybridMultilevel"/>
    <w:tmpl w:val="500C454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56E2517A"/>
    <w:multiLevelType w:val="hybridMultilevel"/>
    <w:tmpl w:val="27B6CE6E"/>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57C318AE"/>
    <w:multiLevelType w:val="hybridMultilevel"/>
    <w:tmpl w:val="F0E07AA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nsid w:val="5A8B5AC7"/>
    <w:multiLevelType w:val="hybridMultilevel"/>
    <w:tmpl w:val="855A5EF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nsid w:val="5B657D27"/>
    <w:multiLevelType w:val="hybridMultilevel"/>
    <w:tmpl w:val="CA68A7A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967B00"/>
    <w:multiLevelType w:val="hybridMultilevel"/>
    <w:tmpl w:val="CA26B1C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5EFF213E"/>
    <w:multiLevelType w:val="hybridMultilevel"/>
    <w:tmpl w:val="01E02CC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nsid w:val="5F7D092F"/>
    <w:multiLevelType w:val="hybridMultilevel"/>
    <w:tmpl w:val="ED267CA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nsid w:val="636F768C"/>
    <w:multiLevelType w:val="hybridMultilevel"/>
    <w:tmpl w:val="6AA2619A"/>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641B2F96"/>
    <w:multiLevelType w:val="hybridMultilevel"/>
    <w:tmpl w:val="98F8D29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nsid w:val="67AA302A"/>
    <w:multiLevelType w:val="hybridMultilevel"/>
    <w:tmpl w:val="02942C8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7">
    <w:nsid w:val="69620FBA"/>
    <w:multiLevelType w:val="hybridMultilevel"/>
    <w:tmpl w:val="0234FB5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8">
    <w:nsid w:val="6EAF7791"/>
    <w:multiLevelType w:val="hybridMultilevel"/>
    <w:tmpl w:val="EEF83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758B2"/>
    <w:multiLevelType w:val="hybridMultilevel"/>
    <w:tmpl w:val="F9B648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0">
    <w:nsid w:val="73111234"/>
    <w:multiLevelType w:val="hybridMultilevel"/>
    <w:tmpl w:val="0FDCB39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nsid w:val="77153D9B"/>
    <w:multiLevelType w:val="hybridMultilevel"/>
    <w:tmpl w:val="50729D3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2">
    <w:nsid w:val="79A638EC"/>
    <w:multiLevelType w:val="hybridMultilevel"/>
    <w:tmpl w:val="C8CCECD4"/>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3">
    <w:nsid w:val="7F2343A5"/>
    <w:multiLevelType w:val="hybridMultilevel"/>
    <w:tmpl w:val="C32CF31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24"/>
  </w:num>
  <w:num w:numId="2">
    <w:abstractNumId w:val="34"/>
  </w:num>
  <w:num w:numId="3">
    <w:abstractNumId w:val="3"/>
  </w:num>
  <w:num w:numId="4">
    <w:abstractNumId w:val="14"/>
  </w:num>
  <w:num w:numId="5">
    <w:abstractNumId w:val="38"/>
  </w:num>
  <w:num w:numId="6">
    <w:abstractNumId w:val="4"/>
  </w:num>
  <w:num w:numId="7">
    <w:abstractNumId w:val="20"/>
  </w:num>
  <w:num w:numId="8">
    <w:abstractNumId w:val="18"/>
  </w:num>
  <w:num w:numId="9">
    <w:abstractNumId w:val="13"/>
  </w:num>
  <w:num w:numId="10">
    <w:abstractNumId w:val="11"/>
  </w:num>
  <w:num w:numId="11">
    <w:abstractNumId w:val="35"/>
  </w:num>
  <w:num w:numId="12">
    <w:abstractNumId w:val="15"/>
  </w:num>
  <w:num w:numId="13">
    <w:abstractNumId w:val="17"/>
  </w:num>
  <w:num w:numId="14">
    <w:abstractNumId w:val="0"/>
  </w:num>
  <w:num w:numId="15">
    <w:abstractNumId w:val="30"/>
  </w:num>
  <w:num w:numId="16">
    <w:abstractNumId w:val="19"/>
  </w:num>
  <w:num w:numId="17">
    <w:abstractNumId w:val="23"/>
  </w:num>
  <w:num w:numId="18">
    <w:abstractNumId w:val="42"/>
  </w:num>
  <w:num w:numId="19">
    <w:abstractNumId w:val="27"/>
  </w:num>
  <w:num w:numId="20">
    <w:abstractNumId w:val="1"/>
  </w:num>
  <w:num w:numId="21">
    <w:abstractNumId w:val="12"/>
  </w:num>
  <w:num w:numId="22">
    <w:abstractNumId w:val="32"/>
  </w:num>
  <w:num w:numId="23">
    <w:abstractNumId w:val="22"/>
  </w:num>
  <w:num w:numId="24">
    <w:abstractNumId w:val="33"/>
  </w:num>
  <w:num w:numId="25">
    <w:abstractNumId w:val="29"/>
  </w:num>
  <w:num w:numId="26">
    <w:abstractNumId w:val="26"/>
  </w:num>
  <w:num w:numId="27">
    <w:abstractNumId w:val="25"/>
  </w:num>
  <w:num w:numId="28">
    <w:abstractNumId w:val="10"/>
  </w:num>
  <w:num w:numId="29">
    <w:abstractNumId w:val="41"/>
  </w:num>
  <w:num w:numId="30">
    <w:abstractNumId w:val="40"/>
  </w:num>
  <w:num w:numId="31">
    <w:abstractNumId w:val="2"/>
  </w:num>
  <w:num w:numId="32">
    <w:abstractNumId w:val="6"/>
  </w:num>
  <w:num w:numId="33">
    <w:abstractNumId w:val="28"/>
  </w:num>
  <w:num w:numId="34">
    <w:abstractNumId w:val="5"/>
  </w:num>
  <w:num w:numId="35">
    <w:abstractNumId w:val="43"/>
  </w:num>
  <w:num w:numId="36">
    <w:abstractNumId w:val="21"/>
  </w:num>
  <w:num w:numId="37">
    <w:abstractNumId w:val="16"/>
  </w:num>
  <w:num w:numId="38">
    <w:abstractNumId w:val="37"/>
  </w:num>
  <w:num w:numId="39">
    <w:abstractNumId w:val="9"/>
  </w:num>
  <w:num w:numId="40">
    <w:abstractNumId w:val="39"/>
  </w:num>
  <w:num w:numId="41">
    <w:abstractNumId w:val="8"/>
  </w:num>
  <w:num w:numId="42">
    <w:abstractNumId w:val="7"/>
  </w:num>
  <w:num w:numId="43">
    <w:abstractNumId w:val="36"/>
  </w:num>
  <w:num w:numId="4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46E27"/>
    <w:rsid w:val="000522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1786D"/>
    <w:rsid w:val="00120FC1"/>
    <w:rsid w:val="0012128C"/>
    <w:rsid w:val="00122A62"/>
    <w:rsid w:val="001234B3"/>
    <w:rsid w:val="00135166"/>
    <w:rsid w:val="00137E11"/>
    <w:rsid w:val="0014278C"/>
    <w:rsid w:val="00142CC8"/>
    <w:rsid w:val="001435B3"/>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B4550"/>
    <w:rsid w:val="001C07C2"/>
    <w:rsid w:val="001C4A04"/>
    <w:rsid w:val="001D07BF"/>
    <w:rsid w:val="001D0E77"/>
    <w:rsid w:val="001E044D"/>
    <w:rsid w:val="001E541F"/>
    <w:rsid w:val="001F2149"/>
    <w:rsid w:val="001F5934"/>
    <w:rsid w:val="001F72E0"/>
    <w:rsid w:val="001F7B81"/>
    <w:rsid w:val="001F7C3E"/>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177D"/>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46739"/>
    <w:rsid w:val="00351D55"/>
    <w:rsid w:val="00352F41"/>
    <w:rsid w:val="0035789D"/>
    <w:rsid w:val="00357A59"/>
    <w:rsid w:val="00361FBA"/>
    <w:rsid w:val="003630D7"/>
    <w:rsid w:val="0036534C"/>
    <w:rsid w:val="00365654"/>
    <w:rsid w:val="00370A50"/>
    <w:rsid w:val="00373DE0"/>
    <w:rsid w:val="00374B84"/>
    <w:rsid w:val="00375362"/>
    <w:rsid w:val="00377F46"/>
    <w:rsid w:val="00380640"/>
    <w:rsid w:val="00396ECD"/>
    <w:rsid w:val="003979AD"/>
    <w:rsid w:val="003B081B"/>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363D"/>
    <w:rsid w:val="005A4598"/>
    <w:rsid w:val="005A56FF"/>
    <w:rsid w:val="005B3B12"/>
    <w:rsid w:val="005B48FB"/>
    <w:rsid w:val="005C10AE"/>
    <w:rsid w:val="005C29FD"/>
    <w:rsid w:val="005D7E62"/>
    <w:rsid w:val="005E18F3"/>
    <w:rsid w:val="005F1908"/>
    <w:rsid w:val="005F1DDF"/>
    <w:rsid w:val="005F3009"/>
    <w:rsid w:val="005F5494"/>
    <w:rsid w:val="005F6306"/>
    <w:rsid w:val="006139DE"/>
    <w:rsid w:val="0061554D"/>
    <w:rsid w:val="0062274A"/>
    <w:rsid w:val="006241F3"/>
    <w:rsid w:val="00632B57"/>
    <w:rsid w:val="00633AA1"/>
    <w:rsid w:val="006359E0"/>
    <w:rsid w:val="00636F8F"/>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907AC"/>
    <w:rsid w:val="006A021E"/>
    <w:rsid w:val="006A38C4"/>
    <w:rsid w:val="006B054A"/>
    <w:rsid w:val="006B2BB4"/>
    <w:rsid w:val="006B2D77"/>
    <w:rsid w:val="006B3472"/>
    <w:rsid w:val="006B355E"/>
    <w:rsid w:val="006B6307"/>
    <w:rsid w:val="006C1AE0"/>
    <w:rsid w:val="006C4297"/>
    <w:rsid w:val="006C4B5E"/>
    <w:rsid w:val="006C722C"/>
    <w:rsid w:val="006D328F"/>
    <w:rsid w:val="006D3582"/>
    <w:rsid w:val="006D3AEA"/>
    <w:rsid w:val="006E1BA6"/>
    <w:rsid w:val="006E2474"/>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A0AF3"/>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C2544"/>
    <w:rsid w:val="00AC4266"/>
    <w:rsid w:val="00AC52A3"/>
    <w:rsid w:val="00AC5C96"/>
    <w:rsid w:val="00AC764C"/>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194F"/>
    <w:rsid w:val="00C062A5"/>
    <w:rsid w:val="00C06EC6"/>
    <w:rsid w:val="00C07E17"/>
    <w:rsid w:val="00C17EAA"/>
    <w:rsid w:val="00C2399F"/>
    <w:rsid w:val="00C24C17"/>
    <w:rsid w:val="00C25554"/>
    <w:rsid w:val="00C35720"/>
    <w:rsid w:val="00C3785B"/>
    <w:rsid w:val="00C40E42"/>
    <w:rsid w:val="00C44663"/>
    <w:rsid w:val="00C47502"/>
    <w:rsid w:val="00C56466"/>
    <w:rsid w:val="00C572A5"/>
    <w:rsid w:val="00C576EE"/>
    <w:rsid w:val="00C60A94"/>
    <w:rsid w:val="00C60EEC"/>
    <w:rsid w:val="00C63DC4"/>
    <w:rsid w:val="00C65206"/>
    <w:rsid w:val="00C677A9"/>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33F8E"/>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749D2"/>
    <w:rsid w:val="00E8123D"/>
    <w:rsid w:val="00E81588"/>
    <w:rsid w:val="00E91CB0"/>
    <w:rsid w:val="00E92DB0"/>
    <w:rsid w:val="00EA0155"/>
    <w:rsid w:val="00EA05A8"/>
    <w:rsid w:val="00EA548A"/>
    <w:rsid w:val="00EB27E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3314"/>
    <w:rsid w:val="00F5428D"/>
    <w:rsid w:val="00F54632"/>
    <w:rsid w:val="00F55878"/>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6863/%D8%A7%D9%86%D8%B1%DA%98%DB%8C-%D9%87%D8%A7%DB%8C-%D8%AA%D8%AC%D8%AF%DB%8C%D8%AF%D9%BE%D8%B0%DB%8C%D8%B1-%D8%B6%D8%B1%D9%88%D8%B1%D8%AA-%D8%A7%D9%86%DA%A9%D8%A7%D8%B1%D9%86%D8%A7%D9%BE%D8%B0%DB%8C%D8%B1-%E2%80%8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barghnews.com/fa/news/16866/%DA%A9%D9%84%D9%86%DA%AF-%D8%B2%D9%86%DB%8C-2-%D9%86%DB%8C%D8%B1%D9%88%DA%AF%D8%A7%D9%87-%D9%87%D8%B3%D8%AA%D9%87-%D8%A7%DB%8C-%D8%AF%D8%B1-%D9%86%D8%AA%DB%8C%D8%AC%D9%87-%D8%AF%DB%8C%D8%AF%D8%A7%D8%B1-%D8%B1%D9%88%D8%AD%D8%A7%D9%86%DB%8C-%D9%88-%D9%BE%D9%88%D8%AA%DB%8C%D9%86" TargetMode="External"/><Relationship Id="rId17" Type="http://schemas.openxmlformats.org/officeDocument/2006/relationships/hyperlink" Target="http://www.irna.ir/yazd/fa/News/821863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bainfo.ir/fa/news/1257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934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rghnews.com/fa/news/16852/%D8%A8%D8%AF%D9%87%DB%8C-134%D9%85%DB%8C%D9%84%DB%8C%D8%A7%D8%B1%D8%AF-%D8%AA%D9%88%D9%85%D8%A7%D9%86%DB%8C-%D9%85%D8%B4%D8%AA%D8%B1%DA%A9%D8%A7%D9%86-%D8%B5%D9%86%D8%B9%D8%AA%DB%8C-%D8%A8%D9%87-%D8%A8%D8%B1%D9%82-%D9%85%D9%86%D8%B7%D9%82%D9%87-%D8%A7%DB%8C-%D8%AE%D9%88%D8%B2%D8%B3%D8%AA%D8%A7%D9%86" TargetMode="External"/><Relationship Id="rId23" Type="http://schemas.openxmlformats.org/officeDocument/2006/relationships/footer" Target="footer3.xml"/><Relationship Id="rId10" Type="http://schemas.openxmlformats.org/officeDocument/2006/relationships/hyperlink" Target="http://news.moe.gov.ir/Detail.aspx?ANWID=3936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news.moe.gov.ir/Detail.aspx?ANWID=39365" TargetMode="External"/><Relationship Id="rId14" Type="http://schemas.openxmlformats.org/officeDocument/2006/relationships/hyperlink" Target="http://barghnews.com/fa/news/16858/%D8%A2%DB%8C%D8%AA%E2%80%8C%D8%A7%D9%84%D9%84%D9%87-%D8%B9%D9%84%D9%88%DB%8C-%DA%AF%D8%B1%DA%AF%D8%A7%D9%86%DB%8C-%D9%85%D8%B1%D8%AF%D9%85-%D8%A7%D8%B2-%D8%A7%D8%B3%D8%B1%D8%A7%D9%81-%D8%AF%D8%B1-%D9%85%D8%B5%D8%B1%D9%81-%D8%A2%D8%A8-%D9%88-%D8%A8%D8%B1%D9%82-%D9%BE%D8%B1%D9%87%DB%8C%D8%B2-%DA%A9%D9%86%D9%86%D8%A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F0F87-EBC2-401B-8AC7-BABCDD65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134</cp:revision>
  <cp:lastPrinted>2015-09-07T08:09:00Z</cp:lastPrinted>
  <dcterms:created xsi:type="dcterms:W3CDTF">2016-02-14T06:02:00Z</dcterms:created>
  <dcterms:modified xsi:type="dcterms:W3CDTF">2016-08-13T10:55:00Z</dcterms:modified>
</cp:coreProperties>
</file>