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79" w:rsidRPr="002B3879" w:rsidRDefault="00F5750B" w:rsidP="002B3879">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4F6D70" w:rsidRPr="004F6D70" w:rsidRDefault="004F6D70" w:rsidP="004F6D70">
      <w:pPr>
        <w:pStyle w:val="ListParagraph"/>
        <w:bidi/>
        <w:spacing w:line="360" w:lineRule="auto"/>
        <w:ind w:left="425"/>
        <w:rPr>
          <w:rFonts w:cs="B Nazanin"/>
        </w:rPr>
      </w:pPr>
      <w:r w:rsidRPr="004F6D70">
        <w:rPr>
          <w:rFonts w:cs="B Nazanin"/>
          <w:rtl/>
        </w:rPr>
        <w:t>خیز دوباره پیک مصرف برق؛</w:t>
      </w:r>
    </w:p>
    <w:p w:rsidR="004F6D70" w:rsidRPr="004F6D70" w:rsidRDefault="004F6D70" w:rsidP="004F6D70">
      <w:pPr>
        <w:pStyle w:val="ListParagraph"/>
        <w:numPr>
          <w:ilvl w:val="0"/>
          <w:numId w:val="49"/>
        </w:numPr>
        <w:bidi/>
        <w:spacing w:line="360" w:lineRule="auto"/>
        <w:rPr>
          <w:rFonts w:cs="B Titr"/>
          <w:rtl/>
        </w:rPr>
      </w:pPr>
      <w:hyperlink r:id="rId9" w:tgtFrame="_blank" w:history="1">
        <w:r w:rsidRPr="004F6D70">
          <w:rPr>
            <w:rStyle w:val="Hyperlink"/>
            <w:rFonts w:cs="B Titr"/>
            <w:rtl/>
          </w:rPr>
          <w:t>پيک مصرف برق روزانه 51 هزار و 133 مگاوات شد</w:t>
        </w:r>
      </w:hyperlink>
    </w:p>
    <w:p w:rsidR="004F6D70" w:rsidRDefault="004F6D70" w:rsidP="004F6D70">
      <w:pPr>
        <w:pStyle w:val="ListParagraph"/>
        <w:bidi/>
        <w:spacing w:line="360" w:lineRule="auto"/>
        <w:ind w:left="425"/>
        <w:rPr>
          <w:rFonts w:cs="B Nazanin"/>
        </w:rPr>
      </w:pPr>
      <w:r w:rsidRPr="004F6D70">
        <w:rPr>
          <w:rFonts w:cs="B Nazanin"/>
          <w:rtl/>
        </w:rPr>
        <w:t>پيک مصرف برق در همين زمان در مقايسه با سال قبل که رقمي معادل 48 هزار و 827 مگاوات گزارش شده است، 2 هزار و 306 مگاوات افزايش داشته است.</w:t>
      </w:r>
    </w:p>
    <w:p w:rsidR="004F6D70" w:rsidRDefault="004F6D70" w:rsidP="004F6D70">
      <w:pPr>
        <w:pStyle w:val="ListParagraph"/>
        <w:bidi/>
        <w:spacing w:line="360" w:lineRule="auto"/>
        <w:ind w:left="425"/>
        <w:rPr>
          <w:rFonts w:cs="B Nazanin"/>
        </w:rPr>
      </w:pPr>
    </w:p>
    <w:p w:rsidR="004F6D70" w:rsidRPr="004F6D70" w:rsidRDefault="004F6D70" w:rsidP="004F6D70">
      <w:pPr>
        <w:pStyle w:val="ListParagraph"/>
        <w:numPr>
          <w:ilvl w:val="0"/>
          <w:numId w:val="49"/>
        </w:numPr>
        <w:bidi/>
        <w:spacing w:line="360" w:lineRule="auto"/>
        <w:rPr>
          <w:rFonts w:cs="B Titr"/>
        </w:rPr>
      </w:pPr>
      <w:hyperlink r:id="rId10" w:tgtFrame="_blank" w:history="1">
        <w:r w:rsidRPr="004F6D70">
          <w:rPr>
            <w:rStyle w:val="Hyperlink"/>
            <w:rFonts w:cs="B Titr"/>
            <w:rtl/>
          </w:rPr>
          <w:t>آغاز طراحي و ساخت بانك خازني سيار 63 كيلوولت در برق باختر</w:t>
        </w:r>
      </w:hyperlink>
    </w:p>
    <w:p w:rsidR="006E2840" w:rsidRDefault="004F6D70" w:rsidP="004F6D70">
      <w:pPr>
        <w:pStyle w:val="ListParagraph"/>
        <w:bidi/>
        <w:spacing w:line="360" w:lineRule="auto"/>
        <w:ind w:left="425"/>
        <w:rPr>
          <w:rFonts w:cs="B Nazanin"/>
        </w:rPr>
      </w:pPr>
      <w:r w:rsidRPr="004F6D70">
        <w:rPr>
          <w:rFonts w:cs="B Nazanin"/>
          <w:rtl/>
        </w:rPr>
        <w:t>در فاز نخست، عملیات طراحی و ساخت یک دستگاه بانک خازنی سیار 63 کیلوولت با استفاده از تجهیزات موجود به اعتبار حدود 3500 میلیون ریال پیش‌بینی شد.</w:t>
      </w:r>
    </w:p>
    <w:p w:rsidR="004F6D70" w:rsidRPr="004F6D70" w:rsidRDefault="004F6D70" w:rsidP="004F6D70">
      <w:pPr>
        <w:pStyle w:val="ListParagraph"/>
        <w:bidi/>
        <w:spacing w:line="360" w:lineRule="auto"/>
        <w:ind w:left="425"/>
        <w:rPr>
          <w:rFonts w:cs="B Nazanin"/>
        </w:rPr>
      </w:pPr>
    </w:p>
    <w:p w:rsidR="004F6D70" w:rsidRPr="004F6D70" w:rsidRDefault="007B3030" w:rsidP="004F6D70">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4F6D70" w:rsidRPr="004F6D70">
        <w:rPr>
          <w:rFonts w:cs="B Nazanin"/>
        </w:rPr>
        <w:fldChar w:fldCharType="begin"/>
      </w:r>
      <w:r w:rsidR="004F6D70" w:rsidRPr="004F6D70">
        <w:rPr>
          <w:rFonts w:cs="B Nazanin"/>
        </w:rPr>
        <w:instrText xml:space="preserve"> HYPERLINK "http://news.tavanir.org.ir/news/news_detail.php?id=80305" </w:instrText>
      </w:r>
      <w:r w:rsidR="004F6D70" w:rsidRPr="004F6D70">
        <w:rPr>
          <w:rFonts w:cs="B Nazanin"/>
        </w:rPr>
        <w:fldChar w:fldCharType="separate"/>
      </w:r>
    </w:p>
    <w:p w:rsidR="004F6D70" w:rsidRPr="004F6D70" w:rsidRDefault="004F6D70" w:rsidP="004F6D70">
      <w:pPr>
        <w:pStyle w:val="ListParagraph"/>
        <w:numPr>
          <w:ilvl w:val="0"/>
          <w:numId w:val="39"/>
        </w:numPr>
        <w:bidi/>
        <w:rPr>
          <w:rStyle w:val="Hyperlink"/>
          <w:rFonts w:cs="B Titr"/>
          <w:b/>
          <w:bCs/>
        </w:rPr>
      </w:pPr>
      <w:r w:rsidRPr="004F6D70">
        <w:rPr>
          <w:rStyle w:val="Hyperlink"/>
          <w:rFonts w:cs="B Titr"/>
          <w:b/>
          <w:bCs/>
          <w:rtl/>
        </w:rPr>
        <w:t>بهره برداري همزمان از سه پروژه نصب هادي پر ظرفيت در شركت برق منطقه اي غرب</w:t>
      </w:r>
    </w:p>
    <w:p w:rsidR="004F6D70" w:rsidRDefault="004F6D70" w:rsidP="004F6D70">
      <w:pPr>
        <w:bidi/>
        <w:ind w:left="785"/>
        <w:rPr>
          <w:rFonts w:cs="B Nazanin"/>
        </w:rPr>
      </w:pPr>
      <w:r w:rsidRPr="004F6D70">
        <w:rPr>
          <w:rFonts w:cs="B Nazanin"/>
        </w:rPr>
        <w:fldChar w:fldCharType="end"/>
      </w:r>
      <w:r w:rsidRPr="004F6D70">
        <w:rPr>
          <w:rFonts w:cs="B Nazanin"/>
          <w:rtl/>
        </w:rPr>
        <w:t>پروژه هاي تامين و نصب هادي پر ظرفيت در خطوط 63 كيلو ولت ارشاد به چمران و ارشاد به چشمه سفيد كرمانشاه و خط 63 كيلوولت سنندج 4 سنندج در كوتاه ترين زمان ممكن و قبل از پيك بار با موفقيت مورد بهره برداري قرار گرفتند</w:t>
      </w:r>
      <w:r w:rsidRPr="004F6D70">
        <w:rPr>
          <w:rFonts w:cs="B Nazanin"/>
        </w:rPr>
        <w:t>.</w:t>
      </w:r>
    </w:p>
    <w:p w:rsidR="004F6D70" w:rsidRPr="004F6D70" w:rsidRDefault="004F6D70" w:rsidP="004F6D70">
      <w:pPr>
        <w:bidi/>
        <w:ind w:left="785"/>
        <w:rPr>
          <w:rStyle w:val="Hyperlink"/>
          <w:rFonts w:cs="B Nazanin"/>
        </w:rPr>
      </w:pPr>
      <w:r w:rsidRPr="004F6D70">
        <w:rPr>
          <w:rFonts w:cs="B Nazanin"/>
        </w:rPr>
        <w:fldChar w:fldCharType="begin"/>
      </w:r>
      <w:r w:rsidRPr="004F6D70">
        <w:rPr>
          <w:rFonts w:cs="B Nazanin"/>
        </w:rPr>
        <w:instrText xml:space="preserve"> HYPERLINK "http://news.tavanir.org.ir/news/news_detail.php?id=80303" </w:instrText>
      </w:r>
      <w:r w:rsidRPr="004F6D70">
        <w:rPr>
          <w:rFonts w:cs="B Nazanin"/>
        </w:rPr>
        <w:fldChar w:fldCharType="separate"/>
      </w:r>
    </w:p>
    <w:p w:rsidR="004F6D70" w:rsidRPr="004F6D70" w:rsidRDefault="004F6D70" w:rsidP="004F6D70">
      <w:pPr>
        <w:pStyle w:val="ListParagraph"/>
        <w:numPr>
          <w:ilvl w:val="0"/>
          <w:numId w:val="39"/>
        </w:numPr>
        <w:bidi/>
        <w:rPr>
          <w:rStyle w:val="Hyperlink"/>
          <w:rFonts w:cs="B Titr"/>
          <w:b/>
          <w:bCs/>
        </w:rPr>
      </w:pPr>
      <w:r w:rsidRPr="004F6D70">
        <w:rPr>
          <w:rStyle w:val="Hyperlink"/>
          <w:rFonts w:cs="B Titr"/>
          <w:b/>
          <w:bCs/>
          <w:rtl/>
        </w:rPr>
        <w:t>انجام طرح پايلوت بازديد هوايي خطوط انتقال و فوق توزيع بر روي 100 كيلومتر از خطوط شركت برق منطقه اي غرب</w:t>
      </w:r>
    </w:p>
    <w:p w:rsidR="004F6D70" w:rsidRDefault="004F6D70" w:rsidP="004F6D70">
      <w:pPr>
        <w:bidi/>
        <w:ind w:left="785"/>
        <w:rPr>
          <w:rFonts w:cs="B Nazanin"/>
        </w:rPr>
      </w:pPr>
      <w:r w:rsidRPr="004F6D70">
        <w:rPr>
          <w:rFonts w:cs="B Nazanin"/>
        </w:rPr>
        <w:fldChar w:fldCharType="end"/>
      </w:r>
      <w:r w:rsidRPr="004F6D70">
        <w:rPr>
          <w:rFonts w:cs="B Nazanin"/>
          <w:rtl/>
        </w:rPr>
        <w:t>طرح پايلوت بازديد هوايي خطوط انتقال و فوق توزيع بر روي 100 كيلومتر از خطوط شركت برق منطقه اي غرب انجام شد</w:t>
      </w:r>
      <w:r w:rsidRPr="004F6D70">
        <w:rPr>
          <w:rFonts w:cs="B Nazanin"/>
        </w:rPr>
        <w:t xml:space="preserve"> .</w:t>
      </w:r>
    </w:p>
    <w:p w:rsidR="004F6D70" w:rsidRPr="004F6D70" w:rsidRDefault="004F6D70" w:rsidP="004F6D70">
      <w:pPr>
        <w:bidi/>
        <w:ind w:left="785"/>
        <w:rPr>
          <w:rStyle w:val="Hyperlink"/>
          <w:rFonts w:cs="B Nazanin"/>
        </w:rPr>
      </w:pPr>
      <w:r w:rsidRPr="004F6D70">
        <w:rPr>
          <w:rFonts w:cs="B Nazanin"/>
        </w:rPr>
        <w:fldChar w:fldCharType="begin"/>
      </w:r>
      <w:r w:rsidRPr="004F6D70">
        <w:rPr>
          <w:rFonts w:cs="B Nazanin"/>
        </w:rPr>
        <w:instrText xml:space="preserve"> HYPERLINK "http://news.tavanir.org.ir/news/news_detail.php?id=80299" </w:instrText>
      </w:r>
      <w:r w:rsidRPr="004F6D70">
        <w:rPr>
          <w:rFonts w:cs="B Nazanin"/>
        </w:rPr>
        <w:fldChar w:fldCharType="separate"/>
      </w:r>
    </w:p>
    <w:p w:rsidR="004F6D70" w:rsidRPr="004F6D70" w:rsidRDefault="004F6D70" w:rsidP="004F6D70">
      <w:pPr>
        <w:pStyle w:val="ListParagraph"/>
        <w:numPr>
          <w:ilvl w:val="0"/>
          <w:numId w:val="39"/>
        </w:numPr>
        <w:bidi/>
        <w:rPr>
          <w:rStyle w:val="Hyperlink"/>
          <w:rFonts w:cs="B Titr"/>
          <w:b/>
          <w:bCs/>
        </w:rPr>
      </w:pPr>
      <w:r w:rsidRPr="004F6D70">
        <w:rPr>
          <w:rStyle w:val="Hyperlink"/>
          <w:rFonts w:cs="B Titr"/>
          <w:b/>
          <w:bCs/>
          <w:rtl/>
        </w:rPr>
        <w:t>بهره برداري از 122 ميليارد ريال پروژه توسط برق منطقه اي كرمان</w:t>
      </w:r>
    </w:p>
    <w:p w:rsidR="00000987" w:rsidRDefault="004F6D70" w:rsidP="004F6D70">
      <w:pPr>
        <w:bidi/>
        <w:ind w:left="785"/>
        <w:rPr>
          <w:rFonts w:cs="B Nazanin"/>
        </w:rPr>
      </w:pPr>
      <w:r w:rsidRPr="004F6D70">
        <w:rPr>
          <w:rFonts w:cs="B Nazanin"/>
        </w:rPr>
        <w:fldChar w:fldCharType="end"/>
      </w:r>
      <w:r w:rsidRPr="004F6D70">
        <w:rPr>
          <w:rFonts w:cs="B Nazanin"/>
          <w:rtl/>
        </w:rPr>
        <w:t>اين پروژه ها شامل خطوط 132 كيلوولت پست كرمان 3</w:t>
      </w:r>
      <w:r w:rsidRPr="004F6D70">
        <w:rPr>
          <w:rFonts w:ascii="Times New Roman" w:hAnsi="Times New Roman" w:cs="Times New Roman" w:hint="cs"/>
          <w:rtl/>
        </w:rPr>
        <w:t>–</w:t>
      </w:r>
      <w:r w:rsidRPr="004F6D70">
        <w:rPr>
          <w:rFonts w:cs="B Nazanin"/>
          <w:rtl/>
        </w:rPr>
        <w:t xml:space="preserve"> </w:t>
      </w:r>
      <w:r w:rsidRPr="004F6D70">
        <w:rPr>
          <w:rFonts w:cs="B Nazanin" w:hint="cs"/>
          <w:rtl/>
        </w:rPr>
        <w:t>خطوط</w:t>
      </w:r>
      <w:r w:rsidRPr="004F6D70">
        <w:rPr>
          <w:rFonts w:cs="B Nazanin"/>
          <w:rtl/>
        </w:rPr>
        <w:t xml:space="preserve"> 230 </w:t>
      </w:r>
      <w:r w:rsidRPr="004F6D70">
        <w:rPr>
          <w:rFonts w:cs="B Nazanin" w:hint="cs"/>
          <w:rtl/>
        </w:rPr>
        <w:t>كيلوولت</w:t>
      </w:r>
      <w:r w:rsidRPr="004F6D70">
        <w:rPr>
          <w:rFonts w:cs="B Nazanin"/>
          <w:rtl/>
        </w:rPr>
        <w:t xml:space="preserve"> </w:t>
      </w:r>
      <w:r w:rsidRPr="004F6D70">
        <w:rPr>
          <w:rFonts w:cs="B Nazanin" w:hint="cs"/>
          <w:rtl/>
        </w:rPr>
        <w:t>نيروگاه</w:t>
      </w:r>
      <w:r w:rsidRPr="004F6D70">
        <w:rPr>
          <w:rFonts w:cs="B Nazanin"/>
          <w:rtl/>
        </w:rPr>
        <w:t xml:space="preserve"> </w:t>
      </w:r>
      <w:r w:rsidRPr="004F6D70">
        <w:rPr>
          <w:rFonts w:cs="B Nazanin" w:hint="cs"/>
          <w:rtl/>
        </w:rPr>
        <w:t>سمنگان</w:t>
      </w:r>
      <w:r w:rsidRPr="004F6D70">
        <w:rPr>
          <w:rFonts w:cs="B Nazanin"/>
          <w:rtl/>
        </w:rPr>
        <w:t xml:space="preserve"> </w:t>
      </w:r>
      <w:r w:rsidRPr="004F6D70">
        <w:rPr>
          <w:rFonts w:cs="B Nazanin" w:hint="cs"/>
          <w:rtl/>
        </w:rPr>
        <w:t>در</w:t>
      </w:r>
      <w:r w:rsidRPr="004F6D70">
        <w:rPr>
          <w:rFonts w:cs="B Nazanin"/>
          <w:rtl/>
        </w:rPr>
        <w:t xml:space="preserve"> </w:t>
      </w:r>
      <w:r w:rsidRPr="004F6D70">
        <w:rPr>
          <w:rFonts w:cs="B Nazanin" w:hint="cs"/>
          <w:rtl/>
        </w:rPr>
        <w:t>سيرجان</w:t>
      </w:r>
      <w:r w:rsidRPr="004F6D70">
        <w:rPr>
          <w:rFonts w:cs="B Nazanin"/>
          <w:rtl/>
        </w:rPr>
        <w:t xml:space="preserve"> </w:t>
      </w:r>
      <w:r w:rsidRPr="004F6D70">
        <w:rPr>
          <w:rFonts w:cs="B Nazanin" w:hint="cs"/>
          <w:rtl/>
        </w:rPr>
        <w:t>و</w:t>
      </w:r>
      <w:r w:rsidRPr="004F6D70">
        <w:rPr>
          <w:rFonts w:cs="B Nazanin"/>
          <w:rtl/>
        </w:rPr>
        <w:t xml:space="preserve"> </w:t>
      </w:r>
      <w:r w:rsidRPr="004F6D70">
        <w:rPr>
          <w:rFonts w:cs="B Nazanin" w:hint="cs"/>
          <w:rtl/>
        </w:rPr>
        <w:t>توسعه</w:t>
      </w:r>
      <w:r w:rsidRPr="004F6D70">
        <w:rPr>
          <w:rFonts w:cs="B Nazanin"/>
          <w:rtl/>
        </w:rPr>
        <w:t xml:space="preserve"> </w:t>
      </w:r>
      <w:r w:rsidRPr="004F6D70">
        <w:rPr>
          <w:rFonts w:cs="B Nazanin" w:hint="cs"/>
          <w:rtl/>
        </w:rPr>
        <w:t>فيدرهاي</w:t>
      </w:r>
      <w:r w:rsidRPr="004F6D70">
        <w:rPr>
          <w:rFonts w:cs="B Nazanin"/>
          <w:rtl/>
        </w:rPr>
        <w:t xml:space="preserve"> 132 </w:t>
      </w:r>
      <w:r w:rsidRPr="004F6D70">
        <w:rPr>
          <w:rFonts w:cs="B Nazanin" w:hint="cs"/>
          <w:rtl/>
        </w:rPr>
        <w:t>كيلوولت</w:t>
      </w:r>
      <w:r w:rsidRPr="004F6D70">
        <w:rPr>
          <w:rFonts w:cs="B Nazanin"/>
          <w:rtl/>
        </w:rPr>
        <w:t xml:space="preserve"> </w:t>
      </w:r>
      <w:r w:rsidRPr="004F6D70">
        <w:rPr>
          <w:rFonts w:cs="B Nazanin" w:hint="cs"/>
          <w:rtl/>
        </w:rPr>
        <w:t>در</w:t>
      </w:r>
      <w:r w:rsidRPr="004F6D70">
        <w:rPr>
          <w:rFonts w:cs="B Nazanin"/>
          <w:rtl/>
        </w:rPr>
        <w:t xml:space="preserve"> </w:t>
      </w:r>
      <w:r w:rsidRPr="004F6D70">
        <w:rPr>
          <w:rFonts w:cs="B Nazanin" w:hint="cs"/>
          <w:rtl/>
        </w:rPr>
        <w:t>پست</w:t>
      </w:r>
      <w:r w:rsidRPr="004F6D70">
        <w:rPr>
          <w:rFonts w:cs="B Nazanin"/>
          <w:rtl/>
        </w:rPr>
        <w:t xml:space="preserve"> </w:t>
      </w:r>
      <w:r w:rsidRPr="004F6D70">
        <w:rPr>
          <w:rFonts w:cs="B Nazanin" w:hint="cs"/>
          <w:rtl/>
        </w:rPr>
        <w:t>هاي</w:t>
      </w:r>
      <w:r w:rsidRPr="004F6D70">
        <w:rPr>
          <w:rFonts w:cs="B Nazanin"/>
          <w:rtl/>
        </w:rPr>
        <w:t xml:space="preserve"> </w:t>
      </w:r>
      <w:r w:rsidRPr="004F6D70">
        <w:rPr>
          <w:rFonts w:cs="B Nazanin" w:hint="cs"/>
          <w:rtl/>
        </w:rPr>
        <w:t>شهرستان</w:t>
      </w:r>
      <w:r w:rsidRPr="004F6D70">
        <w:rPr>
          <w:rFonts w:cs="B Nazanin"/>
          <w:rtl/>
        </w:rPr>
        <w:t xml:space="preserve"> </w:t>
      </w:r>
      <w:r w:rsidRPr="004F6D70">
        <w:rPr>
          <w:rFonts w:cs="B Nazanin" w:hint="cs"/>
          <w:rtl/>
        </w:rPr>
        <w:t>بم</w:t>
      </w:r>
      <w:r w:rsidRPr="004F6D70">
        <w:rPr>
          <w:rFonts w:cs="B Nazanin"/>
          <w:rtl/>
        </w:rPr>
        <w:t xml:space="preserve"> </w:t>
      </w:r>
      <w:r w:rsidRPr="004F6D70">
        <w:rPr>
          <w:rFonts w:cs="B Nazanin" w:hint="cs"/>
          <w:rtl/>
        </w:rPr>
        <w:t>هستند</w:t>
      </w:r>
      <w:r w:rsidR="006E2840" w:rsidRPr="006E2840">
        <w:rPr>
          <w:rFonts w:cs="B Nazanin"/>
        </w:rPr>
        <w:t>.</w:t>
      </w:r>
    </w:p>
    <w:p w:rsidR="004F6D70" w:rsidRDefault="004F6D70" w:rsidP="004F6D70">
      <w:pPr>
        <w:bidi/>
        <w:ind w:left="785"/>
        <w:rPr>
          <w:rFonts w:cs="B Nazanin"/>
          <w:rtl/>
        </w:rPr>
      </w:pPr>
    </w:p>
    <w:p w:rsidR="006E2840" w:rsidRPr="006E2840" w:rsidRDefault="007B3030" w:rsidP="006E2840">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t>برق نیوز</w:t>
      </w:r>
    </w:p>
    <w:p w:rsidR="004F6D70" w:rsidRPr="004F6D70" w:rsidRDefault="004F6D70" w:rsidP="004F6D70">
      <w:pPr>
        <w:pStyle w:val="ListParagraph"/>
        <w:numPr>
          <w:ilvl w:val="0"/>
          <w:numId w:val="39"/>
        </w:numPr>
        <w:bidi/>
        <w:spacing w:line="360" w:lineRule="auto"/>
        <w:rPr>
          <w:rFonts w:cs="B Titr"/>
          <w:b/>
          <w:bCs/>
        </w:rPr>
      </w:pPr>
      <w:hyperlink r:id="rId11" w:history="1">
        <w:r w:rsidRPr="004F6D70">
          <w:rPr>
            <w:rStyle w:val="Hyperlink"/>
            <w:rFonts w:cs="B Titr"/>
            <w:b/>
            <w:bCs/>
            <w:rtl/>
          </w:rPr>
          <w:t>تولید توربین‌های گازی با برند ملی</w:t>
        </w:r>
      </w:hyperlink>
    </w:p>
    <w:p w:rsidR="004F6D70" w:rsidRDefault="004F6D70" w:rsidP="004F6D70">
      <w:pPr>
        <w:pStyle w:val="ListParagraph"/>
        <w:bidi/>
        <w:spacing w:line="360" w:lineRule="auto"/>
        <w:rPr>
          <w:rFonts w:cs="B Nazanin"/>
        </w:rPr>
      </w:pPr>
      <w:r w:rsidRPr="004F6D70">
        <w:rPr>
          <w:rFonts w:cs="B Nazanin"/>
          <w:rtl/>
        </w:rPr>
        <w:t>پژوهشگران کشورمان با کسب دانش فنی در عرصه توربین‌های گازی، موفق شدند این توربین‌ها را با نشان ملی به تولید برسانند</w:t>
      </w:r>
      <w:r w:rsidRPr="004F6D70">
        <w:rPr>
          <w:rFonts w:cs="B Nazanin"/>
        </w:rPr>
        <w:t>.</w:t>
      </w:r>
    </w:p>
    <w:p w:rsidR="004F6D70" w:rsidRDefault="004F6D70" w:rsidP="004F6D70">
      <w:pPr>
        <w:pStyle w:val="ListParagraph"/>
        <w:bidi/>
        <w:spacing w:line="360" w:lineRule="auto"/>
        <w:rPr>
          <w:rFonts w:cs="B Nazanin"/>
        </w:rPr>
      </w:pPr>
    </w:p>
    <w:p w:rsidR="004F6D70" w:rsidRPr="004F6D70" w:rsidRDefault="004F6D70" w:rsidP="004F6D70">
      <w:pPr>
        <w:pStyle w:val="ListParagraph"/>
        <w:numPr>
          <w:ilvl w:val="0"/>
          <w:numId w:val="39"/>
        </w:numPr>
        <w:bidi/>
        <w:spacing w:line="360" w:lineRule="auto"/>
        <w:rPr>
          <w:rFonts w:cs="B Titr"/>
          <w:b/>
          <w:bCs/>
        </w:rPr>
      </w:pPr>
      <w:hyperlink r:id="rId12" w:history="1">
        <w:r w:rsidRPr="004F6D70">
          <w:rPr>
            <w:rStyle w:val="Hyperlink"/>
            <w:rFonts w:cs="B Titr"/>
            <w:b/>
            <w:bCs/>
            <w:rtl/>
          </w:rPr>
          <w:t>پانزدهمین سال بدون خاموشی با ثبت رکورد تاریخی مصرف برق</w:t>
        </w:r>
      </w:hyperlink>
    </w:p>
    <w:p w:rsidR="004F6D70" w:rsidRPr="004F6D70" w:rsidRDefault="004F6D70" w:rsidP="004F6D70">
      <w:pPr>
        <w:pStyle w:val="ListParagraph"/>
        <w:bidi/>
        <w:spacing w:line="360" w:lineRule="auto"/>
        <w:rPr>
          <w:rFonts w:cs="B Nazanin"/>
        </w:rPr>
      </w:pPr>
      <w:r w:rsidRPr="004F6D70">
        <w:rPr>
          <w:rFonts w:cs="B Nazanin"/>
          <w:rtl/>
        </w:rPr>
        <w:t>میزان مصرف برق در کشور امسال رکورد شکن شد به همین دلیل پیش بینی های متعددی از سوی مسولان مبنی بر خاموشی سراسری کشور صورت گرفت اما با پیگیری های صورت گرفته پانزدهمین سال بدون خاموشی ناشی از تولید در ایران نیز رقم خورد</w:t>
      </w:r>
      <w:r w:rsidRPr="004F6D70">
        <w:rPr>
          <w:rFonts w:cs="B Nazanin"/>
        </w:rPr>
        <w:t>.</w:t>
      </w:r>
    </w:p>
    <w:p w:rsidR="004F6D70" w:rsidRDefault="004F6D70" w:rsidP="004F6D70">
      <w:pPr>
        <w:pStyle w:val="ListParagraph"/>
        <w:bidi/>
        <w:spacing w:line="360" w:lineRule="auto"/>
        <w:rPr>
          <w:rFonts w:cs="B Nazanin"/>
        </w:rPr>
      </w:pPr>
    </w:p>
    <w:p w:rsidR="004F6D70" w:rsidRPr="004F6D70" w:rsidRDefault="004F6D70" w:rsidP="004F6D70">
      <w:pPr>
        <w:pStyle w:val="ListParagraph"/>
        <w:bidi/>
        <w:spacing w:line="360" w:lineRule="auto"/>
        <w:rPr>
          <w:rFonts w:cs="B Nazanin"/>
        </w:rPr>
      </w:pPr>
      <w:r w:rsidRPr="004F6D70">
        <w:rPr>
          <w:rFonts w:cs="B Nazanin"/>
          <w:rtl/>
        </w:rPr>
        <w:t>واقعیت های مهمترین قرارداد پسایرجام ایران</w:t>
      </w:r>
    </w:p>
    <w:p w:rsidR="004F6D70" w:rsidRPr="004F6D70" w:rsidRDefault="004F6D70" w:rsidP="004F6D70">
      <w:pPr>
        <w:pStyle w:val="ListParagraph"/>
        <w:numPr>
          <w:ilvl w:val="0"/>
          <w:numId w:val="39"/>
        </w:numPr>
        <w:bidi/>
        <w:spacing w:line="360" w:lineRule="auto"/>
        <w:rPr>
          <w:rFonts w:cs="B Titr"/>
          <w:b/>
          <w:bCs/>
        </w:rPr>
      </w:pPr>
      <w:hyperlink r:id="rId13" w:history="1">
        <w:r w:rsidRPr="004F6D70">
          <w:rPr>
            <w:rStyle w:val="Hyperlink"/>
            <w:rFonts w:cs="B Titr"/>
            <w:b/>
            <w:bCs/>
            <w:rtl/>
          </w:rPr>
          <w:t>قرارداد یونیت اینترنشنال از جنجال رسانه ای تا نیاز صنعت برق</w:t>
        </w:r>
      </w:hyperlink>
    </w:p>
    <w:p w:rsidR="004F6D70" w:rsidRDefault="004F6D70" w:rsidP="004F6D70">
      <w:pPr>
        <w:pStyle w:val="ListParagraph"/>
        <w:bidi/>
        <w:spacing w:line="360" w:lineRule="auto"/>
        <w:rPr>
          <w:rFonts w:cs="B Nazanin"/>
        </w:rPr>
      </w:pPr>
      <w:r w:rsidRPr="004F6D70">
        <w:rPr>
          <w:rFonts w:cs="B Nazanin"/>
          <w:rtl/>
        </w:rPr>
        <w:t>وزیر نیرو: تمام ایراداتی که برخی از رسانه‌ها به این قرارداد و اعتبار شرکت ترکیه‌ای وارد می‌کنند انتقاداتی بی‌اساس است. بسیاری از شرکت‌های خصوصی که برای سرمایه‌گذاری پیشنهاد کردند از توان مالی کافی برخوردار نبودند. تقریباً هیچ کدام از بانک‌ها اقدام به تأمین مالی بخش خصوصی برای ساخت نیروگاه نکردند</w:t>
      </w:r>
    </w:p>
    <w:p w:rsidR="004F6D70" w:rsidRDefault="004F6D70" w:rsidP="004F6D70">
      <w:pPr>
        <w:pStyle w:val="ListParagraph"/>
        <w:bidi/>
        <w:spacing w:line="360" w:lineRule="auto"/>
        <w:rPr>
          <w:rFonts w:cs="B Nazanin"/>
        </w:rPr>
      </w:pPr>
    </w:p>
    <w:p w:rsidR="004F6D70" w:rsidRPr="004F6D70" w:rsidRDefault="004F6D70" w:rsidP="004F6D70">
      <w:pPr>
        <w:pStyle w:val="ListParagraph"/>
        <w:numPr>
          <w:ilvl w:val="0"/>
          <w:numId w:val="39"/>
        </w:numPr>
        <w:bidi/>
        <w:spacing w:line="360" w:lineRule="auto"/>
        <w:rPr>
          <w:rFonts w:cs="B Titr"/>
          <w:b/>
          <w:bCs/>
        </w:rPr>
      </w:pPr>
      <w:hyperlink r:id="rId14" w:history="1">
        <w:r w:rsidRPr="004F6D70">
          <w:rPr>
            <w:rStyle w:val="Hyperlink"/>
            <w:rFonts w:cs="B Titr"/>
            <w:b/>
            <w:bCs/>
            <w:rtl/>
          </w:rPr>
          <w:t>ظرفیت تولید برق ایران چقدر است؟+ جدول</w:t>
        </w:r>
      </w:hyperlink>
    </w:p>
    <w:p w:rsidR="004F6D70" w:rsidRDefault="004F6D70" w:rsidP="004F6D70">
      <w:pPr>
        <w:pStyle w:val="ListParagraph"/>
        <w:bidi/>
        <w:spacing w:line="360" w:lineRule="auto"/>
        <w:rPr>
          <w:rFonts w:cs="B Nazanin"/>
        </w:rPr>
      </w:pPr>
      <w:r w:rsidRPr="004F6D70">
        <w:rPr>
          <w:rFonts w:cs="B Nazanin"/>
          <w:rtl/>
        </w:rPr>
        <w:t xml:space="preserve">با به مدار آمدن یک واحد گازی جدید، ظرفیت اسمی تولید برق ایران به </w:t>
      </w:r>
      <w:r w:rsidRPr="004F6D70">
        <w:rPr>
          <w:rFonts w:cs="B Nazanin"/>
          <w:rtl/>
          <w:lang w:bidi="fa-IR"/>
        </w:rPr>
        <w:t>۷۵</w:t>
      </w:r>
      <w:r w:rsidRPr="004F6D70">
        <w:rPr>
          <w:rFonts w:cs="B Nazanin"/>
          <w:rtl/>
        </w:rPr>
        <w:t xml:space="preserve"> هزار و </w:t>
      </w:r>
      <w:r w:rsidRPr="004F6D70">
        <w:rPr>
          <w:rFonts w:cs="B Nazanin"/>
          <w:rtl/>
          <w:lang w:bidi="fa-IR"/>
        </w:rPr>
        <w:t>۳۶۵</w:t>
      </w:r>
      <w:r w:rsidRPr="004F6D70">
        <w:rPr>
          <w:rFonts w:cs="B Nazanin"/>
          <w:rtl/>
        </w:rPr>
        <w:t xml:space="preserve"> مگاوات رسید</w:t>
      </w:r>
      <w:r w:rsidRPr="004F6D70">
        <w:rPr>
          <w:rFonts w:cs="B Nazanin"/>
        </w:rPr>
        <w:t>.</w:t>
      </w:r>
    </w:p>
    <w:p w:rsidR="004F6D70" w:rsidRDefault="004F6D70" w:rsidP="004F6D70">
      <w:pPr>
        <w:pStyle w:val="ListParagraph"/>
        <w:bidi/>
        <w:spacing w:line="360" w:lineRule="auto"/>
        <w:rPr>
          <w:rFonts w:cs="B Nazanin"/>
        </w:rPr>
      </w:pPr>
    </w:p>
    <w:p w:rsidR="004F6D70" w:rsidRPr="004F6D70" w:rsidRDefault="004F6D70" w:rsidP="004F6D70">
      <w:pPr>
        <w:pStyle w:val="ListParagraph"/>
        <w:numPr>
          <w:ilvl w:val="0"/>
          <w:numId w:val="39"/>
        </w:numPr>
        <w:bidi/>
        <w:spacing w:line="360" w:lineRule="auto"/>
        <w:rPr>
          <w:rFonts w:cs="B Titr"/>
          <w:b/>
          <w:bCs/>
        </w:rPr>
      </w:pPr>
      <w:hyperlink r:id="rId15" w:history="1">
        <w:r w:rsidRPr="004F6D70">
          <w:rPr>
            <w:rStyle w:val="Hyperlink"/>
            <w:rFonts w:cs="B Titr"/>
            <w:b/>
            <w:bCs/>
            <w:rtl/>
          </w:rPr>
          <w:t>وعده ی کردی در تک رقمی شدن تلفات و سود کلان صنعت برق</w:t>
        </w:r>
      </w:hyperlink>
    </w:p>
    <w:p w:rsidR="004F6D70" w:rsidRDefault="004F6D70" w:rsidP="004F6D70">
      <w:pPr>
        <w:pStyle w:val="ListParagraph"/>
        <w:bidi/>
        <w:spacing w:line="360" w:lineRule="auto"/>
        <w:rPr>
          <w:rFonts w:cs="B Nazanin"/>
        </w:rPr>
      </w:pPr>
      <w:r w:rsidRPr="004F6D70">
        <w:rPr>
          <w:rFonts w:cs="B Nazanin"/>
          <w:rtl/>
        </w:rPr>
        <w:t>تلفات شبکه برق که کاهشش چندین‌سال است جزو برنامه‌های مدون وزارت نیرو تبیین شده، امسال براساس وعده‌های مسئولان قرار است تک‌رقمی شود که به تبع این موضوع نیز سود میلیاردی عاید این صنعت خواهد شد</w:t>
      </w:r>
      <w:r w:rsidRPr="004F6D70">
        <w:rPr>
          <w:rFonts w:cs="B Nazanin"/>
        </w:rPr>
        <w:t>.</w:t>
      </w:r>
    </w:p>
    <w:p w:rsidR="004F6D70" w:rsidRDefault="004F6D70" w:rsidP="004F6D70">
      <w:pPr>
        <w:pStyle w:val="ListParagraph"/>
        <w:bidi/>
        <w:spacing w:line="360" w:lineRule="auto"/>
        <w:rPr>
          <w:rFonts w:cs="B Nazanin"/>
        </w:rPr>
      </w:pPr>
    </w:p>
    <w:p w:rsidR="004F6D70" w:rsidRPr="004F6D70" w:rsidRDefault="004F6D70" w:rsidP="004F6D70">
      <w:pPr>
        <w:pStyle w:val="ListParagraph"/>
        <w:numPr>
          <w:ilvl w:val="0"/>
          <w:numId w:val="39"/>
        </w:numPr>
        <w:bidi/>
        <w:spacing w:line="360" w:lineRule="auto"/>
        <w:rPr>
          <w:rFonts w:cs="B Titr"/>
          <w:b/>
          <w:bCs/>
        </w:rPr>
      </w:pPr>
      <w:hyperlink r:id="rId16" w:history="1">
        <w:r w:rsidRPr="004F6D70">
          <w:rPr>
            <w:rStyle w:val="Hyperlink"/>
            <w:rFonts w:cs="B Titr"/>
            <w:b/>
            <w:bCs/>
            <w:rtl/>
          </w:rPr>
          <w:t xml:space="preserve">اختصاص بیش از </w:t>
        </w:r>
        <w:r w:rsidRPr="004F6D70">
          <w:rPr>
            <w:rStyle w:val="Hyperlink"/>
            <w:rFonts w:cs="B Titr"/>
            <w:b/>
            <w:bCs/>
            <w:rtl/>
            <w:lang w:bidi="fa-IR"/>
          </w:rPr>
          <w:t>۱۰۰</w:t>
        </w:r>
        <w:r w:rsidRPr="004F6D70">
          <w:rPr>
            <w:rStyle w:val="Hyperlink"/>
            <w:rFonts w:cs="B Titr"/>
            <w:b/>
            <w:bCs/>
            <w:rtl/>
          </w:rPr>
          <w:t xml:space="preserve"> میلیارد ریال به خرید برق تجدیدپذیر از بخش غیردولتی در تیر ماه</w:t>
        </w:r>
      </w:hyperlink>
    </w:p>
    <w:p w:rsidR="004F6D70" w:rsidRPr="004F6D70" w:rsidRDefault="004F6D70" w:rsidP="004F6D70">
      <w:pPr>
        <w:pStyle w:val="ListParagraph"/>
        <w:bidi/>
        <w:spacing w:line="360" w:lineRule="auto"/>
        <w:rPr>
          <w:rFonts w:cs="B Nazanin"/>
        </w:rPr>
      </w:pPr>
      <w:r w:rsidRPr="004F6D70">
        <w:rPr>
          <w:rFonts w:cs="B Nazanin"/>
          <w:rtl/>
        </w:rPr>
        <w:t xml:space="preserve">در تیر ماه سال جاری بیش از </w:t>
      </w:r>
      <w:r w:rsidRPr="004F6D70">
        <w:rPr>
          <w:rFonts w:cs="B Nazanin"/>
          <w:rtl/>
          <w:lang w:bidi="fa-IR"/>
        </w:rPr>
        <w:t>۱۰۰</w:t>
      </w:r>
      <w:r w:rsidRPr="004F6D70">
        <w:rPr>
          <w:rFonts w:cs="B Nazanin"/>
          <w:rtl/>
        </w:rPr>
        <w:t xml:space="preserve"> میلیارد ریال بابت خرید برق تولیدی توسط نیروگاه های غیردولتی به این نیروگاه ها پرداخت شده است</w:t>
      </w:r>
      <w:r w:rsidRPr="004F6D70">
        <w:rPr>
          <w:rFonts w:cs="B Nazanin"/>
        </w:rPr>
        <w:t>.</w:t>
      </w:r>
    </w:p>
    <w:p w:rsidR="006E2840" w:rsidRPr="004F6D70" w:rsidRDefault="006E2840" w:rsidP="004F6D70">
      <w:pPr>
        <w:bidi/>
        <w:spacing w:line="360" w:lineRule="auto"/>
        <w:rPr>
          <w:rFonts w:cs="B Nazanin"/>
        </w:rPr>
      </w:pPr>
    </w:p>
    <w:p w:rsidR="006E2840" w:rsidRPr="006E2840" w:rsidRDefault="00142CC8" w:rsidP="006E2840">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6E2840" w:rsidRPr="00C44FA4" w:rsidRDefault="0009543E" w:rsidP="006E2840">
      <w:pPr>
        <w:pStyle w:val="ListParagraph"/>
        <w:numPr>
          <w:ilvl w:val="0"/>
          <w:numId w:val="39"/>
        </w:numPr>
        <w:bidi/>
        <w:spacing w:line="240" w:lineRule="auto"/>
        <w:rPr>
          <w:rFonts w:cs="B Titr"/>
          <w:lang w:bidi="fa-IR"/>
        </w:rPr>
      </w:pPr>
      <w:hyperlink r:id="rId17" w:tgtFrame="_blank" w:tooltip="شرکت برق منطقه ای آذربایجان حائز رتبه برتر ارزیابی عملکرد شد" w:history="1">
        <w:r w:rsidR="006E2840" w:rsidRPr="00C44FA4">
          <w:rPr>
            <w:rStyle w:val="Hyperlink"/>
            <w:rFonts w:cs="B Titr"/>
            <w:b/>
            <w:bCs/>
            <w:rtl/>
          </w:rPr>
          <w:t>شرکت برق منطقه ای آذربایجان حائز رتبه برتر ارزیابی عملکرد شد</w:t>
        </w:r>
      </w:hyperlink>
    </w:p>
    <w:p w:rsidR="006E2840" w:rsidRDefault="006E2840" w:rsidP="006E2840">
      <w:pPr>
        <w:pStyle w:val="ListParagraph"/>
        <w:tabs>
          <w:tab w:val="right" w:pos="6662"/>
        </w:tabs>
        <w:bidi/>
        <w:spacing w:line="360" w:lineRule="auto"/>
        <w:ind w:left="644"/>
        <w:rPr>
          <w:rFonts w:cs="B Nazanin"/>
        </w:rPr>
      </w:pPr>
      <w:r w:rsidRPr="006E2840">
        <w:rPr>
          <w:rFonts w:cs="B Nazanin"/>
          <w:rtl/>
        </w:rPr>
        <w:t>قائم مقام وزیر نیرو از تلاش و مشارکت فعال مهندس صبوری در زمینه پیشبرد اهداف و برنامه های حوزه زنان و خانواده تقدیر و تشکر کرد</w:t>
      </w:r>
      <w:r w:rsidRPr="006E2840">
        <w:rPr>
          <w:rFonts w:cs="B Nazanin"/>
        </w:rPr>
        <w:t>.</w:t>
      </w:r>
    </w:p>
    <w:p w:rsidR="004F6D70" w:rsidRPr="004F6D70" w:rsidRDefault="004F6D70" w:rsidP="004F6D70">
      <w:pPr>
        <w:pStyle w:val="ListParagraph"/>
        <w:tabs>
          <w:tab w:val="right" w:pos="6662"/>
        </w:tabs>
        <w:bidi/>
        <w:spacing w:line="360" w:lineRule="auto"/>
        <w:ind w:left="644"/>
        <w:rPr>
          <w:rFonts w:cs="B Nazanin"/>
        </w:rPr>
      </w:pPr>
      <w:r w:rsidRPr="004F6D70">
        <w:rPr>
          <w:rFonts w:cs="B Nazanin" w:hint="cs"/>
          <w:rtl/>
        </w:rPr>
        <w:t>کارشناس مدیریت مصرف توانیر</w:t>
      </w:r>
      <w:r w:rsidRPr="004F6D70">
        <w:rPr>
          <w:rFonts w:cs="B Nazanin" w:hint="cs"/>
        </w:rPr>
        <w:t>:</w:t>
      </w:r>
    </w:p>
    <w:p w:rsidR="004F6D70" w:rsidRPr="004F6D70" w:rsidRDefault="004F6D70" w:rsidP="004F6D70">
      <w:pPr>
        <w:pStyle w:val="ListParagraph"/>
        <w:numPr>
          <w:ilvl w:val="0"/>
          <w:numId w:val="39"/>
        </w:numPr>
        <w:tabs>
          <w:tab w:val="right" w:pos="6662"/>
        </w:tabs>
        <w:bidi/>
        <w:spacing w:line="360" w:lineRule="auto"/>
        <w:rPr>
          <w:rFonts w:cs="B Titr" w:hint="cs"/>
        </w:rPr>
      </w:pPr>
      <w:hyperlink r:id="rId18" w:history="1">
        <w:r w:rsidRPr="004F6D70">
          <w:rPr>
            <w:rStyle w:val="Hyperlink"/>
            <w:rFonts w:cs="B Titr" w:hint="cs"/>
            <w:rtl/>
          </w:rPr>
          <w:t>حدود 50 درصد برق کشور برای روشنایی مصرف می شود</w:t>
        </w:r>
      </w:hyperlink>
    </w:p>
    <w:p w:rsidR="004F6D70" w:rsidRDefault="004F6D70" w:rsidP="004F6D70">
      <w:pPr>
        <w:pStyle w:val="ListParagraph"/>
        <w:tabs>
          <w:tab w:val="right" w:pos="6662"/>
        </w:tabs>
        <w:bidi/>
        <w:spacing w:line="360" w:lineRule="auto"/>
        <w:ind w:left="644"/>
        <w:rPr>
          <w:rFonts w:cs="B Nazanin"/>
        </w:rPr>
      </w:pPr>
      <w:r w:rsidRPr="004F6D70">
        <w:rPr>
          <w:rFonts w:cs="B Nazanin"/>
          <w:b/>
          <w:bCs/>
          <w:color w:val="FF0000"/>
          <w:rtl/>
        </w:rPr>
        <w:t>ایرنا-</w:t>
      </w:r>
      <w:r w:rsidRPr="004F6D70">
        <w:rPr>
          <w:rFonts w:cs="B Nazanin"/>
          <w:color w:val="FF0000"/>
          <w:rtl/>
        </w:rPr>
        <w:t xml:space="preserve"> </w:t>
      </w:r>
      <w:r w:rsidRPr="004F6D70">
        <w:rPr>
          <w:rFonts w:cs="B Nazanin"/>
          <w:rtl/>
        </w:rPr>
        <w:t>کارشناس ارشد دفتر مدیریت مصرف شرکت توانیر با اشاره به نوع مصرف انرژی در ایران گفت: حدود 50 درصد مصرف برق در ایران، در بخش تامین روشنایی مصرف می شود</w:t>
      </w:r>
      <w:r w:rsidRPr="004F6D70">
        <w:rPr>
          <w:rFonts w:cs="B Nazanin"/>
        </w:rPr>
        <w:t>.</w:t>
      </w:r>
    </w:p>
    <w:p w:rsidR="004F6D70" w:rsidRDefault="004F6D70" w:rsidP="004F6D70">
      <w:pPr>
        <w:pStyle w:val="ListParagraph"/>
        <w:tabs>
          <w:tab w:val="right" w:pos="6662"/>
        </w:tabs>
        <w:bidi/>
        <w:spacing w:line="360" w:lineRule="auto"/>
        <w:ind w:left="644"/>
        <w:rPr>
          <w:rFonts w:cs="B Nazanin"/>
        </w:rPr>
      </w:pPr>
    </w:p>
    <w:p w:rsidR="008416C8" w:rsidRPr="008416C8" w:rsidRDefault="008416C8" w:rsidP="008416C8">
      <w:pPr>
        <w:pStyle w:val="ListParagraph"/>
        <w:numPr>
          <w:ilvl w:val="0"/>
          <w:numId w:val="39"/>
        </w:numPr>
        <w:tabs>
          <w:tab w:val="right" w:pos="6662"/>
        </w:tabs>
        <w:bidi/>
        <w:spacing w:line="360" w:lineRule="auto"/>
        <w:rPr>
          <w:rFonts w:cs="B Titr"/>
        </w:rPr>
      </w:pPr>
      <w:hyperlink r:id="rId19" w:history="1">
        <w:r w:rsidRPr="008416C8">
          <w:rPr>
            <w:rStyle w:val="Hyperlink"/>
            <w:rFonts w:cs="B Titr"/>
            <w:rtl/>
          </w:rPr>
          <w:t>پیک امسال بدون خاموشی گذشت</w:t>
        </w:r>
      </w:hyperlink>
    </w:p>
    <w:p w:rsidR="008416C8" w:rsidRDefault="008416C8" w:rsidP="008416C8">
      <w:pPr>
        <w:pStyle w:val="ListParagraph"/>
        <w:tabs>
          <w:tab w:val="right" w:pos="6662"/>
        </w:tabs>
        <w:bidi/>
        <w:spacing w:line="360" w:lineRule="auto"/>
        <w:ind w:left="644"/>
        <w:rPr>
          <w:rFonts w:cs="B Nazanin"/>
        </w:rPr>
      </w:pPr>
      <w:r w:rsidRPr="008416C8">
        <w:rPr>
          <w:rFonts w:cs="B Nazanin"/>
          <w:b/>
          <w:bCs/>
          <w:color w:val="FF0000"/>
          <w:rtl/>
        </w:rPr>
        <w:t>وکیل ملت</w:t>
      </w:r>
      <w:r w:rsidRPr="008416C8">
        <w:rPr>
          <w:rFonts w:cs="B Nazanin"/>
          <w:color w:val="FF0000"/>
          <w:u w:val="single"/>
        </w:rPr>
        <w:t>:</w:t>
      </w:r>
      <w:r w:rsidRPr="008416C8">
        <w:rPr>
          <w:rFonts w:cs="B Nazanin"/>
        </w:rPr>
        <w:t> </w:t>
      </w:r>
      <w:r w:rsidRPr="008416C8">
        <w:rPr>
          <w:rFonts w:cs="B Nazanin"/>
          <w:rtl/>
        </w:rPr>
        <w:t>میزان مصرف برق در کشور امسال رکورد شکن شد به همین دلیل پیش بینی های متعددی از سوی مسولان مبنی بر خاموشی سراسری کشور صورت گرفت اما با پیگیری های صورت گرفته پانزدهمین سال بدون خاموشی ناشی از تولید در ایران نیز رقم خورد</w:t>
      </w:r>
      <w:r w:rsidRPr="008416C8">
        <w:rPr>
          <w:rFonts w:cs="B Nazanin"/>
        </w:rPr>
        <w:t>.</w:t>
      </w:r>
    </w:p>
    <w:p w:rsidR="008416C8" w:rsidRDefault="008416C8" w:rsidP="008416C8">
      <w:pPr>
        <w:pStyle w:val="ListParagraph"/>
        <w:tabs>
          <w:tab w:val="right" w:pos="6662"/>
        </w:tabs>
        <w:bidi/>
        <w:spacing w:line="360" w:lineRule="auto"/>
        <w:ind w:left="644"/>
        <w:rPr>
          <w:rFonts w:cs="B Nazanin"/>
        </w:rPr>
      </w:pPr>
    </w:p>
    <w:p w:rsidR="008416C8" w:rsidRPr="008416C8" w:rsidRDefault="008416C8" w:rsidP="008416C8">
      <w:pPr>
        <w:pStyle w:val="ListParagraph"/>
        <w:numPr>
          <w:ilvl w:val="0"/>
          <w:numId w:val="39"/>
        </w:numPr>
        <w:tabs>
          <w:tab w:val="right" w:pos="6662"/>
        </w:tabs>
        <w:bidi/>
        <w:spacing w:line="360" w:lineRule="auto"/>
        <w:rPr>
          <w:rFonts w:cs="B Titr"/>
          <w:b/>
          <w:bCs/>
        </w:rPr>
      </w:pPr>
      <w:hyperlink r:id="rId20" w:tooltip="ظرفیت اسمی تولید برق ایران به ۷۵ هزار و ۳۶۵ مگاوات رسید+جدول" w:history="1">
        <w:r w:rsidRPr="008416C8">
          <w:rPr>
            <w:rStyle w:val="Hyperlink"/>
            <w:rFonts w:cs="B Titr"/>
            <w:b/>
            <w:bCs/>
            <w:rtl/>
          </w:rPr>
          <w:t xml:space="preserve">ظرفیت اسمی تولید برق ایران به </w:t>
        </w:r>
        <w:r w:rsidRPr="008416C8">
          <w:rPr>
            <w:rStyle w:val="Hyperlink"/>
            <w:rFonts w:cs="B Titr"/>
            <w:b/>
            <w:bCs/>
            <w:rtl/>
            <w:lang w:bidi="fa-IR"/>
          </w:rPr>
          <w:t>۷۵</w:t>
        </w:r>
        <w:r w:rsidRPr="008416C8">
          <w:rPr>
            <w:rStyle w:val="Hyperlink"/>
            <w:rFonts w:cs="B Titr"/>
            <w:b/>
            <w:bCs/>
            <w:rtl/>
          </w:rPr>
          <w:t xml:space="preserve"> هزار و </w:t>
        </w:r>
        <w:r w:rsidRPr="008416C8">
          <w:rPr>
            <w:rStyle w:val="Hyperlink"/>
            <w:rFonts w:cs="B Titr"/>
            <w:b/>
            <w:bCs/>
            <w:rtl/>
            <w:lang w:bidi="fa-IR"/>
          </w:rPr>
          <w:t>۳۶۵</w:t>
        </w:r>
        <w:r w:rsidRPr="008416C8">
          <w:rPr>
            <w:rStyle w:val="Hyperlink"/>
            <w:rFonts w:cs="B Titr"/>
            <w:b/>
            <w:bCs/>
            <w:rtl/>
          </w:rPr>
          <w:t xml:space="preserve"> مگاوات رسید+جدول</w:t>
        </w:r>
      </w:hyperlink>
    </w:p>
    <w:p w:rsidR="008416C8" w:rsidRDefault="008416C8" w:rsidP="008416C8">
      <w:pPr>
        <w:pStyle w:val="ListParagraph"/>
        <w:tabs>
          <w:tab w:val="right" w:pos="6662"/>
        </w:tabs>
        <w:bidi/>
        <w:spacing w:line="360" w:lineRule="auto"/>
        <w:ind w:left="644"/>
        <w:rPr>
          <w:rFonts w:cs="B Nazanin"/>
        </w:rPr>
      </w:pPr>
      <w:r w:rsidRPr="008416C8">
        <w:rPr>
          <w:rFonts w:cs="B Nazanin"/>
          <w:b/>
          <w:bCs/>
          <w:color w:val="FF0000"/>
          <w:rtl/>
        </w:rPr>
        <w:t>اکوفارس:</w:t>
      </w:r>
      <w:r w:rsidRPr="008416C8">
        <w:rPr>
          <w:rFonts w:cs="B Nazanin"/>
          <w:color w:val="FF0000"/>
          <w:rtl/>
        </w:rPr>
        <w:t xml:space="preserve"> </w:t>
      </w:r>
      <w:r w:rsidRPr="008416C8">
        <w:rPr>
          <w:rFonts w:cs="B Nazanin"/>
          <w:rtl/>
        </w:rPr>
        <w:t xml:space="preserve">با به مدار آمدن یک واحد گازی جدید، ظرفیت اسمی تولید برق ایران به </w:t>
      </w:r>
      <w:r w:rsidRPr="008416C8">
        <w:rPr>
          <w:rFonts w:cs="B Nazanin"/>
          <w:rtl/>
          <w:lang w:bidi="fa-IR"/>
        </w:rPr>
        <w:t>۷۵</w:t>
      </w:r>
      <w:r w:rsidRPr="008416C8">
        <w:rPr>
          <w:rFonts w:cs="B Nazanin"/>
          <w:rtl/>
        </w:rPr>
        <w:t xml:space="preserve"> هزار و </w:t>
      </w:r>
      <w:r w:rsidRPr="008416C8">
        <w:rPr>
          <w:rFonts w:cs="B Nazanin"/>
          <w:rtl/>
          <w:lang w:bidi="fa-IR"/>
        </w:rPr>
        <w:t>۳۶۵</w:t>
      </w:r>
      <w:r w:rsidRPr="008416C8">
        <w:rPr>
          <w:rFonts w:cs="B Nazanin"/>
          <w:rtl/>
        </w:rPr>
        <w:t xml:space="preserve"> مگاوات رسید</w:t>
      </w:r>
      <w:r w:rsidRPr="008416C8">
        <w:rPr>
          <w:rFonts w:cs="B Nazanin"/>
        </w:rPr>
        <w:t>.</w:t>
      </w:r>
    </w:p>
    <w:p w:rsidR="008416C8" w:rsidRDefault="008416C8" w:rsidP="008416C8">
      <w:pPr>
        <w:pStyle w:val="ListParagraph"/>
        <w:tabs>
          <w:tab w:val="right" w:pos="6662"/>
        </w:tabs>
        <w:bidi/>
        <w:spacing w:line="360" w:lineRule="auto"/>
        <w:ind w:left="644"/>
        <w:rPr>
          <w:rFonts w:cs="B Nazanin"/>
        </w:rPr>
      </w:pPr>
    </w:p>
    <w:p w:rsidR="008416C8" w:rsidRPr="008416C8" w:rsidRDefault="008416C8" w:rsidP="008416C8">
      <w:pPr>
        <w:pStyle w:val="ListParagraph"/>
        <w:tabs>
          <w:tab w:val="right" w:pos="6662"/>
        </w:tabs>
        <w:bidi/>
        <w:spacing w:line="360" w:lineRule="auto"/>
        <w:ind w:left="644"/>
        <w:rPr>
          <w:rFonts w:cs="B Nazanin"/>
        </w:rPr>
      </w:pPr>
      <w:r w:rsidRPr="008416C8">
        <w:rPr>
          <w:rFonts w:cs="B Nazanin"/>
          <w:rtl/>
        </w:rPr>
        <w:t>قائم مقام وزیر نیرو</w:t>
      </w:r>
      <w:r w:rsidRPr="008416C8">
        <w:rPr>
          <w:rFonts w:cs="B Nazanin"/>
        </w:rPr>
        <w:t xml:space="preserve"> :</w:t>
      </w:r>
    </w:p>
    <w:p w:rsidR="008416C8" w:rsidRPr="008416C8" w:rsidRDefault="008416C8" w:rsidP="008416C8">
      <w:pPr>
        <w:pStyle w:val="ListParagraph"/>
        <w:numPr>
          <w:ilvl w:val="0"/>
          <w:numId w:val="39"/>
        </w:numPr>
        <w:tabs>
          <w:tab w:val="right" w:pos="6662"/>
        </w:tabs>
        <w:bidi/>
        <w:spacing w:line="360" w:lineRule="auto"/>
        <w:rPr>
          <w:rFonts w:cs="B Titr"/>
          <w:b/>
          <w:bCs/>
        </w:rPr>
      </w:pPr>
      <w:hyperlink r:id="rId21" w:history="1">
        <w:r w:rsidRPr="008416C8">
          <w:rPr>
            <w:rStyle w:val="Hyperlink"/>
            <w:rFonts w:cs="B Titr"/>
            <w:b/>
            <w:bCs/>
            <w:rtl/>
          </w:rPr>
          <w:t>رشد مصرف برق صنایع در سال جاری به بیش از 4 درصد رسیده است</w:t>
        </w:r>
      </w:hyperlink>
    </w:p>
    <w:p w:rsidR="008416C8" w:rsidRDefault="008416C8" w:rsidP="008416C8">
      <w:pPr>
        <w:pStyle w:val="ListParagraph"/>
        <w:tabs>
          <w:tab w:val="right" w:pos="6662"/>
        </w:tabs>
        <w:bidi/>
        <w:spacing w:line="360" w:lineRule="auto"/>
        <w:ind w:left="644"/>
        <w:rPr>
          <w:rFonts w:cs="B Nazanin"/>
        </w:rPr>
      </w:pPr>
      <w:r w:rsidRPr="008416C8">
        <w:rPr>
          <w:rFonts w:cs="B Nazanin"/>
          <w:rtl/>
        </w:rPr>
        <w:t>قائم مقام وزیر نیرو با استناد به آمار رسمی می گوید، مصرف برق صنایع کشور از ابتدای امسال تاکنون بیش از چهار درصد رشد داشته است که می تواند نشانه خوبی برای رونق اقتصادی کشور باشد</w:t>
      </w:r>
      <w:r w:rsidRPr="008416C8">
        <w:rPr>
          <w:rFonts w:cs="B Nazanin"/>
        </w:rPr>
        <w:t>.</w:t>
      </w:r>
    </w:p>
    <w:p w:rsidR="008416C8" w:rsidRDefault="008416C8" w:rsidP="008416C8">
      <w:pPr>
        <w:pStyle w:val="ListParagraph"/>
        <w:tabs>
          <w:tab w:val="right" w:pos="6662"/>
        </w:tabs>
        <w:bidi/>
        <w:spacing w:line="360" w:lineRule="auto"/>
        <w:ind w:left="644"/>
        <w:rPr>
          <w:rFonts w:cs="B Nazanin"/>
        </w:rPr>
      </w:pPr>
    </w:p>
    <w:p w:rsidR="008416C8" w:rsidRPr="008416C8" w:rsidRDefault="008416C8" w:rsidP="008416C8">
      <w:pPr>
        <w:pStyle w:val="ListParagraph"/>
        <w:numPr>
          <w:ilvl w:val="0"/>
          <w:numId w:val="39"/>
        </w:numPr>
        <w:tabs>
          <w:tab w:val="right" w:pos="6662"/>
        </w:tabs>
        <w:bidi/>
        <w:spacing w:line="360" w:lineRule="auto"/>
        <w:rPr>
          <w:rFonts w:cs="B Titr"/>
        </w:rPr>
      </w:pPr>
      <w:r w:rsidRPr="008416C8">
        <w:rPr>
          <w:rFonts w:cs="B Titr"/>
          <w:rtl/>
        </w:rPr>
        <w:t>خاموشی مدیرعامل برق تهران را به مجلس کشاند</w:t>
      </w:r>
    </w:p>
    <w:p w:rsidR="006E2840" w:rsidRPr="008416C8" w:rsidRDefault="008416C8" w:rsidP="008416C8">
      <w:pPr>
        <w:pStyle w:val="ListParagraph"/>
        <w:tabs>
          <w:tab w:val="right" w:pos="6662"/>
        </w:tabs>
        <w:bidi/>
        <w:spacing w:line="360" w:lineRule="auto"/>
        <w:ind w:left="644"/>
        <w:rPr>
          <w:rFonts w:cs="B Nazanin"/>
          <w:rtl/>
        </w:rPr>
      </w:pPr>
      <w:r w:rsidRPr="008416C8">
        <w:rPr>
          <w:rFonts w:cs="B Nazanin"/>
          <w:rtl/>
        </w:rPr>
        <w:t>مدیرعامل شرکت توزیع برق تهران بزرگ به مجلس فراخوانده شده تا با حضور در کمیسیون انرژی مجلس، گزارشی از آخرین وضعیت توزیع برق در کلانشهر تهران را به نمایندگان مجلس ارائه کند.</w:t>
      </w:r>
    </w:p>
    <w:p w:rsidR="00B83097" w:rsidRDefault="00B83097" w:rsidP="00B83097">
      <w:pPr>
        <w:pStyle w:val="ListParagraph"/>
        <w:tabs>
          <w:tab w:val="right" w:pos="6662"/>
        </w:tabs>
        <w:bidi/>
        <w:spacing w:line="360" w:lineRule="auto"/>
        <w:ind w:left="644"/>
        <w:rPr>
          <w:rFonts w:cs="B Nazanin"/>
        </w:rPr>
      </w:pPr>
    </w:p>
    <w:p w:rsidR="008416C8" w:rsidRPr="008416C8" w:rsidRDefault="00C572A5" w:rsidP="008416C8">
      <w:pPr>
        <w:pStyle w:val="ListParagraph"/>
        <w:numPr>
          <w:ilvl w:val="0"/>
          <w:numId w:val="2"/>
        </w:numPr>
        <w:bidi/>
        <w:spacing w:line="240" w:lineRule="auto"/>
        <w:rPr>
          <w:rFonts w:cs="B Nazanin"/>
          <w:lang w:bidi="fa-IR"/>
        </w:rPr>
      </w:pPr>
      <w:r w:rsidRPr="00BE18FC">
        <w:rPr>
          <w:rFonts w:cs="B Nazanin" w:hint="cs"/>
          <w:b/>
          <w:bCs/>
          <w:color w:val="FF0000"/>
          <w:sz w:val="24"/>
          <w:szCs w:val="24"/>
          <w:rtl/>
        </w:rPr>
        <w:t>اخبار استان یزد</w:t>
      </w:r>
    </w:p>
    <w:p w:rsidR="008416C8" w:rsidRPr="008416C8" w:rsidRDefault="008416C8" w:rsidP="008416C8">
      <w:pPr>
        <w:pStyle w:val="ListParagraph"/>
        <w:numPr>
          <w:ilvl w:val="0"/>
          <w:numId w:val="39"/>
        </w:numPr>
        <w:tabs>
          <w:tab w:val="right" w:pos="6662"/>
        </w:tabs>
        <w:bidi/>
        <w:spacing w:line="360" w:lineRule="auto"/>
        <w:rPr>
          <w:rFonts w:cs="B Titr"/>
          <w:rtl/>
        </w:rPr>
      </w:pPr>
      <w:hyperlink r:id="rId22" w:history="1">
        <w:r w:rsidRPr="008416C8">
          <w:rPr>
            <w:rStyle w:val="Hyperlink"/>
            <w:rFonts w:cs="B Titr" w:hint="cs"/>
            <w:rtl/>
          </w:rPr>
          <w:t>يازدهمين</w:t>
        </w:r>
        <w:r w:rsidRPr="008416C8">
          <w:rPr>
            <w:rStyle w:val="Hyperlink"/>
            <w:rFonts w:cs="B Titr"/>
            <w:rtl/>
          </w:rPr>
          <w:t xml:space="preserve"> </w:t>
        </w:r>
        <w:r w:rsidRPr="008416C8">
          <w:rPr>
            <w:rStyle w:val="Hyperlink"/>
            <w:rFonts w:cs="B Titr" w:hint="cs"/>
            <w:rtl/>
          </w:rPr>
          <w:t>دوره</w:t>
        </w:r>
        <w:r w:rsidRPr="008416C8">
          <w:rPr>
            <w:rStyle w:val="Hyperlink"/>
            <w:rFonts w:cs="B Titr"/>
            <w:rtl/>
          </w:rPr>
          <w:t xml:space="preserve"> </w:t>
        </w:r>
        <w:r w:rsidRPr="008416C8">
          <w:rPr>
            <w:rStyle w:val="Hyperlink"/>
            <w:rFonts w:cs="B Titr" w:hint="cs"/>
            <w:rtl/>
          </w:rPr>
          <w:t>مسابقات</w:t>
        </w:r>
        <w:r w:rsidRPr="008416C8">
          <w:rPr>
            <w:rStyle w:val="Hyperlink"/>
            <w:rFonts w:cs="B Titr"/>
            <w:rtl/>
          </w:rPr>
          <w:t xml:space="preserve"> </w:t>
        </w:r>
        <w:r w:rsidRPr="008416C8">
          <w:rPr>
            <w:rStyle w:val="Hyperlink"/>
            <w:rFonts w:cs="B Titr" w:hint="cs"/>
            <w:rtl/>
          </w:rPr>
          <w:t>قرآني</w:t>
        </w:r>
        <w:r w:rsidRPr="008416C8">
          <w:rPr>
            <w:rStyle w:val="Hyperlink"/>
            <w:rFonts w:cs="B Titr"/>
            <w:rtl/>
          </w:rPr>
          <w:t xml:space="preserve"> </w:t>
        </w:r>
        <w:r w:rsidRPr="008416C8">
          <w:rPr>
            <w:rStyle w:val="Hyperlink"/>
            <w:rFonts w:cs="B Titr" w:hint="cs"/>
            <w:rtl/>
          </w:rPr>
          <w:t>صنعت</w:t>
        </w:r>
        <w:r w:rsidRPr="008416C8">
          <w:rPr>
            <w:rStyle w:val="Hyperlink"/>
            <w:rFonts w:cs="B Titr"/>
            <w:rtl/>
          </w:rPr>
          <w:t xml:space="preserve"> </w:t>
        </w:r>
        <w:r w:rsidRPr="008416C8">
          <w:rPr>
            <w:rStyle w:val="Hyperlink"/>
            <w:rFonts w:cs="B Titr" w:hint="cs"/>
            <w:rtl/>
          </w:rPr>
          <w:t>آب</w:t>
        </w:r>
        <w:r w:rsidRPr="008416C8">
          <w:rPr>
            <w:rStyle w:val="Hyperlink"/>
            <w:rFonts w:cs="B Titr"/>
            <w:rtl/>
          </w:rPr>
          <w:t xml:space="preserve"> </w:t>
        </w:r>
        <w:r w:rsidRPr="008416C8">
          <w:rPr>
            <w:rStyle w:val="Hyperlink"/>
            <w:rFonts w:cs="B Titr" w:hint="cs"/>
            <w:rtl/>
          </w:rPr>
          <w:t>و</w:t>
        </w:r>
        <w:r w:rsidRPr="008416C8">
          <w:rPr>
            <w:rStyle w:val="Hyperlink"/>
            <w:rFonts w:cs="B Titr"/>
            <w:rtl/>
          </w:rPr>
          <w:t xml:space="preserve"> </w:t>
        </w:r>
        <w:r w:rsidRPr="008416C8">
          <w:rPr>
            <w:rStyle w:val="Hyperlink"/>
            <w:rFonts w:cs="B Titr" w:hint="cs"/>
            <w:rtl/>
          </w:rPr>
          <w:t>برق</w:t>
        </w:r>
        <w:r w:rsidRPr="008416C8">
          <w:rPr>
            <w:rStyle w:val="Hyperlink"/>
            <w:rFonts w:cs="B Titr"/>
            <w:rtl/>
          </w:rPr>
          <w:t xml:space="preserve"> </w:t>
        </w:r>
        <w:r w:rsidRPr="008416C8">
          <w:rPr>
            <w:rStyle w:val="Hyperlink"/>
            <w:rFonts w:cs="B Titr" w:hint="cs"/>
            <w:rtl/>
          </w:rPr>
          <w:t>استان</w:t>
        </w:r>
        <w:r w:rsidRPr="008416C8">
          <w:rPr>
            <w:rStyle w:val="Hyperlink"/>
            <w:rFonts w:cs="B Titr"/>
            <w:rtl/>
          </w:rPr>
          <w:t xml:space="preserve"> </w:t>
        </w:r>
        <w:r w:rsidRPr="008416C8">
          <w:rPr>
            <w:rStyle w:val="Hyperlink"/>
            <w:rFonts w:cs="B Titr" w:hint="cs"/>
            <w:rtl/>
          </w:rPr>
          <w:t>يزد</w:t>
        </w:r>
        <w:r w:rsidRPr="008416C8">
          <w:rPr>
            <w:rStyle w:val="Hyperlink"/>
            <w:rFonts w:cs="B Titr"/>
            <w:rtl/>
          </w:rPr>
          <w:t xml:space="preserve"> </w:t>
        </w:r>
        <w:r w:rsidRPr="008416C8">
          <w:rPr>
            <w:rStyle w:val="Hyperlink"/>
            <w:rFonts w:cs="B Titr" w:hint="cs"/>
            <w:rtl/>
          </w:rPr>
          <w:t>برگزار</w:t>
        </w:r>
        <w:r w:rsidRPr="008416C8">
          <w:rPr>
            <w:rStyle w:val="Hyperlink"/>
            <w:rFonts w:cs="B Titr"/>
            <w:rtl/>
          </w:rPr>
          <w:t xml:space="preserve"> </w:t>
        </w:r>
        <w:r w:rsidRPr="008416C8">
          <w:rPr>
            <w:rStyle w:val="Hyperlink"/>
            <w:rFonts w:cs="B Titr" w:hint="cs"/>
            <w:rtl/>
          </w:rPr>
          <w:t>شد</w:t>
        </w:r>
      </w:hyperlink>
    </w:p>
    <w:p w:rsidR="008416C8" w:rsidRDefault="008416C8" w:rsidP="008416C8">
      <w:pPr>
        <w:pStyle w:val="ListParagraph"/>
        <w:tabs>
          <w:tab w:val="right" w:pos="6662"/>
        </w:tabs>
        <w:bidi/>
        <w:spacing w:line="360" w:lineRule="auto"/>
        <w:ind w:left="644"/>
        <w:rPr>
          <w:rFonts w:cs="B Nazanin"/>
        </w:rPr>
      </w:pPr>
      <w:r w:rsidRPr="008416C8">
        <w:rPr>
          <w:rFonts w:cs="B Nazanin" w:hint="cs"/>
          <w:rtl/>
        </w:rPr>
        <w:t>يازدهمين</w:t>
      </w:r>
      <w:r w:rsidRPr="008416C8">
        <w:rPr>
          <w:rFonts w:cs="B Nazanin"/>
          <w:rtl/>
        </w:rPr>
        <w:t xml:space="preserve"> </w:t>
      </w:r>
      <w:r w:rsidRPr="008416C8">
        <w:rPr>
          <w:rFonts w:cs="B Nazanin" w:hint="cs"/>
          <w:rtl/>
        </w:rPr>
        <w:t>دوره</w:t>
      </w:r>
      <w:r w:rsidRPr="008416C8">
        <w:rPr>
          <w:rFonts w:cs="B Nazanin"/>
          <w:rtl/>
        </w:rPr>
        <w:t xml:space="preserve"> </w:t>
      </w:r>
      <w:r w:rsidRPr="008416C8">
        <w:rPr>
          <w:rFonts w:cs="B Nazanin" w:hint="cs"/>
          <w:rtl/>
        </w:rPr>
        <w:t>مسابقات</w:t>
      </w:r>
      <w:r w:rsidRPr="008416C8">
        <w:rPr>
          <w:rFonts w:cs="B Nazanin"/>
          <w:rtl/>
        </w:rPr>
        <w:t xml:space="preserve"> </w:t>
      </w:r>
      <w:r w:rsidRPr="008416C8">
        <w:rPr>
          <w:rFonts w:cs="B Nazanin" w:hint="cs"/>
          <w:rtl/>
        </w:rPr>
        <w:t>قرآني</w:t>
      </w:r>
      <w:r w:rsidRPr="008416C8">
        <w:rPr>
          <w:rFonts w:cs="B Nazanin"/>
          <w:rtl/>
        </w:rPr>
        <w:t xml:space="preserve"> </w:t>
      </w:r>
      <w:r w:rsidRPr="008416C8">
        <w:rPr>
          <w:rFonts w:cs="B Nazanin" w:hint="cs"/>
          <w:rtl/>
        </w:rPr>
        <w:t>كاركنان</w:t>
      </w:r>
      <w:r w:rsidRPr="008416C8">
        <w:rPr>
          <w:rFonts w:cs="B Nazanin"/>
          <w:rtl/>
        </w:rPr>
        <w:t xml:space="preserve"> </w:t>
      </w:r>
      <w:r w:rsidRPr="008416C8">
        <w:rPr>
          <w:rFonts w:cs="B Nazanin" w:hint="cs"/>
          <w:rtl/>
        </w:rPr>
        <w:t>،</w:t>
      </w:r>
      <w:r w:rsidRPr="008416C8">
        <w:rPr>
          <w:rFonts w:cs="B Nazanin"/>
          <w:rtl/>
        </w:rPr>
        <w:t xml:space="preserve"> </w:t>
      </w:r>
      <w:r w:rsidRPr="008416C8">
        <w:rPr>
          <w:rFonts w:cs="B Nazanin" w:hint="cs"/>
          <w:rtl/>
        </w:rPr>
        <w:t>همسر</w:t>
      </w:r>
      <w:r w:rsidRPr="008416C8">
        <w:rPr>
          <w:rFonts w:cs="B Nazanin"/>
          <w:rtl/>
        </w:rPr>
        <w:t xml:space="preserve"> </w:t>
      </w:r>
      <w:r w:rsidRPr="008416C8">
        <w:rPr>
          <w:rFonts w:cs="B Nazanin" w:hint="cs"/>
          <w:rtl/>
        </w:rPr>
        <w:t>همكاران</w:t>
      </w:r>
      <w:r w:rsidRPr="008416C8">
        <w:rPr>
          <w:rFonts w:cs="B Nazanin"/>
          <w:rtl/>
        </w:rPr>
        <w:t xml:space="preserve"> </w:t>
      </w:r>
      <w:r w:rsidRPr="008416C8">
        <w:rPr>
          <w:rFonts w:cs="B Nazanin" w:hint="cs"/>
          <w:rtl/>
        </w:rPr>
        <w:t>و</w:t>
      </w:r>
      <w:r w:rsidRPr="008416C8">
        <w:rPr>
          <w:rFonts w:cs="B Nazanin"/>
          <w:rtl/>
        </w:rPr>
        <w:t xml:space="preserve"> </w:t>
      </w:r>
      <w:r w:rsidRPr="008416C8">
        <w:rPr>
          <w:rFonts w:cs="B Nazanin" w:hint="cs"/>
          <w:rtl/>
        </w:rPr>
        <w:t>دانشجويان</w:t>
      </w:r>
      <w:r w:rsidRPr="008416C8">
        <w:rPr>
          <w:rFonts w:cs="B Nazanin"/>
          <w:rtl/>
        </w:rPr>
        <w:t xml:space="preserve"> </w:t>
      </w:r>
      <w:r w:rsidRPr="008416C8">
        <w:rPr>
          <w:rFonts w:cs="B Nazanin" w:hint="cs"/>
          <w:rtl/>
        </w:rPr>
        <w:t>صنعت</w:t>
      </w:r>
      <w:r w:rsidRPr="008416C8">
        <w:rPr>
          <w:rFonts w:cs="B Nazanin"/>
          <w:rtl/>
        </w:rPr>
        <w:t xml:space="preserve"> </w:t>
      </w:r>
      <w:r w:rsidRPr="008416C8">
        <w:rPr>
          <w:rFonts w:cs="B Nazanin" w:hint="cs"/>
          <w:rtl/>
        </w:rPr>
        <w:t>آب</w:t>
      </w:r>
      <w:r w:rsidRPr="008416C8">
        <w:rPr>
          <w:rFonts w:cs="B Nazanin"/>
          <w:rtl/>
        </w:rPr>
        <w:t xml:space="preserve"> </w:t>
      </w:r>
      <w:r w:rsidRPr="008416C8">
        <w:rPr>
          <w:rFonts w:cs="B Nazanin" w:hint="cs"/>
          <w:rtl/>
        </w:rPr>
        <w:t>و</w:t>
      </w:r>
      <w:r w:rsidRPr="008416C8">
        <w:rPr>
          <w:rFonts w:cs="B Nazanin"/>
          <w:rtl/>
        </w:rPr>
        <w:t xml:space="preserve"> </w:t>
      </w:r>
      <w:r w:rsidRPr="008416C8">
        <w:rPr>
          <w:rFonts w:cs="B Nazanin" w:hint="cs"/>
          <w:rtl/>
        </w:rPr>
        <w:t>برق</w:t>
      </w:r>
      <w:r w:rsidRPr="008416C8">
        <w:rPr>
          <w:rFonts w:cs="B Nazanin"/>
          <w:rtl/>
        </w:rPr>
        <w:t xml:space="preserve"> </w:t>
      </w:r>
      <w:r w:rsidRPr="008416C8">
        <w:rPr>
          <w:rFonts w:cs="B Nazanin" w:hint="cs"/>
          <w:rtl/>
        </w:rPr>
        <w:t>استان</w:t>
      </w:r>
      <w:r w:rsidRPr="008416C8">
        <w:rPr>
          <w:rFonts w:cs="B Nazanin"/>
          <w:rtl/>
        </w:rPr>
        <w:t xml:space="preserve"> </w:t>
      </w:r>
      <w:r w:rsidRPr="008416C8">
        <w:rPr>
          <w:rFonts w:cs="B Nazanin" w:hint="cs"/>
          <w:rtl/>
        </w:rPr>
        <w:t>به</w:t>
      </w:r>
      <w:r w:rsidRPr="008416C8">
        <w:rPr>
          <w:rFonts w:cs="B Nazanin"/>
          <w:rtl/>
        </w:rPr>
        <w:t xml:space="preserve"> </w:t>
      </w:r>
      <w:r w:rsidRPr="008416C8">
        <w:rPr>
          <w:rFonts w:cs="B Nazanin" w:hint="cs"/>
          <w:rtl/>
        </w:rPr>
        <w:t>ميزباني</w:t>
      </w:r>
      <w:r w:rsidRPr="008416C8">
        <w:rPr>
          <w:rFonts w:cs="B Nazanin"/>
          <w:rtl/>
        </w:rPr>
        <w:t xml:space="preserve"> </w:t>
      </w:r>
      <w:r w:rsidRPr="008416C8">
        <w:rPr>
          <w:rFonts w:cs="B Nazanin" w:hint="cs"/>
          <w:rtl/>
        </w:rPr>
        <w:t>شركت</w:t>
      </w:r>
      <w:r w:rsidRPr="008416C8">
        <w:rPr>
          <w:rFonts w:cs="B Nazanin"/>
          <w:rtl/>
        </w:rPr>
        <w:t xml:space="preserve"> </w:t>
      </w:r>
      <w:r w:rsidRPr="008416C8">
        <w:rPr>
          <w:rFonts w:cs="B Nazanin" w:hint="cs"/>
          <w:rtl/>
        </w:rPr>
        <w:t>آب</w:t>
      </w:r>
      <w:r w:rsidRPr="008416C8">
        <w:rPr>
          <w:rFonts w:cs="B Nazanin"/>
          <w:rtl/>
        </w:rPr>
        <w:t xml:space="preserve"> </w:t>
      </w:r>
      <w:r w:rsidRPr="008416C8">
        <w:rPr>
          <w:rFonts w:cs="B Nazanin" w:hint="cs"/>
          <w:rtl/>
        </w:rPr>
        <w:t>منطقه‌اي</w:t>
      </w:r>
      <w:r w:rsidRPr="008416C8">
        <w:rPr>
          <w:rFonts w:cs="B Nazanin"/>
          <w:rtl/>
        </w:rPr>
        <w:t xml:space="preserve"> </w:t>
      </w:r>
      <w:r w:rsidRPr="008416C8">
        <w:rPr>
          <w:rFonts w:cs="B Nazanin" w:hint="cs"/>
          <w:rtl/>
        </w:rPr>
        <w:t>يزد</w:t>
      </w:r>
      <w:r w:rsidRPr="008416C8">
        <w:rPr>
          <w:rFonts w:cs="B Nazanin"/>
          <w:rtl/>
        </w:rPr>
        <w:t xml:space="preserve"> </w:t>
      </w:r>
      <w:r w:rsidRPr="008416C8">
        <w:rPr>
          <w:rFonts w:cs="B Nazanin" w:hint="cs"/>
          <w:rtl/>
        </w:rPr>
        <w:t>برگزار</w:t>
      </w:r>
      <w:r w:rsidRPr="008416C8">
        <w:rPr>
          <w:rFonts w:cs="B Nazanin"/>
          <w:rtl/>
        </w:rPr>
        <w:t xml:space="preserve"> </w:t>
      </w:r>
      <w:r w:rsidRPr="008416C8">
        <w:rPr>
          <w:rFonts w:cs="B Nazanin" w:hint="cs"/>
          <w:rtl/>
        </w:rPr>
        <w:t>شد</w:t>
      </w:r>
      <w:r w:rsidRPr="008416C8">
        <w:rPr>
          <w:rFonts w:cs="B Nazanin"/>
          <w:rtl/>
        </w:rPr>
        <w:t>.</w:t>
      </w:r>
    </w:p>
    <w:p w:rsidR="008416C8" w:rsidRDefault="008416C8" w:rsidP="008416C8">
      <w:pPr>
        <w:pStyle w:val="ListParagraph"/>
        <w:tabs>
          <w:tab w:val="right" w:pos="6662"/>
        </w:tabs>
        <w:bidi/>
        <w:spacing w:line="360" w:lineRule="auto"/>
        <w:ind w:left="644"/>
        <w:rPr>
          <w:rFonts w:cs="B Nazanin"/>
        </w:rPr>
      </w:pPr>
    </w:p>
    <w:p w:rsidR="008416C8" w:rsidRDefault="008416C8" w:rsidP="008416C8">
      <w:pPr>
        <w:pStyle w:val="ListParagraph"/>
        <w:tabs>
          <w:tab w:val="right" w:pos="6662"/>
        </w:tabs>
        <w:bidi/>
        <w:spacing w:line="360" w:lineRule="auto"/>
        <w:ind w:left="644"/>
        <w:rPr>
          <w:rFonts w:cs="B Nazanin"/>
          <w:rtl/>
        </w:rPr>
      </w:pPr>
    </w:p>
    <w:sectPr w:rsidR="008416C8" w:rsidSect="00BE31C0">
      <w:headerReference w:type="even" r:id="rId23"/>
      <w:headerReference w:type="default" r:id="rId24"/>
      <w:footerReference w:type="even" r:id="rId25"/>
      <w:footerReference w:type="default" r:id="rId26"/>
      <w:headerReference w:type="first" r:id="rId27"/>
      <w:footerReference w:type="first" r:id="rId28"/>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3E" w:rsidRDefault="0009543E" w:rsidP="00FB6D87">
      <w:pPr>
        <w:spacing w:after="0" w:line="240" w:lineRule="auto"/>
      </w:pPr>
      <w:r>
        <w:separator/>
      </w:r>
    </w:p>
  </w:endnote>
  <w:endnote w:type="continuationSeparator" w:id="0">
    <w:p w:rsidR="0009543E" w:rsidRDefault="0009543E"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C8" w:rsidRDefault="00841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8416C8" w:rsidRPr="008416C8">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C8" w:rsidRDefault="0084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3E" w:rsidRDefault="0009543E" w:rsidP="00FB6D87">
      <w:pPr>
        <w:spacing w:after="0" w:line="240" w:lineRule="auto"/>
      </w:pPr>
      <w:r>
        <w:separator/>
      </w:r>
    </w:p>
  </w:footnote>
  <w:footnote w:type="continuationSeparator" w:id="0">
    <w:p w:rsidR="0009543E" w:rsidRDefault="0009543E"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C8" w:rsidRDefault="00841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6BF1D509" wp14:editId="3786A245">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4F6D70" w:rsidP="004F6D70">
    <w:pPr>
      <w:pStyle w:val="Header"/>
      <w:tabs>
        <w:tab w:val="left" w:pos="4523"/>
        <w:tab w:val="center" w:pos="5599"/>
      </w:tabs>
      <w:bidi/>
      <w:jc w:val="center"/>
      <w:rPr>
        <w:rFonts w:cs="B Traffic"/>
        <w:lang w:bidi="fa-IR"/>
      </w:rPr>
    </w:pPr>
    <w:bookmarkStart w:id="0" w:name="_GoBack"/>
    <w:r>
      <w:rPr>
        <w:rFonts w:cs="B Traffic" w:hint="cs"/>
        <w:rtl/>
        <w:lang w:bidi="fa-IR"/>
      </w:rPr>
      <w:t>دو</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433EAF">
      <w:rPr>
        <w:rFonts w:cs="B Traffic"/>
        <w:lang w:bidi="fa-IR"/>
      </w:rPr>
      <w:t>2</w:t>
    </w:r>
    <w:r>
      <w:rPr>
        <w:rFonts w:cs="B Traffic"/>
        <w:lang w:bidi="fa-IR"/>
      </w:rPr>
      <w:t>5</w:t>
    </w:r>
    <w:r w:rsidR="00EF7BA9">
      <w:rPr>
        <w:rFonts w:cs="B Traffic" w:hint="cs"/>
        <w:rtl/>
        <w:lang w:bidi="fa-IR"/>
      </w:rPr>
      <w:t xml:space="preserve"> </w:t>
    </w:r>
    <w:r w:rsidR="00906B15">
      <w:rPr>
        <w:rFonts w:cs="B Traffic" w:hint="cs"/>
        <w:rtl/>
        <w:lang w:bidi="fa-IR"/>
      </w:rPr>
      <w:t>مرداد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C8" w:rsidRDefault="00841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j0115834"/>
      </v:shape>
    </w:pict>
  </w:numPicBullet>
  <w:abstractNum w:abstractNumId="0">
    <w:nsid w:val="05303E4C"/>
    <w:multiLevelType w:val="hybridMultilevel"/>
    <w:tmpl w:val="790C422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6C4410C"/>
    <w:multiLevelType w:val="hybridMultilevel"/>
    <w:tmpl w:val="73E48C92"/>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9873EB4"/>
    <w:multiLevelType w:val="hybridMultilevel"/>
    <w:tmpl w:val="8F8EB5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D687A20"/>
    <w:multiLevelType w:val="hybridMultilevel"/>
    <w:tmpl w:val="E97A8F8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0D6B6A16"/>
    <w:multiLevelType w:val="hybridMultilevel"/>
    <w:tmpl w:val="65D056C0"/>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13CB1642"/>
    <w:multiLevelType w:val="hybridMultilevel"/>
    <w:tmpl w:val="715C423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148B46C5"/>
    <w:multiLevelType w:val="hybridMultilevel"/>
    <w:tmpl w:val="1A70B71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160E4EA8"/>
    <w:multiLevelType w:val="hybridMultilevel"/>
    <w:tmpl w:val="7F68272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63C2569"/>
    <w:multiLevelType w:val="hybridMultilevel"/>
    <w:tmpl w:val="C7BAC8C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199632A3"/>
    <w:multiLevelType w:val="hybridMultilevel"/>
    <w:tmpl w:val="B818284E"/>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1A2945BE"/>
    <w:multiLevelType w:val="hybridMultilevel"/>
    <w:tmpl w:val="B7D869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2997C85"/>
    <w:multiLevelType w:val="hybridMultilevel"/>
    <w:tmpl w:val="15A00F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2E256D21"/>
    <w:multiLevelType w:val="hybridMultilevel"/>
    <w:tmpl w:val="B1D02FF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3A7307D9"/>
    <w:multiLevelType w:val="hybridMultilevel"/>
    <w:tmpl w:val="94B0B5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3DA34859"/>
    <w:multiLevelType w:val="hybridMultilevel"/>
    <w:tmpl w:val="64047EE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nsid w:val="3F167B86"/>
    <w:multiLevelType w:val="hybridMultilevel"/>
    <w:tmpl w:val="26C8411A"/>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41BE4C78"/>
    <w:multiLevelType w:val="hybridMultilevel"/>
    <w:tmpl w:val="C5BE995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459413BE"/>
    <w:multiLevelType w:val="hybridMultilevel"/>
    <w:tmpl w:val="1EC001B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47DF73E7"/>
    <w:multiLevelType w:val="hybridMultilevel"/>
    <w:tmpl w:val="0066975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4C5B7DCB"/>
    <w:multiLevelType w:val="hybridMultilevel"/>
    <w:tmpl w:val="515809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D2DD3"/>
    <w:multiLevelType w:val="hybridMultilevel"/>
    <w:tmpl w:val="0D0C034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53F359AA"/>
    <w:multiLevelType w:val="hybridMultilevel"/>
    <w:tmpl w:val="500C454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56E2517A"/>
    <w:multiLevelType w:val="hybridMultilevel"/>
    <w:tmpl w:val="27B6CE6E"/>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57A75AA6"/>
    <w:multiLevelType w:val="hybridMultilevel"/>
    <w:tmpl w:val="CD40A32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57C318AE"/>
    <w:multiLevelType w:val="hybridMultilevel"/>
    <w:tmpl w:val="F0E07AA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5A8B5AC7"/>
    <w:multiLevelType w:val="hybridMultilevel"/>
    <w:tmpl w:val="855A5EF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nsid w:val="5B657D27"/>
    <w:multiLevelType w:val="hybridMultilevel"/>
    <w:tmpl w:val="CA68A7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967B00"/>
    <w:multiLevelType w:val="hybridMultilevel"/>
    <w:tmpl w:val="468238C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5EFF213E"/>
    <w:multiLevelType w:val="hybridMultilevel"/>
    <w:tmpl w:val="01E02CC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nsid w:val="5F7D092F"/>
    <w:multiLevelType w:val="hybridMultilevel"/>
    <w:tmpl w:val="ED267CA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7">
    <w:nsid w:val="636F768C"/>
    <w:multiLevelType w:val="hybridMultilevel"/>
    <w:tmpl w:val="D9F66426"/>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nsid w:val="67AA302A"/>
    <w:multiLevelType w:val="hybridMultilevel"/>
    <w:tmpl w:val="02942C8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nsid w:val="69620FBA"/>
    <w:multiLevelType w:val="hybridMultilevel"/>
    <w:tmpl w:val="0234FB5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nsid w:val="69EF5509"/>
    <w:multiLevelType w:val="hybridMultilevel"/>
    <w:tmpl w:val="9ED624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2">
    <w:nsid w:val="6E9C33B7"/>
    <w:multiLevelType w:val="hybridMultilevel"/>
    <w:tmpl w:val="875438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3">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1758B2"/>
    <w:multiLevelType w:val="hybridMultilevel"/>
    <w:tmpl w:val="F9B648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nsid w:val="73111234"/>
    <w:multiLevelType w:val="hybridMultilevel"/>
    <w:tmpl w:val="0FDCB3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7153D9B"/>
    <w:multiLevelType w:val="hybridMultilevel"/>
    <w:tmpl w:val="50729D3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7">
    <w:nsid w:val="79A638EC"/>
    <w:multiLevelType w:val="hybridMultilevel"/>
    <w:tmpl w:val="C8CCECD4"/>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nsid w:val="7F2343A5"/>
    <w:multiLevelType w:val="hybridMultilevel"/>
    <w:tmpl w:val="C32CF31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26"/>
  </w:num>
  <w:num w:numId="2">
    <w:abstractNumId w:val="37"/>
  </w:num>
  <w:num w:numId="3">
    <w:abstractNumId w:val="4"/>
  </w:num>
  <w:num w:numId="4">
    <w:abstractNumId w:val="15"/>
  </w:num>
  <w:num w:numId="5">
    <w:abstractNumId w:val="43"/>
  </w:num>
  <w:num w:numId="6">
    <w:abstractNumId w:val="5"/>
  </w:num>
  <w:num w:numId="7">
    <w:abstractNumId w:val="21"/>
  </w:num>
  <w:num w:numId="8">
    <w:abstractNumId w:val="19"/>
  </w:num>
  <w:num w:numId="9">
    <w:abstractNumId w:val="14"/>
  </w:num>
  <w:num w:numId="10">
    <w:abstractNumId w:val="12"/>
  </w:num>
  <w:num w:numId="11">
    <w:abstractNumId w:val="38"/>
  </w:num>
  <w:num w:numId="12">
    <w:abstractNumId w:val="16"/>
  </w:num>
  <w:num w:numId="13">
    <w:abstractNumId w:val="18"/>
  </w:num>
  <w:num w:numId="14">
    <w:abstractNumId w:val="0"/>
  </w:num>
  <w:num w:numId="15">
    <w:abstractNumId w:val="33"/>
  </w:num>
  <w:num w:numId="16">
    <w:abstractNumId w:val="20"/>
  </w:num>
  <w:num w:numId="17">
    <w:abstractNumId w:val="25"/>
  </w:num>
  <w:num w:numId="18">
    <w:abstractNumId w:val="47"/>
  </w:num>
  <w:num w:numId="19">
    <w:abstractNumId w:val="29"/>
  </w:num>
  <w:num w:numId="20">
    <w:abstractNumId w:val="2"/>
  </w:num>
  <w:num w:numId="21">
    <w:abstractNumId w:val="13"/>
  </w:num>
  <w:num w:numId="22">
    <w:abstractNumId w:val="35"/>
  </w:num>
  <w:num w:numId="23">
    <w:abstractNumId w:val="24"/>
  </w:num>
  <w:num w:numId="24">
    <w:abstractNumId w:val="36"/>
  </w:num>
  <w:num w:numId="25">
    <w:abstractNumId w:val="32"/>
  </w:num>
  <w:num w:numId="26">
    <w:abstractNumId w:val="28"/>
  </w:num>
  <w:num w:numId="27">
    <w:abstractNumId w:val="27"/>
  </w:num>
  <w:num w:numId="28">
    <w:abstractNumId w:val="11"/>
  </w:num>
  <w:num w:numId="29">
    <w:abstractNumId w:val="46"/>
  </w:num>
  <w:num w:numId="30">
    <w:abstractNumId w:val="45"/>
  </w:num>
  <w:num w:numId="31">
    <w:abstractNumId w:val="3"/>
  </w:num>
  <w:num w:numId="32">
    <w:abstractNumId w:val="7"/>
  </w:num>
  <w:num w:numId="33">
    <w:abstractNumId w:val="31"/>
  </w:num>
  <w:num w:numId="34">
    <w:abstractNumId w:val="6"/>
  </w:num>
  <w:num w:numId="35">
    <w:abstractNumId w:val="48"/>
  </w:num>
  <w:num w:numId="36">
    <w:abstractNumId w:val="22"/>
  </w:num>
  <w:num w:numId="37">
    <w:abstractNumId w:val="17"/>
  </w:num>
  <w:num w:numId="38">
    <w:abstractNumId w:val="40"/>
  </w:num>
  <w:num w:numId="39">
    <w:abstractNumId w:val="10"/>
  </w:num>
  <w:num w:numId="40">
    <w:abstractNumId w:val="44"/>
  </w:num>
  <w:num w:numId="41">
    <w:abstractNumId w:val="9"/>
  </w:num>
  <w:num w:numId="42">
    <w:abstractNumId w:val="8"/>
  </w:num>
  <w:num w:numId="43">
    <w:abstractNumId w:val="39"/>
  </w:num>
  <w:num w:numId="44">
    <w:abstractNumId w:val="34"/>
  </w:num>
  <w:num w:numId="45">
    <w:abstractNumId w:val="42"/>
  </w:num>
  <w:num w:numId="46">
    <w:abstractNumId w:val="23"/>
  </w:num>
  <w:num w:numId="47">
    <w:abstractNumId w:val="1"/>
  </w:num>
  <w:num w:numId="48">
    <w:abstractNumId w:val="30"/>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46E27"/>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B4550"/>
    <w:rsid w:val="001C07C2"/>
    <w:rsid w:val="001C4A04"/>
    <w:rsid w:val="001D07BF"/>
    <w:rsid w:val="001D0E77"/>
    <w:rsid w:val="001E044D"/>
    <w:rsid w:val="001E541F"/>
    <w:rsid w:val="001F2149"/>
    <w:rsid w:val="001F5934"/>
    <w:rsid w:val="001F72E0"/>
    <w:rsid w:val="001F7B81"/>
    <w:rsid w:val="001F7C3E"/>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46739"/>
    <w:rsid w:val="00351D55"/>
    <w:rsid w:val="00352F41"/>
    <w:rsid w:val="0035789D"/>
    <w:rsid w:val="00357A59"/>
    <w:rsid w:val="00361FBA"/>
    <w:rsid w:val="003630D7"/>
    <w:rsid w:val="0036534C"/>
    <w:rsid w:val="00365654"/>
    <w:rsid w:val="00370A50"/>
    <w:rsid w:val="00373DE0"/>
    <w:rsid w:val="00374B84"/>
    <w:rsid w:val="00375362"/>
    <w:rsid w:val="00377F46"/>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363D"/>
    <w:rsid w:val="005A4598"/>
    <w:rsid w:val="005A56FF"/>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C722C"/>
    <w:rsid w:val="006D328F"/>
    <w:rsid w:val="006D3582"/>
    <w:rsid w:val="006D3AEA"/>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16C8"/>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A0AF3"/>
    <w:rsid w:val="009A1DB7"/>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2A3"/>
    <w:rsid w:val="00AC5C96"/>
    <w:rsid w:val="00AC764C"/>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194F"/>
    <w:rsid w:val="00C062A5"/>
    <w:rsid w:val="00C06EC6"/>
    <w:rsid w:val="00C07E1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33F8E"/>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749D2"/>
    <w:rsid w:val="00E8123D"/>
    <w:rsid w:val="00E81588"/>
    <w:rsid w:val="00E91CB0"/>
    <w:rsid w:val="00E92DB0"/>
    <w:rsid w:val="00EA0155"/>
    <w:rsid w:val="00EA05A8"/>
    <w:rsid w:val="00EA548A"/>
    <w:rsid w:val="00EB27E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3314"/>
    <w:rsid w:val="00F5428D"/>
    <w:rsid w:val="00F54632"/>
    <w:rsid w:val="00F55878"/>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927/%D9%82%D8%B1%D8%A7%D8%B1%D8%AF%D8%A7%D8%AF-%DB%8C%D9%88%D9%86%DB%8C%D8%AA-%D8%A7%DB%8C%D9%86%D8%AA%D8%B1%D9%86%D8%B4%D9%86%D8%A7%D9%84-%D8%A7%D8%B2-%D8%AC%D9%86%D8%AC%D8%A7%D9%84-%D8%B1%D8%B3%D8%A7%D9%86%D9%87-%D8%A7%DB%8C-%D8%AA%D8%A7-%D9%86%DB%8C%D8%A7%D8%B2-%D8%B5%D9%86%D8%B9%D8%AA-%D8%A8%D8%B1%D9%82" TargetMode="External"/><Relationship Id="rId18" Type="http://schemas.openxmlformats.org/officeDocument/2006/relationships/hyperlink" Target="http://www.irna.ir/fa/News/8218922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ultannews.com/fa/news/383592/%D8%B1%D8%B4%D8%AF-%D9%85%D8%B5%D8%B1%D9%81-%D8%A8%D8%B1%D9%82-%D8%B5%D9%86%D8%A7%DB%8C%D8%B9-%D8%AF%D8%B1-%D8%B3%D8%A7%D9%84-%D8%AC%D8%A7%D8%B1%DB%8C-%D8%A8%D9%87-%D8%A8%DB%8C%D8%B4-%D8%A7%D8%B2-4-%D8%AF%D8%B1%D8%B5%D8%AF-%D8%B1%D8%B3%DB%8C%D8%AF%D9%87-%D8%A7%D8%B3%D8%AA" TargetMode="External"/><Relationship Id="rId7" Type="http://schemas.openxmlformats.org/officeDocument/2006/relationships/footnotes" Target="footnotes.xml"/><Relationship Id="rId12" Type="http://schemas.openxmlformats.org/officeDocument/2006/relationships/hyperlink" Target="http://barghnews.com/fa/news/16926/%D9%BE%D8%A7%D9%86%D8%B2%D8%AF%D9%87%D9%85%DB%8C%D9%86-%D8%B3%D8%A7%D9%84-%D8%A8%D8%AF%D9%88%D9%86-%D8%AE%D8%A7%D9%85%D9%88%D8%B4%DB%8C-%D8%A8%D8%A7-%D8%AB%D8%A8%D8%AA-%D8%B1%DA%A9%D9%88%D8%B1%D8%AF-%D8%AA%D8%A7%D8%B1%DB%8C%D8%AE%DB%8C-%D9%85%D8%B5%D8%B1%D9%81-%D8%A8%D8%B1%D9%82" TargetMode="External"/><Relationship Id="rId17" Type="http://schemas.openxmlformats.org/officeDocument/2006/relationships/hyperlink" Target="http://www.bornanews.ir/%D8%A8%D8%AE%D8%B4-%D8%A2%D8%B0%D8%B1%D8%A8%D8%A7%DB%8C%D8%AC%D8%A7%D9%86-%D8%B4%D8%B1%D9%82%DB%8C-65/445166-%D8%B4%D8%B1%DA%A9%D8%AA-%D8%A8%D8%B1%D9%82-%D9%85%D9%86%D8%B7%D9%82%D9%87-%D8%A7%DB%8C-%D8%A2%D8%B0%D8%B1%D8%A8%D8%A7%DB%8C%D8%AC%D8%A7%D9%86-%D8%AD%D8%A7%D8%A6%D8%B2-%D8%B1%D8%AA%D8%A8%D9%87-%D8%A8%D8%B1%D8%AA%D8%B1-%D8%A7%D8%B1%D8%B2%DB%8C%D8%A7%D8%A8%DB%8C-%D8%B9%D9%85%D9%84%DA%A9%D8%B1%D8%AF-%D8%B4%D8%A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rghnews.com/fa/news/16918/%D8%A7%D8%AE%D8%AA%D8%B5%D8%A7%D8%B5-%D8%A8%DB%8C%D8%B4-%D8%A7%D8%B2-%DB%B1%DB%B0%DB%B0-%D9%85%DB%8C%D9%84%DB%8C%D8%A7%D8%B1%D8%AF-%D8%B1%DB%8C%D8%A7%D9%84-%D8%A8%D9%87-%D8%AE%D8%B1%DB%8C%D8%AF-%D8%A8%D8%B1%D9%82-%D8%AA%D8%AC%D8%AF%DB%8C%D8%AF%D9%BE%D8%B0%DB%8C%D8%B1-%D8%A7%D8%B2-%D8%A8%D8%AE%D8%B4-%D8%BA%DB%8C%D8%B1%D8%AF%D9%88%D9%84%D8%AA%DB%8C-%D8%AF%D8%B1-%D8%AA%DB%8C%D8%B1-%D9%85%D8%A7%D9%87" TargetMode="External"/><Relationship Id="rId20" Type="http://schemas.openxmlformats.org/officeDocument/2006/relationships/hyperlink" Target="http://www.ecofars.com/view/89186/%D8%B8%D8%B1%D9%81%DB%8C%D8%AA-%D8%A7%D8%B3%D9%85%DB%8C-%D8%AA%D9%88%D9%84%DB%8C%D8%AF-%D8%A8%D8%B1%D9%82-%D8%A7%DB%8C%D8%B1%D8%A7%D9%86-%D8%A8%D9%87-%DB%B7%DB%B5-%D9%87%D8%B2%D8%A7%D8%B1-%D9%88-%DB%B3%DB%B6%DB%B5-%D9%85%DA%AF%D8%A7%D9%88%D8%A7%D8%AA-%D8%B1%D8%B3%DB%8C%D8%AF-%D8%AC%D8%AF%D9%88%D9%8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6933/%D8%AA%D9%88%D9%84%DB%8C%D8%AF-%D8%AA%D9%88%D8%B1%D8%A8%DB%8C%D9%86%E2%80%8C%D9%87%D8%A7%DB%8C-%DA%AF%D8%A7%D8%B2%DB%8C-%D8%A8%D8%A7-%D8%A8%D8%B1%D9%86%D8%AF-%D9%85%D9%84%DB%8C"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barghnews.com/fa/news/16922/%D9%88%D8%B9%D8%AF%D9%87-%DB%8C-%DA%A9%D8%B1%D8%AF%DB%8C-%D8%AF%D8%B1-%D8%AA%DA%A9-%D8%B1%D9%82%D9%85%DB%8C-%D8%B4%D8%AF%D9%86-%D8%AA%D9%84%D9%81%D8%A7%D8%AA-%D9%88-%D8%B3%D9%88%D8%AF-%DA%A9%D9%84%D8%A7%D9%86-%D8%B5%D9%86%D8%B9%D8%AA-%D8%A8%D8%B1%D9%8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news.moe.gov.ir/Detail.aspx?ANWID=39408" TargetMode="External"/><Relationship Id="rId19" Type="http://schemas.openxmlformats.org/officeDocument/2006/relationships/hyperlink" Target="http://www.vakilemelat.ir/fa/news/view/187034" TargetMode="External"/><Relationship Id="rId4" Type="http://schemas.microsoft.com/office/2007/relationships/stylesWithEffects" Target="stylesWithEffects.xml"/><Relationship Id="rId9" Type="http://schemas.openxmlformats.org/officeDocument/2006/relationships/hyperlink" Target="http://news.moe.gov.ir/Detail.aspx?ANWID=39414" TargetMode="External"/><Relationship Id="rId14" Type="http://schemas.openxmlformats.org/officeDocument/2006/relationships/hyperlink" Target="http://barghnews.com/fa/news/16924/%D8%B8%D8%B1%D9%81%DB%8C%D8%AA-%D8%AA%D9%88%D9%84%DB%8C%D8%AF-%D8%A8%D8%B1%D9%82-%D8%A7%DB%8C%D8%B1%D8%A7%D9%86-%DA%86%D9%82%D8%AF%D8%B1-%D8%A7%D8%B3%D8%AA-%D8%AC%D8%AF%D9%88%D9%84" TargetMode="External"/><Relationship Id="rId22" Type="http://schemas.openxmlformats.org/officeDocument/2006/relationships/hyperlink" Target="http://yazd.isna.ir/Default.aspx?NSID=5&amp;SSLID=46&amp;NID=43405"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9174-6224-4CD3-8262-E903199F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138</cp:revision>
  <cp:lastPrinted>2015-09-07T08:09:00Z</cp:lastPrinted>
  <dcterms:created xsi:type="dcterms:W3CDTF">2016-02-14T06:02:00Z</dcterms:created>
  <dcterms:modified xsi:type="dcterms:W3CDTF">2016-08-15T11:19:00Z</dcterms:modified>
</cp:coreProperties>
</file>