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2" w:rsidRPr="00A40EF2" w:rsidRDefault="00F5750B" w:rsidP="00A40EF2">
      <w:pPr>
        <w:bidi/>
        <w:spacing w:after="0" w:line="240" w:lineRule="auto"/>
        <w:ind w:left="720" w:hanging="720"/>
        <w:jc w:val="lowKashida"/>
        <w:rPr>
          <w:rFonts w:cs="B Nazanin"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CB6553" w:rsidRPr="00CB6553" w:rsidRDefault="00CB6553" w:rsidP="00CB6553">
      <w:pPr>
        <w:pStyle w:val="ListParagraph"/>
        <w:bidi/>
        <w:spacing w:line="360" w:lineRule="auto"/>
        <w:ind w:left="425"/>
        <w:rPr>
          <w:rFonts w:cs="B Nazanin"/>
        </w:rPr>
      </w:pPr>
      <w:r w:rsidRPr="00CB6553">
        <w:rPr>
          <w:rFonts w:cs="B Nazanin"/>
          <w:rtl/>
        </w:rPr>
        <w:t>وزير نيرو در جمع خبرنگاران</w:t>
      </w:r>
    </w:p>
    <w:p w:rsidR="00CB6553" w:rsidRPr="00CB6553" w:rsidRDefault="00CB6553" w:rsidP="00CB6553">
      <w:pPr>
        <w:pStyle w:val="ListParagraph"/>
        <w:numPr>
          <w:ilvl w:val="0"/>
          <w:numId w:val="11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CB6553">
          <w:rPr>
            <w:rStyle w:val="Hyperlink"/>
            <w:rFonts w:cs="B Titr"/>
            <w:b/>
            <w:bCs/>
            <w:rtl/>
          </w:rPr>
          <w:t>معيار وزارت نيرو در جذب سرمايه‌گذاري خارجي تأمين منافع ملي است</w:t>
        </w:r>
      </w:hyperlink>
    </w:p>
    <w:p w:rsidR="00CB6553" w:rsidRDefault="00CB6553" w:rsidP="00CB655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CB6553">
        <w:rPr>
          <w:rFonts w:cs="B Nazanin"/>
          <w:rtl/>
        </w:rPr>
        <w:t>تاکنون 37 هزار مگاوات قرارداد قرارداد با بخش خصوصی منعقد شده که تا امروز 11 هزار مگاوات آن به بهره‌برداری رسیده است.</w:t>
      </w:r>
    </w:p>
    <w:p w:rsidR="00CB6553" w:rsidRDefault="00CB6553" w:rsidP="00CB655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CB6553" w:rsidRPr="00CB6553" w:rsidRDefault="00CB6553" w:rsidP="00CB6553">
      <w:pPr>
        <w:pStyle w:val="ListParagraph"/>
        <w:bidi/>
        <w:spacing w:line="360" w:lineRule="auto"/>
        <w:ind w:left="425"/>
        <w:rPr>
          <w:rFonts w:cs="B Nazanin"/>
        </w:rPr>
      </w:pPr>
      <w:r w:rsidRPr="00CB6553">
        <w:rPr>
          <w:rFonts w:cs="B Nazanin"/>
          <w:rtl/>
        </w:rPr>
        <w:t>مدیرعامل شرکت برق منطقه‌ای یزد:</w:t>
      </w:r>
    </w:p>
    <w:p w:rsidR="00CB6553" w:rsidRPr="00CB6553" w:rsidRDefault="00CB6553" w:rsidP="00CB6553">
      <w:pPr>
        <w:pStyle w:val="ListParagraph"/>
        <w:numPr>
          <w:ilvl w:val="0"/>
          <w:numId w:val="11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CB6553">
          <w:rPr>
            <w:rStyle w:val="Hyperlink"/>
            <w:rFonts w:cs="B Titr"/>
            <w:b/>
            <w:bCs/>
            <w:rtl/>
          </w:rPr>
          <w:t>پیک‌بار استان یزد به 1230 مگاوات رسيد</w:t>
        </w:r>
      </w:hyperlink>
    </w:p>
    <w:p w:rsidR="00CB6553" w:rsidRPr="00CB6553" w:rsidRDefault="00CB6553" w:rsidP="00CB6553">
      <w:pPr>
        <w:pStyle w:val="ListParagraph"/>
        <w:bidi/>
        <w:spacing w:line="360" w:lineRule="auto"/>
        <w:ind w:left="425"/>
        <w:rPr>
          <w:rFonts w:cs="B Nazanin"/>
          <w:rtl/>
        </w:rPr>
      </w:pPr>
      <w:r w:rsidRPr="00CB6553">
        <w:rPr>
          <w:rFonts w:cs="B Nazanin"/>
          <w:rtl/>
        </w:rPr>
        <w:t>امسال برای اولین بار پیک در روز پنجشنبه رخ‌داده است و این نشان از همکاری خوب صنایع در روزهای کاری در اجرای طرح‌های مدیریت مصرف بوده است.</w:t>
      </w:r>
    </w:p>
    <w:p w:rsidR="00CB6553" w:rsidRDefault="00CB6553" w:rsidP="00CB655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CB6553" w:rsidRPr="00CB6553" w:rsidRDefault="00CB6553" w:rsidP="00CB6553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CB6553" w:rsidRPr="00CB6553" w:rsidRDefault="00CB6553" w:rsidP="00CB6553">
      <w:pPr>
        <w:pStyle w:val="ListParagraph"/>
        <w:bidi/>
        <w:spacing w:line="360" w:lineRule="auto"/>
        <w:ind w:left="425"/>
        <w:rPr>
          <w:rFonts w:cs="B Nazanin"/>
        </w:rPr>
      </w:pPr>
      <w:r w:rsidRPr="00CB6553">
        <w:rPr>
          <w:rFonts w:cs="B Nazanin"/>
          <w:rtl/>
        </w:rPr>
        <w:t>وزير نيرو در آستانه هفته دولت و در نشست با خبرنگاران مطرح کرد:</w:t>
      </w:r>
    </w:p>
    <w:p w:rsidR="00CB6553" w:rsidRPr="00CB6553" w:rsidRDefault="00CB6553" w:rsidP="00CB6553">
      <w:pPr>
        <w:pStyle w:val="ListParagraph"/>
        <w:numPr>
          <w:ilvl w:val="0"/>
          <w:numId w:val="11"/>
        </w:numPr>
        <w:bidi/>
        <w:spacing w:line="360" w:lineRule="auto"/>
        <w:rPr>
          <w:rFonts w:cs="B Titr"/>
          <w:rtl/>
        </w:rPr>
      </w:pPr>
      <w:hyperlink r:id="rId11" w:tgtFrame="_blank" w:history="1">
        <w:r w:rsidRPr="00CB6553">
          <w:rPr>
            <w:rStyle w:val="Hyperlink"/>
            <w:rFonts w:cs="B Titr"/>
            <w:b/>
            <w:bCs/>
            <w:rtl/>
          </w:rPr>
          <w:t>بهره‌برداری از 3402 پروژه و آغاز اجرای 167 طرح صنعت آب و برق/ برق‌رسانی به يک هزار و 538 روستاي محروم در سه سال گذشته</w:t>
        </w:r>
      </w:hyperlink>
    </w:p>
    <w:p w:rsidR="00CB6553" w:rsidRDefault="00CB6553" w:rsidP="00CB655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CB6553">
        <w:rPr>
          <w:rFonts w:cs="B Nazanin"/>
          <w:rtl/>
        </w:rPr>
        <w:t>در طول این سه سال ظرفیت نیروگاهی کشور از 69 هزار مگاوات به 75 هزار و 199 مگاوات رسیده است.</w:t>
      </w:r>
    </w:p>
    <w:p w:rsidR="00CB6553" w:rsidRDefault="00CB6553" w:rsidP="00CB655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CB6553" w:rsidRPr="00CB6553" w:rsidRDefault="00CB6553" w:rsidP="00CB6553">
      <w:pPr>
        <w:pStyle w:val="ListParagraph"/>
        <w:bidi/>
        <w:spacing w:line="360" w:lineRule="auto"/>
        <w:ind w:left="425"/>
        <w:rPr>
          <w:rFonts w:cs="B Nazanin"/>
        </w:rPr>
      </w:pPr>
      <w:r w:rsidRPr="00CB6553">
        <w:rPr>
          <w:rFonts w:cs="B Nazanin"/>
          <w:rtl/>
        </w:rPr>
        <w:t>افزایش پیک مصرف برق کشور؛</w:t>
      </w:r>
    </w:p>
    <w:p w:rsidR="00CB6553" w:rsidRPr="00CB6553" w:rsidRDefault="00CB6553" w:rsidP="00CB6553">
      <w:pPr>
        <w:pStyle w:val="ListParagraph"/>
        <w:numPr>
          <w:ilvl w:val="0"/>
          <w:numId w:val="11"/>
        </w:numPr>
        <w:bidi/>
        <w:spacing w:line="360" w:lineRule="auto"/>
        <w:rPr>
          <w:rFonts w:cs="B Titr"/>
          <w:rtl/>
        </w:rPr>
      </w:pPr>
      <w:hyperlink r:id="rId12" w:tgtFrame="_blank" w:history="1">
        <w:r w:rsidRPr="00CB6553">
          <w:rPr>
            <w:rStyle w:val="Hyperlink"/>
            <w:rFonts w:cs="B Titr"/>
            <w:b/>
            <w:bCs/>
            <w:rtl/>
          </w:rPr>
          <w:t>پيک مصرف برق روزانه 49 هزار و 250 مگاوات شد</w:t>
        </w:r>
      </w:hyperlink>
    </w:p>
    <w:p w:rsidR="00CB6553" w:rsidRDefault="00CB6553" w:rsidP="00CB655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CB6553">
        <w:rPr>
          <w:rFonts w:cs="B Nazanin"/>
          <w:rtl/>
        </w:rPr>
        <w:t>در اين روز کل مبادلات برق يک هزار و 910 مگاوات گزارش شد که يک هزار و 355 مگاوات آن صادر و 555 مگاوات آن وارد شده است.</w:t>
      </w:r>
    </w:p>
    <w:p w:rsidR="00CB6553" w:rsidRDefault="00CB6553" w:rsidP="00CB655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CB6553" w:rsidRPr="00CB6553" w:rsidRDefault="00CB6553" w:rsidP="00CB6553">
      <w:pPr>
        <w:pStyle w:val="ListParagraph"/>
        <w:bidi/>
        <w:spacing w:line="360" w:lineRule="auto"/>
        <w:ind w:left="425"/>
        <w:rPr>
          <w:rFonts w:cs="B Nazanin"/>
          <w:rtl/>
        </w:rPr>
      </w:pPr>
    </w:p>
    <w:p w:rsidR="00CB6553" w:rsidRPr="00CB6553" w:rsidRDefault="00CB6553" w:rsidP="00CB6553">
      <w:pPr>
        <w:pStyle w:val="ListParagraph"/>
        <w:bidi/>
        <w:spacing w:line="360" w:lineRule="auto"/>
        <w:ind w:left="425"/>
        <w:rPr>
          <w:rFonts w:cs="B Nazanin"/>
        </w:rPr>
      </w:pPr>
      <w:r w:rsidRPr="00CB6553">
        <w:rPr>
          <w:rFonts w:cs="B Nazanin"/>
          <w:rtl/>
        </w:rPr>
        <w:t>با حضور معاون برق و انرژی وزیر نیرو انجام شد؛</w:t>
      </w:r>
    </w:p>
    <w:p w:rsidR="00CB6553" w:rsidRPr="00CB6553" w:rsidRDefault="00CB6553" w:rsidP="00CB6553">
      <w:pPr>
        <w:pStyle w:val="ListParagraph"/>
        <w:numPr>
          <w:ilvl w:val="0"/>
          <w:numId w:val="11"/>
        </w:numPr>
        <w:bidi/>
        <w:spacing w:line="360" w:lineRule="auto"/>
        <w:rPr>
          <w:rFonts w:cs="B Titr"/>
          <w:rtl/>
        </w:rPr>
      </w:pPr>
      <w:hyperlink r:id="rId13" w:tgtFrame="_blank" w:history="1">
        <w:r w:rsidRPr="00CB6553">
          <w:rPr>
            <w:rStyle w:val="Hyperlink"/>
            <w:rFonts w:cs="B Titr"/>
            <w:b/>
            <w:bCs/>
            <w:rtl/>
          </w:rPr>
          <w:t>تقدیر از عملکرد 6 شرکت برق منطقه‌ای برتر در سیستم‌های حفاظتی</w:t>
        </w:r>
      </w:hyperlink>
    </w:p>
    <w:p w:rsidR="00CB6553" w:rsidRPr="00CB6553" w:rsidRDefault="00CB6553" w:rsidP="00CB655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CB6553">
        <w:rPr>
          <w:rFonts w:cs="B Nazanin"/>
          <w:rtl/>
        </w:rPr>
        <w:t>برنامه‌ریزی‌ها و اقدام‌هایی که در این ده سال انجام شده ما را در شرایطی قرار داده که در حال حاضر شاخص عملکرد ما به بیش از 81 درصد رسیده و این امر از یک موفقیت بزرگ حکایت دارد.</w:t>
      </w:r>
    </w:p>
    <w:p w:rsidR="00CB6553" w:rsidRPr="00CB6553" w:rsidRDefault="00CB6553" w:rsidP="00CB6553">
      <w:pPr>
        <w:pStyle w:val="ListParagraph"/>
        <w:bidi/>
        <w:spacing w:line="360" w:lineRule="auto"/>
        <w:ind w:left="425"/>
        <w:rPr>
          <w:rFonts w:cs="B Nazanin"/>
        </w:rPr>
      </w:pPr>
      <w:r w:rsidRPr="00CB6553">
        <w:rPr>
          <w:rFonts w:cs="B Nazanin"/>
          <w:rtl/>
        </w:rPr>
        <w:lastRenderedPageBreak/>
        <w:t>معاون تحقيقات و منابع انساني وزارت نيرو در آيين امضاي موافقتنامه همکاري با دانشگاه صنعتي شريف:</w:t>
      </w:r>
    </w:p>
    <w:p w:rsidR="00CB6553" w:rsidRPr="00CB6553" w:rsidRDefault="00CB6553" w:rsidP="00CB6553">
      <w:pPr>
        <w:pStyle w:val="ListParagraph"/>
        <w:numPr>
          <w:ilvl w:val="0"/>
          <w:numId w:val="11"/>
        </w:numPr>
        <w:bidi/>
        <w:spacing w:line="360" w:lineRule="auto"/>
        <w:rPr>
          <w:rFonts w:cs="B Titr"/>
          <w:rtl/>
        </w:rPr>
      </w:pPr>
      <w:hyperlink r:id="rId14" w:tgtFrame="_blank" w:history="1">
        <w:r w:rsidRPr="00CB6553">
          <w:rPr>
            <w:rStyle w:val="Hyperlink"/>
            <w:rFonts w:cs="B Titr"/>
            <w:b/>
            <w:bCs/>
            <w:rtl/>
          </w:rPr>
          <w:t>مصمم به اجرای آموزش‌های نوین مدیریت در وزارت نیرو هستیم</w:t>
        </w:r>
      </w:hyperlink>
    </w:p>
    <w:p w:rsidR="00CB6553" w:rsidRDefault="00CB6553" w:rsidP="00CB655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  <w:r w:rsidRPr="00CB6553">
        <w:rPr>
          <w:rFonts w:cs="B Nazanin"/>
          <w:rtl/>
        </w:rPr>
        <w:t>خوشبختانه رویکردهای جدیدی در حوزه پژوهش و آموزش وزارت نیرو وجود دارد و امیدواریم بتوانیم با همکاری دانشگاه صنعتی شریف این رویکردها را در جهت تربیت مدیران آینده صنعت آب و برق کشور عملیاتی سازیم.</w:t>
      </w:r>
    </w:p>
    <w:p w:rsidR="00CB6553" w:rsidRDefault="00CB6553" w:rsidP="00CB6553">
      <w:pPr>
        <w:pStyle w:val="ListParagraph"/>
        <w:bidi/>
        <w:spacing w:line="360" w:lineRule="auto"/>
        <w:ind w:left="425"/>
        <w:rPr>
          <w:rFonts w:cs="B Nazanin" w:hint="cs"/>
          <w:rtl/>
        </w:rPr>
      </w:pPr>
    </w:p>
    <w:p w:rsidR="00CB6553" w:rsidRPr="00CB6553" w:rsidRDefault="007B3030" w:rsidP="00CB655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CB6553" w:rsidRDefault="00CB6553" w:rsidP="00CB6553">
      <w:pPr>
        <w:pStyle w:val="ListParagraph"/>
        <w:bidi/>
        <w:spacing w:line="240" w:lineRule="auto"/>
        <w:rPr>
          <w:rFonts w:cs="B Nazanin" w:hint="cs"/>
        </w:rPr>
      </w:pPr>
    </w:p>
    <w:p w:rsidR="00CB6553" w:rsidRDefault="00CB6553" w:rsidP="00CB6553">
      <w:pPr>
        <w:pStyle w:val="ListParagraph"/>
        <w:bidi/>
        <w:spacing w:line="240" w:lineRule="auto"/>
        <w:rPr>
          <w:rFonts w:cs="B Nazanin"/>
          <w:rtl/>
        </w:rPr>
      </w:pPr>
      <w:r w:rsidRPr="00CB6553">
        <w:rPr>
          <w:rFonts w:cs="B Nazanin" w:hint="cs"/>
          <w:rtl/>
        </w:rPr>
        <w:t>در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هفته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گذشته</w:t>
      </w:r>
    </w:p>
    <w:p w:rsidR="00CB6553" w:rsidRPr="00CB6553" w:rsidRDefault="00CB6553" w:rsidP="00CB6553">
      <w:pPr>
        <w:pStyle w:val="ListParagraph"/>
        <w:numPr>
          <w:ilvl w:val="0"/>
          <w:numId w:val="11"/>
        </w:numPr>
        <w:bidi/>
        <w:rPr>
          <w:rStyle w:val="Hyperlink"/>
          <w:rFonts w:cs="B Titr"/>
          <w:b/>
          <w:bCs/>
        </w:rPr>
      </w:pPr>
      <w:r w:rsidRPr="00CB6553">
        <w:rPr>
          <w:rFonts w:cs="B Nazanin"/>
        </w:rPr>
        <w:fldChar w:fldCharType="begin"/>
      </w:r>
      <w:r w:rsidRPr="00CB6553">
        <w:rPr>
          <w:rFonts w:cs="B Nazanin"/>
        </w:rPr>
        <w:instrText xml:space="preserve"> HYPERLINK "http://news.tavanir.org.ir/news/news_detail.php?id=80358" </w:instrText>
      </w:r>
      <w:r w:rsidRPr="00CB6553">
        <w:rPr>
          <w:rFonts w:cs="B Nazanin"/>
        </w:rPr>
        <w:fldChar w:fldCharType="separate"/>
      </w:r>
      <w:r w:rsidRPr="00CB6553">
        <w:rPr>
          <w:rStyle w:val="Hyperlink"/>
          <w:rFonts w:cs="B Titr"/>
          <w:b/>
          <w:bCs/>
        </w:rPr>
        <w:t xml:space="preserve">› </w:t>
      </w:r>
      <w:r w:rsidRPr="00CB6553">
        <w:rPr>
          <w:rStyle w:val="Hyperlink"/>
          <w:rFonts w:cs="B Titr"/>
          <w:b/>
          <w:bCs/>
          <w:rtl/>
        </w:rPr>
        <w:t>ارزش معامله هاي برق در بورس انرژي افزايش يافت</w:t>
      </w:r>
    </w:p>
    <w:p w:rsidR="00E6529F" w:rsidRDefault="00CB6553" w:rsidP="00CB6553">
      <w:pPr>
        <w:bidi/>
        <w:ind w:left="1185"/>
        <w:rPr>
          <w:rFonts w:cs="B Nazanin"/>
          <w:rtl/>
        </w:rPr>
      </w:pPr>
      <w:r w:rsidRPr="00CB6553">
        <w:rPr>
          <w:rFonts w:cs="B Nazanin"/>
        </w:rPr>
        <w:fldChar w:fldCharType="end"/>
      </w:r>
      <w:r w:rsidRPr="00CB6553">
        <w:rPr>
          <w:rFonts w:cs="B Nazanin"/>
          <w:rtl/>
        </w:rPr>
        <w:t>حجم معامله هاي انجام شده در هفته گذشته به 623 هزار و 612 مگاوات ساعت رسيد</w:t>
      </w:r>
      <w:r w:rsidRPr="00CB6553">
        <w:rPr>
          <w:rFonts w:cs="B Nazanin"/>
        </w:rPr>
        <w:t>.</w:t>
      </w:r>
    </w:p>
    <w:p w:rsidR="00E6529F" w:rsidRDefault="00E6529F" w:rsidP="00E6529F">
      <w:pPr>
        <w:bidi/>
        <w:ind w:left="1185"/>
        <w:rPr>
          <w:rFonts w:cs="B Nazanin"/>
          <w:rtl/>
        </w:rPr>
      </w:pPr>
    </w:p>
    <w:p w:rsidR="006E2840" w:rsidRPr="006E2840" w:rsidRDefault="007B3030" w:rsidP="006E2840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CB6553" w:rsidRPr="00CB6553" w:rsidRDefault="00CB6553" w:rsidP="00CB6553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5" w:history="1">
        <w:r w:rsidRPr="00CB6553">
          <w:rPr>
            <w:rStyle w:val="Hyperlink"/>
            <w:rFonts w:cs="B Titr"/>
            <w:b/>
            <w:bCs/>
            <w:rtl/>
          </w:rPr>
          <w:t>رکورد پیک‌بار یزد 1230 مگاوات بوده است</w:t>
        </w:r>
      </w:hyperlink>
    </w:p>
    <w:p w:rsidR="00CB6553" w:rsidRPr="00CB6553" w:rsidRDefault="00CB6553" w:rsidP="00CB6553">
      <w:pPr>
        <w:pStyle w:val="ListParagraph"/>
        <w:bidi/>
        <w:spacing w:line="360" w:lineRule="auto"/>
        <w:rPr>
          <w:rFonts w:cs="B Nazanin"/>
        </w:rPr>
      </w:pPr>
      <w:r w:rsidRPr="00CB6553">
        <w:rPr>
          <w:rFonts w:cs="B Nazanin"/>
          <w:rtl/>
        </w:rPr>
        <w:t>پیک‌بار كشور در روز 30 تیرماه به 52 هزار و 692 مگاوات رسيد كه نسبت به سال گذشته 5% رشد داشته است</w:t>
      </w:r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</w:p>
    <w:p w:rsidR="00CB6553" w:rsidRPr="00CB6553" w:rsidRDefault="00CB6553" w:rsidP="00CB6553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6" w:history="1">
        <w:r w:rsidRPr="00CB6553">
          <w:rPr>
            <w:rStyle w:val="Hyperlink"/>
            <w:rFonts w:cs="B Titr"/>
            <w:b/>
            <w:bCs/>
            <w:rtl/>
          </w:rPr>
          <w:t xml:space="preserve">بازدید معاون برنامه ریزی و توسعه سانا از مراحل احداث نیروگاه خورشیدی </w:t>
        </w:r>
        <w:r w:rsidRPr="00CB6553">
          <w:rPr>
            <w:rStyle w:val="Hyperlink"/>
            <w:rFonts w:cs="B Titr"/>
            <w:b/>
            <w:bCs/>
            <w:rtl/>
            <w:lang w:bidi="fa-IR"/>
          </w:rPr>
          <w:t>۲۲۸</w:t>
        </w:r>
        <w:r w:rsidRPr="00CB6553">
          <w:rPr>
            <w:rStyle w:val="Hyperlink"/>
            <w:rFonts w:cs="B Titr"/>
            <w:b/>
            <w:bCs/>
            <w:rtl/>
          </w:rPr>
          <w:t>کیلوواتی قم</w:t>
        </w:r>
      </w:hyperlink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  <w:r w:rsidRPr="00CB6553">
        <w:rPr>
          <w:rFonts w:cs="B Nazanin"/>
          <w:rtl/>
        </w:rPr>
        <w:t>معاون برنامه ریزی و توسعه سازمان انرژی های نو ایران به همراه تعدادی از مدیران و کارشناسان این سازمان از مراحل احداث نیروگاه خورشیدی در استان قم بازدید کرد</w:t>
      </w:r>
      <w:r w:rsidRPr="00CB6553">
        <w:rPr>
          <w:rFonts w:cs="B Nazanin"/>
        </w:rPr>
        <w:t>.</w:t>
      </w:r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</w:p>
    <w:p w:rsidR="00CB6553" w:rsidRPr="00CB6553" w:rsidRDefault="00CB6553" w:rsidP="00CB6553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7" w:history="1">
        <w:r w:rsidRPr="00CB6553">
          <w:rPr>
            <w:rStyle w:val="Hyperlink"/>
            <w:rFonts w:cs="B Titr"/>
            <w:b/>
            <w:bCs/>
            <w:rtl/>
          </w:rPr>
          <w:t>دور تند بدهی‌های دولت چرخ صنعت برق را کند کرد</w:t>
        </w:r>
      </w:hyperlink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  <w:r w:rsidRPr="00CB6553">
        <w:rPr>
          <w:rFonts w:cs="B Nazanin"/>
          <w:rtl/>
        </w:rPr>
        <w:t>بدهی‌های دولت به بخش خصوصی به ویژه در صنعت برق باعث بی‌رغبتی این بخش برای فعالیت در پروژه‌های پیمانکاری و همچنین پرداخت نشدن مطالبات این بخش باعث کاهش تولید و ورشکستگی آن</w:t>
      </w:r>
      <w:r w:rsidRPr="00CB6553">
        <w:rPr>
          <w:rFonts w:cs="B Nazanin"/>
          <w:rtl/>
        </w:rPr>
        <w:softHyphen/>
        <w:t>ها می‌شود</w:t>
      </w:r>
      <w:r w:rsidRPr="00CB6553">
        <w:rPr>
          <w:rFonts w:cs="B Nazanin"/>
        </w:rPr>
        <w:t>.</w:t>
      </w:r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</w:p>
    <w:p w:rsidR="00CB6553" w:rsidRPr="00CB6553" w:rsidRDefault="00CB6553" w:rsidP="00CB6553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8" w:history="1">
        <w:r w:rsidRPr="00CB6553">
          <w:rPr>
            <w:rStyle w:val="Hyperlink"/>
            <w:rFonts w:cs="B Titr"/>
            <w:b/>
            <w:bCs/>
            <w:rtl/>
          </w:rPr>
          <w:t>نشست هم اندیشی واحد های فناور مرکز رشد پژوهشگاه نیرو برگزار شد</w:t>
        </w:r>
      </w:hyperlink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  <w:r w:rsidRPr="00CB6553">
        <w:rPr>
          <w:rFonts w:cs="B Nazanin"/>
          <w:rtl/>
        </w:rPr>
        <w:t>هجدهمین نشست هم اندیشی واحدهای فناور مرکز رشد پژوهشگاه نیرو در تاریخ در سالن حافظ پژوهشگاه نیرو برگزار گردید</w:t>
      </w:r>
      <w:r w:rsidRPr="00CB6553">
        <w:rPr>
          <w:rFonts w:cs="B Nazanin"/>
        </w:rPr>
        <w:t xml:space="preserve"> .</w:t>
      </w:r>
    </w:p>
    <w:p w:rsidR="00CB6553" w:rsidRPr="00CB6553" w:rsidRDefault="00CB6553" w:rsidP="00CB6553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19" w:history="1">
        <w:r w:rsidRPr="00CB6553">
          <w:rPr>
            <w:rStyle w:val="Hyperlink"/>
            <w:rFonts w:cs="B Titr"/>
            <w:b/>
            <w:bCs/>
            <w:rtl/>
          </w:rPr>
          <w:t xml:space="preserve">مخالفت نمایندگان با افزایش </w:t>
        </w:r>
        <w:r w:rsidRPr="00CB6553">
          <w:rPr>
            <w:rStyle w:val="Hyperlink"/>
            <w:rFonts w:cs="B Titr"/>
            <w:b/>
            <w:bCs/>
            <w:rtl/>
            <w:lang w:bidi="fa-IR"/>
          </w:rPr>
          <w:t>۴۹</w:t>
        </w:r>
        <w:r w:rsidRPr="00CB6553">
          <w:rPr>
            <w:rStyle w:val="Hyperlink"/>
            <w:rFonts w:cs="B Titr"/>
            <w:b/>
            <w:bCs/>
            <w:rtl/>
          </w:rPr>
          <w:t xml:space="preserve"> درصدی هزینه انشعابات برق/ از وزیر نیرو توضیح می خواهیم</w:t>
        </w:r>
      </w:hyperlink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  <w:r w:rsidRPr="00CB6553">
        <w:rPr>
          <w:rFonts w:cs="B Nazanin"/>
          <w:rtl/>
        </w:rPr>
        <w:t xml:space="preserve">یک نماینده مجلس گفت: نمایندگان مجلس مخالف افزایش </w:t>
      </w:r>
      <w:r w:rsidRPr="00CB6553">
        <w:rPr>
          <w:rFonts w:cs="B Nazanin"/>
          <w:rtl/>
          <w:lang w:bidi="fa-IR"/>
        </w:rPr>
        <w:t>۴۹</w:t>
      </w:r>
      <w:r w:rsidRPr="00CB6553">
        <w:rPr>
          <w:rFonts w:cs="B Nazanin"/>
          <w:rtl/>
        </w:rPr>
        <w:t xml:space="preserve"> درصدی و یک‌باره انشعابات برق هستند و این قیمت با توجه به رکود و عدم وجود کسب‌وکار لازم در جامعه برای مردم مطمئناً دشوار است. فردا این موضوع را در مجلس پیگیری خواهیم کرد و از وزیر نیرو هم در این رابطه توضیحاتی می‌پرسیم. تا زمانی که عدد و مبلغ جدید انشعابات اعلام‌نشده نباید فروش آن متوقف شود</w:t>
      </w:r>
      <w:r w:rsidRPr="00CB6553">
        <w:rPr>
          <w:rFonts w:cs="B Nazanin"/>
        </w:rPr>
        <w:t>.</w:t>
      </w:r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</w:p>
    <w:p w:rsidR="00CB6553" w:rsidRPr="00CB6553" w:rsidRDefault="00CB6553" w:rsidP="00CB6553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b/>
          <w:bCs/>
        </w:rPr>
      </w:pPr>
      <w:hyperlink r:id="rId20" w:history="1">
        <w:r w:rsidRPr="00CB6553">
          <w:rPr>
            <w:rStyle w:val="Hyperlink"/>
            <w:rFonts w:cs="B Titr"/>
            <w:b/>
            <w:bCs/>
            <w:rtl/>
          </w:rPr>
          <w:t>رونمایی از وب سایت جدید پژوهشگاه نیرو</w:t>
        </w:r>
      </w:hyperlink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  <w:r w:rsidRPr="00CB6553">
        <w:rPr>
          <w:rFonts w:cs="B Nazanin"/>
          <w:rtl/>
        </w:rPr>
        <w:t>پایگاه اینترنتی پژوهشگاه نیرو به تازگی تغییر کرده و با ساختاری متفاوت و با امکانات بیشتری رونمایی شد. در این پایگاه جدید ضمن امکان دسترسی بهتر و راحت تر به بخش های مختلف، تولید محتوا و اخبار جدیدی نیز منتشر می شود</w:t>
      </w:r>
      <w:r w:rsidRPr="00CB6553">
        <w:rPr>
          <w:rFonts w:cs="B Nazanin"/>
        </w:rPr>
        <w:t>.</w:t>
      </w:r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</w:p>
    <w:p w:rsidR="00E6529F" w:rsidRPr="00E6529F" w:rsidRDefault="00142CC8" w:rsidP="00E6529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CB6553" w:rsidRPr="00CB6553" w:rsidRDefault="00CB6553" w:rsidP="00CB6553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</w:rPr>
      </w:pPr>
      <w:hyperlink r:id="rId21" w:history="1">
        <w:r w:rsidRPr="00CB6553">
          <w:rPr>
            <w:rStyle w:val="Hyperlink"/>
            <w:rFonts w:cs="B Titr"/>
            <w:b/>
            <w:bCs/>
            <w:rtl/>
          </w:rPr>
          <w:t>قیمت آب و برق فعلا افزایش نمی‌یابد/ واردات آب منتفی شد</w:t>
        </w:r>
      </w:hyperlink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  <w:r w:rsidRPr="00CB6553">
        <w:rPr>
          <w:rFonts w:cs="B Nazanin"/>
          <w:rtl/>
        </w:rPr>
        <w:t>وزیر نیرو گفت: افزایش قیمت آب و برق موضوع جدیدی نیست، اما پیشنهاد تازه ای در این باره به دولت ارائه نداده ایم</w:t>
      </w:r>
      <w:r w:rsidRPr="00CB6553">
        <w:rPr>
          <w:rFonts w:cs="B Nazanin"/>
        </w:rPr>
        <w:t>.</w:t>
      </w:r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</w:p>
    <w:p w:rsidR="00CB6553" w:rsidRPr="00CB6553" w:rsidRDefault="00CB6553" w:rsidP="00CB6553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rtl/>
        </w:rPr>
      </w:pPr>
      <w:hyperlink r:id="rId22" w:history="1">
        <w:r w:rsidRPr="00CB6553">
          <w:rPr>
            <w:rStyle w:val="Hyperlink"/>
            <w:rFonts w:cs="B Titr" w:hint="cs"/>
            <w:rtl/>
          </w:rPr>
          <w:t>چیت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چیان</w:t>
        </w:r>
        <w:r w:rsidRPr="00CB6553">
          <w:rPr>
            <w:rStyle w:val="Hyperlink"/>
            <w:rFonts w:cs="B Titr"/>
            <w:rtl/>
          </w:rPr>
          <w:t xml:space="preserve">: </w:t>
        </w:r>
        <w:r w:rsidRPr="00CB6553">
          <w:rPr>
            <w:rStyle w:val="Hyperlink"/>
            <w:rFonts w:cs="B Titr"/>
            <w:rtl/>
            <w:lang w:bidi="fa-IR"/>
          </w:rPr>
          <w:t>۳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هزار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و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/>
            <w:rtl/>
            <w:lang w:bidi="fa-IR"/>
          </w:rPr>
          <w:t>۴۰۲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پروژه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وزارت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نیرو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در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هفته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دولت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به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بهره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برداری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می</w:t>
        </w:r>
        <w:r w:rsidRPr="00CB6553">
          <w:rPr>
            <w:rStyle w:val="Hyperlink"/>
            <w:rFonts w:cs="B Titr"/>
            <w:rtl/>
          </w:rPr>
          <w:t xml:space="preserve"> </w:t>
        </w:r>
        <w:r w:rsidRPr="00CB6553">
          <w:rPr>
            <w:rStyle w:val="Hyperlink"/>
            <w:rFonts w:cs="B Titr" w:hint="cs"/>
            <w:rtl/>
          </w:rPr>
          <w:t>رسد</w:t>
        </w:r>
      </w:hyperlink>
    </w:p>
    <w:p w:rsidR="00CB6553" w:rsidRDefault="00CB6553" w:rsidP="00CB6553">
      <w:pPr>
        <w:pStyle w:val="ListParagraph"/>
        <w:bidi/>
        <w:spacing w:line="360" w:lineRule="auto"/>
        <w:rPr>
          <w:rFonts w:cs="B Nazanin" w:hint="cs"/>
          <w:rtl/>
        </w:rPr>
      </w:pPr>
      <w:r w:rsidRPr="00CB6553">
        <w:rPr>
          <w:rFonts w:cs="B Nazanin" w:hint="cs"/>
          <w:rtl/>
        </w:rPr>
        <w:t>وزیر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نیرو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از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بهره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برداری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از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سه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هزار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و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/>
          <w:rtl/>
          <w:lang w:bidi="fa-IR"/>
        </w:rPr>
        <w:t>۴۰۲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پروژه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در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حوزه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های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آب،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برق،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فاضلاب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و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انرژی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های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نو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این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وزارتخانه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به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ارزش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/>
          <w:rtl/>
          <w:lang w:bidi="fa-IR"/>
        </w:rPr>
        <w:t>۶۸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تریلیون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و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/>
          <w:rtl/>
          <w:lang w:bidi="fa-IR"/>
        </w:rPr>
        <w:t>۸۷۰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میلیارد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ریال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در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هفته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دولت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خبر</w:t>
      </w:r>
      <w:r w:rsidRPr="00CB6553">
        <w:rPr>
          <w:rFonts w:cs="B Nazanin"/>
          <w:rtl/>
        </w:rPr>
        <w:t xml:space="preserve"> </w:t>
      </w:r>
      <w:r w:rsidRPr="00CB6553">
        <w:rPr>
          <w:rFonts w:cs="B Nazanin" w:hint="cs"/>
          <w:rtl/>
        </w:rPr>
        <w:t>داد</w:t>
      </w:r>
      <w:r w:rsidRPr="00CB6553">
        <w:rPr>
          <w:rFonts w:cs="B Nazanin"/>
          <w:rtl/>
        </w:rPr>
        <w:t>.</w:t>
      </w:r>
    </w:p>
    <w:p w:rsidR="00FF2CA3" w:rsidRPr="00CB6553" w:rsidRDefault="00FF2CA3" w:rsidP="00CB6553">
      <w:pPr>
        <w:bidi/>
        <w:spacing w:line="360" w:lineRule="auto"/>
        <w:rPr>
          <w:rFonts w:cs="B Nazanin"/>
          <w:rtl/>
        </w:rPr>
      </w:pPr>
    </w:p>
    <w:p w:rsidR="005A3790" w:rsidRPr="005A3790" w:rsidRDefault="00C572A5" w:rsidP="005A379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CB6553" w:rsidRPr="00FF2CA3" w:rsidRDefault="00CB6553" w:rsidP="00CB6553">
      <w:pPr>
        <w:pStyle w:val="ListParagraph"/>
        <w:tabs>
          <w:tab w:val="right" w:pos="6662"/>
        </w:tabs>
        <w:bidi/>
        <w:ind w:left="644"/>
        <w:rPr>
          <w:rFonts w:cs="B Nazanin"/>
        </w:rPr>
      </w:pPr>
    </w:p>
    <w:p w:rsidR="00CB6553" w:rsidRPr="00CB6553" w:rsidRDefault="00CB6553" w:rsidP="00CB6553">
      <w:pPr>
        <w:pStyle w:val="ListParagraph"/>
        <w:numPr>
          <w:ilvl w:val="0"/>
          <w:numId w:val="4"/>
        </w:numPr>
        <w:tabs>
          <w:tab w:val="right" w:pos="6662"/>
        </w:tabs>
        <w:bidi/>
        <w:spacing w:line="360" w:lineRule="auto"/>
        <w:rPr>
          <w:rFonts w:cs="B Titr"/>
          <w:b/>
          <w:bCs/>
        </w:rPr>
      </w:pPr>
      <w:hyperlink r:id="rId23" w:history="1">
        <w:r w:rsidRPr="00CB6553">
          <w:rPr>
            <w:rStyle w:val="Hyperlink"/>
            <w:rFonts w:cs="B Titr"/>
            <w:b/>
            <w:bCs/>
          </w:rPr>
          <w:t xml:space="preserve">80 </w:t>
        </w:r>
        <w:r w:rsidRPr="00CB6553">
          <w:rPr>
            <w:rStyle w:val="Hyperlink"/>
            <w:rFonts w:cs="B Titr"/>
            <w:b/>
            <w:bCs/>
            <w:rtl/>
          </w:rPr>
          <w:t>درصد برق استان یزد در اشکذر تولید می‌شود</w:t>
        </w:r>
      </w:hyperlink>
    </w:p>
    <w:p w:rsidR="00CB6553" w:rsidRPr="00CB6553" w:rsidRDefault="00CB6553" w:rsidP="00CB6553">
      <w:pPr>
        <w:pStyle w:val="ListParagraph"/>
        <w:tabs>
          <w:tab w:val="right" w:pos="6662"/>
        </w:tabs>
        <w:bidi/>
        <w:spacing w:line="360" w:lineRule="auto"/>
        <w:ind w:left="644"/>
        <w:rPr>
          <w:rFonts w:cs="B Nazanin"/>
        </w:rPr>
      </w:pPr>
      <w:r w:rsidRPr="00CB6553">
        <w:rPr>
          <w:rFonts w:cs="B Nazanin"/>
          <w:rtl/>
        </w:rPr>
        <w:t>فرماندار اشکذر با اشاره به اینکه 80 درصد از برق استان یزد در شهرستان اشکذر تولید می‌شود، گفت: بزرگترین نیروگاه‌های تولید برق استان در این شهرستان دایر است</w:t>
      </w:r>
      <w:r w:rsidRPr="00CB6553">
        <w:rPr>
          <w:rFonts w:cs="B Nazanin"/>
        </w:rPr>
        <w:t>.</w:t>
      </w:r>
    </w:p>
    <w:p w:rsidR="008416C8" w:rsidRPr="00CB6553" w:rsidRDefault="008416C8" w:rsidP="00CB6553">
      <w:pPr>
        <w:tabs>
          <w:tab w:val="right" w:pos="6662"/>
        </w:tabs>
        <w:bidi/>
        <w:spacing w:line="360" w:lineRule="auto"/>
        <w:rPr>
          <w:rFonts w:cs="B Nazanin"/>
          <w:rtl/>
        </w:rPr>
      </w:pPr>
      <w:bookmarkStart w:id="0" w:name="_GoBack"/>
      <w:bookmarkEnd w:id="0"/>
    </w:p>
    <w:sectPr w:rsidR="008416C8" w:rsidRPr="00CB6553" w:rsidSect="00BE31C0">
      <w:headerReference w:type="default" r:id="rId24"/>
      <w:footerReference w:type="default" r:id="rId25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B3" w:rsidRDefault="00396EB3" w:rsidP="00FB6D87">
      <w:pPr>
        <w:spacing w:after="0" w:line="240" w:lineRule="auto"/>
      </w:pPr>
      <w:r>
        <w:separator/>
      </w:r>
    </w:p>
  </w:endnote>
  <w:endnote w:type="continuationSeparator" w:id="0">
    <w:p w:rsidR="00396EB3" w:rsidRDefault="00396EB3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CB6553" w:rsidRPr="00CB6553">
      <w:rPr>
        <w:rFonts w:asciiTheme="majorHAnsi" w:eastAsiaTheme="majorEastAsia" w:hAnsiTheme="majorHAnsi" w:cs="B Nazanin"/>
        <w:b/>
        <w:bCs/>
        <w:noProof/>
      </w:rPr>
      <w:t>3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B3" w:rsidRDefault="00396EB3" w:rsidP="00FB6D87">
      <w:pPr>
        <w:spacing w:after="0" w:line="240" w:lineRule="auto"/>
      </w:pPr>
      <w:r>
        <w:separator/>
      </w:r>
    </w:p>
  </w:footnote>
  <w:footnote w:type="continuationSeparator" w:id="0">
    <w:p w:rsidR="00396EB3" w:rsidRDefault="00396EB3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3E70598E" wp14:editId="77287A18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CB6553" w:rsidP="00CB6553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یک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EF7BA9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31</w:t>
    </w:r>
    <w:r w:rsidR="00EF7BA9">
      <w:rPr>
        <w:rFonts w:cs="B Traffic" w:hint="cs"/>
        <w:rtl/>
        <w:lang w:bidi="fa-IR"/>
      </w:rPr>
      <w:t xml:space="preserve"> </w:t>
    </w:r>
    <w:r w:rsidR="00906B15">
      <w:rPr>
        <w:rFonts w:cs="B Traffic" w:hint="cs"/>
        <w:rtl/>
        <w:lang w:bidi="fa-IR"/>
      </w:rPr>
      <w:t>مرداد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j0115834"/>
      </v:shape>
    </w:pict>
  </w:numPicBullet>
  <w:abstractNum w:abstractNumId="0">
    <w:nsid w:val="056060C3"/>
    <w:multiLevelType w:val="hybridMultilevel"/>
    <w:tmpl w:val="64DA73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A227040"/>
    <w:multiLevelType w:val="hybridMultilevel"/>
    <w:tmpl w:val="6026010E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D6B6A16"/>
    <w:multiLevelType w:val="hybridMultilevel"/>
    <w:tmpl w:val="B1D6077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632A3"/>
    <w:multiLevelType w:val="hybridMultilevel"/>
    <w:tmpl w:val="CD667EEA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8F9589F"/>
    <w:multiLevelType w:val="hybridMultilevel"/>
    <w:tmpl w:val="3E8835E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8CA242A"/>
    <w:multiLevelType w:val="hybridMultilevel"/>
    <w:tmpl w:val="0F3E1D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C604ACE"/>
    <w:multiLevelType w:val="hybridMultilevel"/>
    <w:tmpl w:val="7FB4BAD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C354B"/>
    <w:multiLevelType w:val="hybridMultilevel"/>
    <w:tmpl w:val="780CE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36F768C"/>
    <w:multiLevelType w:val="hybridMultilevel"/>
    <w:tmpl w:val="04907A28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74A3C64"/>
    <w:multiLevelType w:val="hybridMultilevel"/>
    <w:tmpl w:val="2D28D0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7FED0ECB"/>
    <w:multiLevelType w:val="hybridMultilevel"/>
    <w:tmpl w:val="911C4B6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0987"/>
    <w:rsid w:val="00004A7B"/>
    <w:rsid w:val="00004CE1"/>
    <w:rsid w:val="00005301"/>
    <w:rsid w:val="000064FE"/>
    <w:rsid w:val="000173C7"/>
    <w:rsid w:val="000174D7"/>
    <w:rsid w:val="0002002B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46E27"/>
    <w:rsid w:val="000522A6"/>
    <w:rsid w:val="00063CAC"/>
    <w:rsid w:val="000648BC"/>
    <w:rsid w:val="00064D84"/>
    <w:rsid w:val="00067CA3"/>
    <w:rsid w:val="000707F5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543E"/>
    <w:rsid w:val="0009689C"/>
    <w:rsid w:val="00096ADA"/>
    <w:rsid w:val="000A0105"/>
    <w:rsid w:val="000A10F7"/>
    <w:rsid w:val="000A4894"/>
    <w:rsid w:val="000D3989"/>
    <w:rsid w:val="000D4B9A"/>
    <w:rsid w:val="000D5FEB"/>
    <w:rsid w:val="000E47CC"/>
    <w:rsid w:val="000E6258"/>
    <w:rsid w:val="000F1B24"/>
    <w:rsid w:val="000F2513"/>
    <w:rsid w:val="000F2C90"/>
    <w:rsid w:val="000F4238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435B3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B4550"/>
    <w:rsid w:val="001C07C2"/>
    <w:rsid w:val="001C4A04"/>
    <w:rsid w:val="001D07BF"/>
    <w:rsid w:val="001D0E77"/>
    <w:rsid w:val="001E044D"/>
    <w:rsid w:val="001E541F"/>
    <w:rsid w:val="001E7562"/>
    <w:rsid w:val="001F2149"/>
    <w:rsid w:val="001F5934"/>
    <w:rsid w:val="001F72E0"/>
    <w:rsid w:val="001F7B81"/>
    <w:rsid w:val="001F7C3E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177D"/>
    <w:rsid w:val="002455B3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978FC"/>
    <w:rsid w:val="002A4108"/>
    <w:rsid w:val="002A750B"/>
    <w:rsid w:val="002A783E"/>
    <w:rsid w:val="002B3879"/>
    <w:rsid w:val="002C2D95"/>
    <w:rsid w:val="002C516E"/>
    <w:rsid w:val="002C722D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45B6"/>
    <w:rsid w:val="00345114"/>
    <w:rsid w:val="00346739"/>
    <w:rsid w:val="00351D55"/>
    <w:rsid w:val="00352F41"/>
    <w:rsid w:val="0035789D"/>
    <w:rsid w:val="00357A59"/>
    <w:rsid w:val="00361FBA"/>
    <w:rsid w:val="003630D7"/>
    <w:rsid w:val="0036534C"/>
    <w:rsid w:val="00365654"/>
    <w:rsid w:val="00370A50"/>
    <w:rsid w:val="00373DE0"/>
    <w:rsid w:val="00374B84"/>
    <w:rsid w:val="00375362"/>
    <w:rsid w:val="00377F46"/>
    <w:rsid w:val="00380640"/>
    <w:rsid w:val="00396EB3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555E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33EAF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5CFC"/>
    <w:rsid w:val="0046664A"/>
    <w:rsid w:val="00471D25"/>
    <w:rsid w:val="004743A6"/>
    <w:rsid w:val="00484252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4F6D70"/>
    <w:rsid w:val="005014C8"/>
    <w:rsid w:val="00503CE3"/>
    <w:rsid w:val="0050567F"/>
    <w:rsid w:val="00513F07"/>
    <w:rsid w:val="00516DC0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363D"/>
    <w:rsid w:val="005A3790"/>
    <w:rsid w:val="005A4598"/>
    <w:rsid w:val="005A56FF"/>
    <w:rsid w:val="005A6CD3"/>
    <w:rsid w:val="005B3B12"/>
    <w:rsid w:val="005B48FB"/>
    <w:rsid w:val="005C10AE"/>
    <w:rsid w:val="005C29FD"/>
    <w:rsid w:val="005D7E62"/>
    <w:rsid w:val="005E18F3"/>
    <w:rsid w:val="005F1908"/>
    <w:rsid w:val="005F1DDF"/>
    <w:rsid w:val="005F3009"/>
    <w:rsid w:val="005F5494"/>
    <w:rsid w:val="005F6306"/>
    <w:rsid w:val="006139DE"/>
    <w:rsid w:val="0061554D"/>
    <w:rsid w:val="0062274A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46C3"/>
    <w:rsid w:val="006657B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021E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C722C"/>
    <w:rsid w:val="006D328F"/>
    <w:rsid w:val="006D3582"/>
    <w:rsid w:val="006D3AEA"/>
    <w:rsid w:val="006E1BA6"/>
    <w:rsid w:val="006E2474"/>
    <w:rsid w:val="006E2840"/>
    <w:rsid w:val="006E2F4B"/>
    <w:rsid w:val="006E3AD6"/>
    <w:rsid w:val="006E5258"/>
    <w:rsid w:val="006E60F1"/>
    <w:rsid w:val="006E6BB9"/>
    <w:rsid w:val="006E6E1C"/>
    <w:rsid w:val="006E79B5"/>
    <w:rsid w:val="006E7C46"/>
    <w:rsid w:val="006F2E5C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56EA8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16C8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6B15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2EC1"/>
    <w:rsid w:val="00953B49"/>
    <w:rsid w:val="009542FB"/>
    <w:rsid w:val="00955E10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1DB7"/>
    <w:rsid w:val="009A3366"/>
    <w:rsid w:val="009A45E7"/>
    <w:rsid w:val="009B4BF5"/>
    <w:rsid w:val="009B7030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3115"/>
    <w:rsid w:val="00A3701B"/>
    <w:rsid w:val="00A374E8"/>
    <w:rsid w:val="00A40EF2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24D"/>
    <w:rsid w:val="00A8341B"/>
    <w:rsid w:val="00A852D9"/>
    <w:rsid w:val="00A97B73"/>
    <w:rsid w:val="00AA28BA"/>
    <w:rsid w:val="00AA38D9"/>
    <w:rsid w:val="00AA5D7A"/>
    <w:rsid w:val="00AB167E"/>
    <w:rsid w:val="00AC2544"/>
    <w:rsid w:val="00AC4266"/>
    <w:rsid w:val="00AC52A3"/>
    <w:rsid w:val="00AC5C96"/>
    <w:rsid w:val="00AC764C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414F"/>
    <w:rsid w:val="00B254E1"/>
    <w:rsid w:val="00B3188C"/>
    <w:rsid w:val="00B329B0"/>
    <w:rsid w:val="00B34165"/>
    <w:rsid w:val="00B372F5"/>
    <w:rsid w:val="00B40C2D"/>
    <w:rsid w:val="00B44F1B"/>
    <w:rsid w:val="00B46134"/>
    <w:rsid w:val="00B53B72"/>
    <w:rsid w:val="00B5502B"/>
    <w:rsid w:val="00B563C0"/>
    <w:rsid w:val="00B5652C"/>
    <w:rsid w:val="00B66743"/>
    <w:rsid w:val="00B74BF2"/>
    <w:rsid w:val="00B81EC5"/>
    <w:rsid w:val="00B83097"/>
    <w:rsid w:val="00B85B1A"/>
    <w:rsid w:val="00B9017A"/>
    <w:rsid w:val="00B90BD2"/>
    <w:rsid w:val="00B9423A"/>
    <w:rsid w:val="00BA1548"/>
    <w:rsid w:val="00BA167A"/>
    <w:rsid w:val="00BA347F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194F"/>
    <w:rsid w:val="00C062A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4FA4"/>
    <w:rsid w:val="00C47502"/>
    <w:rsid w:val="00C56466"/>
    <w:rsid w:val="00C572A5"/>
    <w:rsid w:val="00C576EE"/>
    <w:rsid w:val="00C60A94"/>
    <w:rsid w:val="00C60EEC"/>
    <w:rsid w:val="00C63DC4"/>
    <w:rsid w:val="00C65206"/>
    <w:rsid w:val="00C677A9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553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A7C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33F8E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1017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529F"/>
    <w:rsid w:val="00E66371"/>
    <w:rsid w:val="00E66D4D"/>
    <w:rsid w:val="00E749D2"/>
    <w:rsid w:val="00E8123D"/>
    <w:rsid w:val="00E81588"/>
    <w:rsid w:val="00E91CB0"/>
    <w:rsid w:val="00E92DB0"/>
    <w:rsid w:val="00E95A8E"/>
    <w:rsid w:val="00EA0155"/>
    <w:rsid w:val="00EA05A8"/>
    <w:rsid w:val="00EA548A"/>
    <w:rsid w:val="00EB27E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4EB6"/>
    <w:rsid w:val="00EF765F"/>
    <w:rsid w:val="00EF7BA9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44141"/>
    <w:rsid w:val="00F53314"/>
    <w:rsid w:val="00F5428D"/>
    <w:rsid w:val="00F54632"/>
    <w:rsid w:val="00F55878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8661F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2CA3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9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0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1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6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6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1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4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0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3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2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4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9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7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32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3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2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9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3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8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1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7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9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0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44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6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5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7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4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741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329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2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6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5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7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5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0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6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0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3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8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4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3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6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6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8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5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2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53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8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9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6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1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1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0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09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3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7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1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6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0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CECEC"/>
            <w:right w:val="none" w:sz="0" w:space="0" w:color="auto"/>
          </w:divBdr>
        </w:div>
        <w:div w:id="15472559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642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25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6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5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3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6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0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0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6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0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1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7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95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6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1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7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7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4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12">
          <w:marLeft w:val="15"/>
          <w:marRight w:val="15"/>
          <w:marTop w:val="0"/>
          <w:marBottom w:val="150"/>
          <w:divBdr>
            <w:top w:val="single" w:sz="6" w:space="11" w:color="DCBBB4"/>
            <w:left w:val="none" w:sz="0" w:space="0" w:color="auto"/>
            <w:bottom w:val="single" w:sz="6" w:space="11" w:color="DCBBB4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6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6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4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8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8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6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7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8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4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9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3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moe.gov.ir/Detail.aspx?ANWID=39513" TargetMode="External"/><Relationship Id="rId18" Type="http://schemas.openxmlformats.org/officeDocument/2006/relationships/hyperlink" Target="http://barghnews.com/fa/news/17029/%D9%86%D8%B4%D8%B3%D8%AA-%D9%87%D9%85-%D8%A7%D9%86%D8%AF%DB%8C%D8%B4%DB%8C-%D9%88%D8%A7%D8%AD%D8%AF-%D9%87%D8%A7%DB%8C-%D9%81%D9%86%D8%A7%D9%88%D8%B1-%D9%85%D8%B1%DA%A9%D8%B2-%D8%B1%D8%B4%D8%AF-%D9%BE%DA%98%D9%88%D9%87%D8%B4%DA%AF%D8%A7%D9%87-%D9%86%DB%8C%D8%B1%D9%88-%D8%A8%D8%B1%DA%AF%D8%B2%D8%A7%D8%B1-%D8%B4%D8%A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yjc.ir/fa/news/5745768/%D9%82%DB%8C%D9%85%D8%AA-%D8%A2%D8%A8-%D9%88-%D8%A8%D8%B1%D9%82-%D9%81%D8%B9%D9%84%D8%A7-%D8%A7%D9%81%D8%B2%D8%A7%DB%8C%D8%B4-%D9%86%D9%85%DB%8C%E2%80%8C%DB%8C%D8%A7%D8%A8%D8%AF-%D9%88%D8%A7%D8%B1%D8%AF%D8%A7%D8%AA-%D8%A2%D8%A8-%D9%85%D9%86%D8%AA%D9%81%DB%8C-%D8%B4%D8%A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9517" TargetMode="External"/><Relationship Id="rId17" Type="http://schemas.openxmlformats.org/officeDocument/2006/relationships/hyperlink" Target="http://barghnews.com/fa/news/17045/%D8%AF%D9%88%D8%B1-%D8%AA%D9%86%D8%AF-%D8%A8%D8%AF%D9%87%DB%8C%E2%80%8C%D9%87%D8%A7%DB%8C-%D8%AF%D9%88%D9%84%D8%AA-%DA%86%D8%B1%D8%AE-%D8%B5%D9%86%D8%B9%D8%AA-%D8%A8%D8%B1%D9%82-%D8%B1%D8%A7-%DA%A9%D9%86%D8%AF-%DA%A9%D8%B1%D8%A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7042/%D8%A8%D8%A7%D8%B2%D8%AF%DB%8C%D8%AF-%D9%85%D8%B9%D8%A7%D9%88%D9%86-%D8%A8%D8%B1%D9%86%D8%A7%D9%85%D9%87-%D8%B1%DB%8C%D8%B2%DB%8C-%D9%88-%D8%AA%D9%88%D8%B3%D8%B9%D9%87-%D8%B3%D8%A7%D9%86%D8%A7-%D8%A7%D8%B2-%D9%85%D8%B1%D8%A7%D8%AD%D9%84-%D8%A7%D8%AD%D8%AF%D8%A7%D8%AB-%D9%86%DB%8C%D8%B1%D9%88%DA%AF%D8%A7%D9%87-%D8%AE%D9%88%D8%B1%D8%B4%DB%8C%D8%AF%DB%8C-%DB%B2%DB%B2%DB%B8%DA%A9%DB%8C%D9%84%D9%88%D9%88%D8%A7%D8%AA%DB%8C-%D9%82%D9%85" TargetMode="External"/><Relationship Id="rId20" Type="http://schemas.openxmlformats.org/officeDocument/2006/relationships/hyperlink" Target="http://barghnews.com/fa/news/17027/%D8%B1%D9%88%D9%86%D9%85%D8%A7%DB%8C%DB%8C-%D8%A7%D8%B2-%D9%88%D8%A8-%D8%B3%D8%A7%DB%8C%D8%AA-%D8%AC%D8%AF%DB%8C%D8%AF-%D9%BE%DA%98%D9%88%D9%87%D8%B4%DA%AF%D8%A7%D9%87-%D9%86%DB%8C%D8%B1%D9%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9525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7020/%D8%B1%DA%A9%D9%88%D8%B1%D8%AF-%D9%BE%DB%8C%DA%A9%E2%80%8C%D8%A8%D8%A7%D8%B1-%DB%8C%D8%B2%D8%AF-1230-%D9%85%DA%AF%D8%A7%D9%88%D8%A7%D8%AA-%D8%A8%D9%88%D8%AF%D9%87-%D8%A7%D8%B3%D8%AA" TargetMode="External"/><Relationship Id="rId23" Type="http://schemas.openxmlformats.org/officeDocument/2006/relationships/hyperlink" Target="http://ostanha.tabnak.ir/fa/news/281929/80-%D8%AF%D8%B1%D8%B5%D8%AF-%D8%A8%D8%B1%D9%82-%D8%A7%D8%B3%D8%AA%D8%A7%D9%86-%DB%8C%D8%B2%D8%AF-%D8%AF%D8%B1-%D8%A7%D8%B4%DA%A9%D8%B0%D8%B1-%D8%AA%D9%88%D9%84%DB%8C%D8%AF-%D9%85%DB%8C%E2%80%8C%D8%B4%D9%88%D8%AF" TargetMode="External"/><Relationship Id="rId10" Type="http://schemas.openxmlformats.org/officeDocument/2006/relationships/hyperlink" Target="http://news.moe.gov.ir/Detail.aspx?ANWID=39498" TargetMode="External"/><Relationship Id="rId19" Type="http://schemas.openxmlformats.org/officeDocument/2006/relationships/hyperlink" Target="http://barghnews.com/fa/news/17018/%D9%85%D8%AE%D8%A7%D9%84%D9%81%D8%AA-%D9%86%D9%85%D8%A7%DB%8C%D9%86%D8%AF%DA%AF%D8%A7%D9%86-%D8%A8%D8%A7-%D8%A7%D9%81%D8%B2%D8%A7%DB%8C%D8%B4-%DB%B4%DB%B9-%D8%AF%D8%B1%D8%B5%D8%AF%DB%8C-%D9%87%D8%B2%DB%8C%D9%86%D9%87-%D8%A7%D9%86%D8%B4%D8%B9%D8%A7%D8%A8%D8%A7%D8%AA-%D8%A8%D8%B1%D9%82-%D8%A7%D8%B2-%D9%88%D8%B2%DB%8C%D8%B1-%D9%86%DB%8C%D8%B1%D9%88-%D8%AA%D9%88%D8%B6%DB%8C%D8%AD-%D9%85%DB%8C-%D8%AE%D9%88%D8%A7%D9%87%DB%8C%D9%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9532" TargetMode="External"/><Relationship Id="rId14" Type="http://schemas.openxmlformats.org/officeDocument/2006/relationships/hyperlink" Target="http://news.moe.gov.ir/Detail.aspx?ANWID=39505" TargetMode="External"/><Relationship Id="rId22" Type="http://schemas.openxmlformats.org/officeDocument/2006/relationships/hyperlink" Target="http://www.qudsonline.ir/detail/News/41470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2327-C216-4BC2-A618-737980E7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143</cp:revision>
  <cp:lastPrinted>2015-09-07T08:09:00Z</cp:lastPrinted>
  <dcterms:created xsi:type="dcterms:W3CDTF">2016-02-14T06:02:00Z</dcterms:created>
  <dcterms:modified xsi:type="dcterms:W3CDTF">2016-08-21T11:29:00Z</dcterms:modified>
</cp:coreProperties>
</file>