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F2" w:rsidRPr="00A40EF2" w:rsidRDefault="00F5750B" w:rsidP="00A40EF2">
      <w:pPr>
        <w:bidi/>
        <w:spacing w:after="0" w:line="240" w:lineRule="auto"/>
        <w:ind w:left="720" w:hanging="720"/>
        <w:jc w:val="lowKashida"/>
        <w:rPr>
          <w:rFonts w:cs="B Nazanin"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  <w:r w:rsidR="00C07E17" w:rsidRPr="00EB5AC6">
        <w:rPr>
          <w:rFonts w:cs="B Nazanin"/>
          <w:rtl/>
        </w:rPr>
        <w:t>.</w:t>
      </w:r>
    </w:p>
    <w:p w:rsidR="007C3312" w:rsidRPr="007C3312" w:rsidRDefault="00D32BFB" w:rsidP="007C3312">
      <w:pPr>
        <w:pStyle w:val="ListParagraph"/>
        <w:numPr>
          <w:ilvl w:val="0"/>
          <w:numId w:val="13"/>
        </w:numPr>
        <w:bidi/>
        <w:spacing w:line="360" w:lineRule="auto"/>
        <w:rPr>
          <w:rFonts w:cs="B Titr"/>
        </w:rPr>
      </w:pPr>
      <w:hyperlink r:id="rId9" w:tgtFrame="_blank" w:history="1">
        <w:r w:rsidR="007C3312" w:rsidRPr="007C3312">
          <w:rPr>
            <w:rStyle w:val="Hyperlink"/>
            <w:rFonts w:cs="B Titr"/>
            <w:b/>
            <w:bCs/>
            <w:rtl/>
          </w:rPr>
          <w:t>بهره‌برداری از 30 پروژه مهم انتقال و فوق توزیع در برق آذربایجان</w:t>
        </w:r>
      </w:hyperlink>
    </w:p>
    <w:p w:rsidR="007C3312" w:rsidRDefault="007C3312" w:rsidP="007C3312">
      <w:pPr>
        <w:pStyle w:val="ListParagraph"/>
        <w:bidi/>
        <w:spacing w:line="360" w:lineRule="auto"/>
        <w:ind w:left="425"/>
        <w:rPr>
          <w:rFonts w:cs="B Nazanin"/>
          <w:rtl/>
        </w:rPr>
      </w:pPr>
      <w:r w:rsidRPr="007C3312">
        <w:rPr>
          <w:rFonts w:cs="B Nazanin"/>
          <w:rtl/>
        </w:rPr>
        <w:t>طی هفته دولت 30 پروژه مهم با اعتبار 293 میلیارد تومان بهره برداری و عملیات اجرایی 2 پروژه مهم با اعتبار 100 میلیارد تومان آغاز می شود.</w:t>
      </w:r>
    </w:p>
    <w:p w:rsidR="007C3312" w:rsidRDefault="007C3312" w:rsidP="007C3312">
      <w:pPr>
        <w:pStyle w:val="ListParagraph"/>
        <w:bidi/>
        <w:spacing w:line="360" w:lineRule="auto"/>
        <w:ind w:left="425"/>
        <w:rPr>
          <w:rFonts w:cs="B Nazanin"/>
          <w:rtl/>
        </w:rPr>
      </w:pPr>
    </w:p>
    <w:p w:rsidR="007C3312" w:rsidRPr="007C3312" w:rsidRDefault="007C3312" w:rsidP="007C3312">
      <w:pPr>
        <w:pStyle w:val="ListParagraph"/>
        <w:bidi/>
        <w:spacing w:line="360" w:lineRule="auto"/>
        <w:ind w:left="425"/>
        <w:rPr>
          <w:rFonts w:cs="B Nazanin"/>
        </w:rPr>
      </w:pPr>
      <w:r w:rsidRPr="007C3312">
        <w:rPr>
          <w:rFonts w:cs="B Nazanin"/>
          <w:rtl/>
        </w:rPr>
        <w:t>نسبت به روز گذشته گزارش شد؛</w:t>
      </w:r>
    </w:p>
    <w:p w:rsidR="007C3312" w:rsidRPr="007C3312" w:rsidRDefault="00D32BFB" w:rsidP="007C3312">
      <w:pPr>
        <w:pStyle w:val="ListParagraph"/>
        <w:numPr>
          <w:ilvl w:val="0"/>
          <w:numId w:val="13"/>
        </w:numPr>
        <w:bidi/>
        <w:spacing w:line="360" w:lineRule="auto"/>
        <w:rPr>
          <w:rFonts w:cs="B Titr"/>
          <w:rtl/>
        </w:rPr>
      </w:pPr>
      <w:hyperlink r:id="rId10" w:tgtFrame="_blank" w:history="1">
        <w:r w:rsidR="007C3312" w:rsidRPr="007C3312">
          <w:rPr>
            <w:rStyle w:val="Hyperlink"/>
            <w:rFonts w:cs="B Titr"/>
            <w:b/>
            <w:bCs/>
            <w:rtl/>
          </w:rPr>
          <w:t>کاهش نسبي77 مگاواتي پيک مصرف برق</w:t>
        </w:r>
      </w:hyperlink>
    </w:p>
    <w:p w:rsidR="007C3312" w:rsidRDefault="007C3312" w:rsidP="007C3312">
      <w:pPr>
        <w:pStyle w:val="ListParagraph"/>
        <w:bidi/>
        <w:spacing w:line="360" w:lineRule="auto"/>
        <w:ind w:left="425"/>
        <w:rPr>
          <w:rFonts w:cs="B Nazanin"/>
          <w:rtl/>
        </w:rPr>
      </w:pPr>
      <w:r w:rsidRPr="007C3312">
        <w:rPr>
          <w:rFonts w:cs="B Nazanin"/>
          <w:rtl/>
        </w:rPr>
        <w:t>ذخیره نیروگاهی در این روز معادل 2 هزار و 122 مگاوات گزارش شد که در مقایسه با مدت مشابه دیروز 269 مگاوات افزایش نشان می‌دهد.</w:t>
      </w:r>
    </w:p>
    <w:p w:rsidR="007D0AFE" w:rsidRDefault="007D0AFE" w:rsidP="007D0AFE">
      <w:pPr>
        <w:pStyle w:val="ListParagraph"/>
        <w:bidi/>
        <w:spacing w:line="360" w:lineRule="auto"/>
        <w:ind w:left="425"/>
        <w:rPr>
          <w:rFonts w:cs="B Nazanin"/>
          <w:rtl/>
        </w:rPr>
      </w:pPr>
    </w:p>
    <w:p w:rsidR="007C3312" w:rsidRPr="007C3312" w:rsidRDefault="007B3030" w:rsidP="007C3312">
      <w:pPr>
        <w:pStyle w:val="ListParagraph"/>
        <w:numPr>
          <w:ilvl w:val="0"/>
          <w:numId w:val="1"/>
        </w:numPr>
        <w:bidi/>
        <w:spacing w:line="240" w:lineRule="auto"/>
        <w:rPr>
          <w:rStyle w:val="Hyperlink"/>
          <w:rFonts w:cs="B Nazanin"/>
          <w:color w:val="auto"/>
          <w:u w:val="none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  <w:r w:rsidR="007C3312" w:rsidRPr="007C3312">
        <w:rPr>
          <w:rFonts w:cs="B Nazanin"/>
        </w:rPr>
        <w:fldChar w:fldCharType="begin"/>
      </w:r>
      <w:r w:rsidR="007C3312" w:rsidRPr="007C3312">
        <w:rPr>
          <w:rFonts w:cs="B Nazanin"/>
        </w:rPr>
        <w:instrText xml:space="preserve"> HYPERLINK "http://news.tavanir.org.ir/news/news_detail.php?id=80382" </w:instrText>
      </w:r>
      <w:r w:rsidR="007C3312" w:rsidRPr="007C3312">
        <w:rPr>
          <w:rFonts w:cs="B Nazanin"/>
        </w:rPr>
        <w:fldChar w:fldCharType="separate"/>
      </w:r>
    </w:p>
    <w:p w:rsidR="007C3312" w:rsidRPr="007C3312" w:rsidRDefault="007C3312" w:rsidP="007C3312">
      <w:pPr>
        <w:pStyle w:val="ListParagraph"/>
        <w:numPr>
          <w:ilvl w:val="0"/>
          <w:numId w:val="11"/>
        </w:numPr>
        <w:bidi/>
        <w:rPr>
          <w:rStyle w:val="Hyperlink"/>
          <w:rFonts w:cs="B Titr"/>
          <w:b/>
          <w:bCs/>
        </w:rPr>
      </w:pPr>
      <w:r w:rsidRPr="007C3312">
        <w:rPr>
          <w:rStyle w:val="Hyperlink"/>
          <w:rFonts w:cs="B Titr"/>
          <w:b/>
          <w:bCs/>
          <w:rtl/>
        </w:rPr>
        <w:t>افتتاح 126 پروژه صنعت برق خراسان در هفته دولت</w:t>
      </w:r>
    </w:p>
    <w:p w:rsidR="007C3312" w:rsidRDefault="007C3312" w:rsidP="007C3312">
      <w:pPr>
        <w:bidi/>
        <w:ind w:left="1185"/>
        <w:rPr>
          <w:rFonts w:cs="B Nazanin"/>
          <w:rtl/>
        </w:rPr>
      </w:pPr>
      <w:r w:rsidRPr="007C3312">
        <w:rPr>
          <w:rFonts w:cs="B Nazanin"/>
        </w:rPr>
        <w:fldChar w:fldCharType="end"/>
      </w:r>
      <w:r w:rsidRPr="007C3312">
        <w:rPr>
          <w:rFonts w:cs="B Nazanin"/>
          <w:rtl/>
        </w:rPr>
        <w:t>همزمان با هفته دولت و با حضور وزير نيرو 126 وپروژه صنعت برق خراسان با اعتبار 105 ميليارد تومان به بهره برداري مي رسد</w:t>
      </w:r>
      <w:r w:rsidRPr="007C3312">
        <w:rPr>
          <w:rFonts w:cs="B Nazanin"/>
        </w:rPr>
        <w:t>.</w:t>
      </w:r>
    </w:p>
    <w:p w:rsidR="007C3312" w:rsidRDefault="007C3312" w:rsidP="007C3312">
      <w:pPr>
        <w:bidi/>
        <w:ind w:left="1185"/>
        <w:rPr>
          <w:rFonts w:cs="B Nazanin"/>
          <w:rtl/>
        </w:rPr>
      </w:pPr>
    </w:p>
    <w:p w:rsidR="006E2840" w:rsidRPr="006E2840" w:rsidRDefault="007B3030" w:rsidP="006E2840">
      <w:pPr>
        <w:pStyle w:val="ListParagraph"/>
        <w:numPr>
          <w:ilvl w:val="0"/>
          <w:numId w:val="3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7C3312" w:rsidRPr="007C3312" w:rsidRDefault="007C3312" w:rsidP="007C3312">
      <w:pPr>
        <w:pStyle w:val="ListParagraph"/>
        <w:bidi/>
        <w:spacing w:line="360" w:lineRule="auto"/>
        <w:rPr>
          <w:rFonts w:cs="B Nazanin"/>
        </w:rPr>
      </w:pPr>
      <w:r w:rsidRPr="007C3312">
        <w:rPr>
          <w:rFonts w:cs="B Nazanin"/>
          <w:rtl/>
        </w:rPr>
        <w:t>معاون شرکت توانیر</w:t>
      </w:r>
      <w:r w:rsidRPr="007C3312">
        <w:rPr>
          <w:rFonts w:cs="B Nazanin"/>
        </w:rPr>
        <w:t>:</w:t>
      </w:r>
    </w:p>
    <w:p w:rsidR="007C3312" w:rsidRPr="007C3312" w:rsidRDefault="00D32BFB" w:rsidP="007C3312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b/>
          <w:bCs/>
        </w:rPr>
      </w:pPr>
      <w:hyperlink r:id="rId11" w:history="1">
        <w:r w:rsidR="007C3312" w:rsidRPr="007C3312">
          <w:rPr>
            <w:rStyle w:val="Hyperlink"/>
            <w:rFonts w:cs="B Titr"/>
            <w:b/>
            <w:bCs/>
            <w:rtl/>
          </w:rPr>
          <w:t>ظرفیت نیروگاهی کشوربالغ بر 110هزارمگاوات می شود</w:t>
        </w:r>
      </w:hyperlink>
    </w:p>
    <w:p w:rsidR="007C3312" w:rsidRDefault="007C3312" w:rsidP="007C3312">
      <w:pPr>
        <w:pStyle w:val="ListParagraph"/>
        <w:bidi/>
        <w:spacing w:line="360" w:lineRule="auto"/>
        <w:rPr>
          <w:rFonts w:cs="B Nazanin"/>
          <w:rtl/>
        </w:rPr>
      </w:pPr>
      <w:r w:rsidRPr="007C3312">
        <w:rPr>
          <w:rFonts w:cs="B Nazanin"/>
          <w:rtl/>
        </w:rPr>
        <w:t>معاون هماهنگی انتقال شرکت توانیر گفت: براساس برنامه ریزی های انجام شده مجموع ظرفیت نیروگاهی کشور در افق چشم انداز سال 1404 به بیش از 110 هزار مگاوات خواهد رسید</w:t>
      </w:r>
      <w:r w:rsidRPr="007C3312">
        <w:rPr>
          <w:rFonts w:cs="B Nazanin"/>
        </w:rPr>
        <w:t>.</w:t>
      </w:r>
    </w:p>
    <w:p w:rsidR="007C3312" w:rsidRDefault="007C3312" w:rsidP="007C3312">
      <w:pPr>
        <w:pStyle w:val="ListParagraph"/>
        <w:bidi/>
        <w:spacing w:line="360" w:lineRule="auto"/>
        <w:rPr>
          <w:rFonts w:cs="B Nazanin"/>
          <w:rtl/>
        </w:rPr>
      </w:pPr>
    </w:p>
    <w:p w:rsidR="007C3312" w:rsidRPr="007C3312" w:rsidRDefault="007C3312" w:rsidP="007C3312">
      <w:pPr>
        <w:pStyle w:val="ListParagraph"/>
        <w:bidi/>
        <w:spacing w:line="360" w:lineRule="auto"/>
        <w:rPr>
          <w:rFonts w:cs="B Nazanin"/>
        </w:rPr>
      </w:pPr>
    </w:p>
    <w:p w:rsidR="007C3312" w:rsidRPr="007C3312" w:rsidRDefault="00D32BFB" w:rsidP="007C3312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b/>
          <w:bCs/>
        </w:rPr>
      </w:pPr>
      <w:hyperlink r:id="rId12" w:history="1">
        <w:r w:rsidR="007C3312" w:rsidRPr="007C3312">
          <w:rPr>
            <w:rStyle w:val="Hyperlink"/>
            <w:rFonts w:cs="B Titr"/>
            <w:b/>
            <w:bCs/>
            <w:rtl/>
          </w:rPr>
          <w:t>ایران هفتمین کشور استفاده کننده از فناوری نانو در صنعت برق</w:t>
        </w:r>
      </w:hyperlink>
    </w:p>
    <w:p w:rsidR="007C3312" w:rsidRPr="007C3312" w:rsidRDefault="007C3312" w:rsidP="007C3312">
      <w:pPr>
        <w:pStyle w:val="ListParagraph"/>
        <w:bidi/>
        <w:spacing w:line="360" w:lineRule="auto"/>
        <w:rPr>
          <w:rFonts w:cs="B Nazanin"/>
        </w:rPr>
      </w:pPr>
      <w:r w:rsidRPr="007C3312">
        <w:rPr>
          <w:rFonts w:cs="B Nazanin"/>
          <w:rtl/>
        </w:rPr>
        <w:t>دبیر علمی چهارمین همایش نانو در صنعت برق و انرژی گفت: براساس برنامه ریزی ها قرار بود در افق 1404 ایران در جایگاه پانزدهم استفاده از فناوری نانو در صنعت برق باشد که با تلاش محققان و دست اندرکاران، امروز در جایگاه هفتم قرار گرفته است</w:t>
      </w:r>
      <w:r w:rsidRPr="007C3312">
        <w:rPr>
          <w:rFonts w:cs="B Nazanin"/>
        </w:rPr>
        <w:t>.</w:t>
      </w:r>
    </w:p>
    <w:p w:rsidR="007C3312" w:rsidRDefault="007C3312" w:rsidP="007C3312">
      <w:pPr>
        <w:pStyle w:val="ListParagraph"/>
        <w:bidi/>
        <w:spacing w:line="360" w:lineRule="auto"/>
        <w:rPr>
          <w:rFonts w:cs="B Nazanin"/>
          <w:rtl/>
        </w:rPr>
      </w:pPr>
    </w:p>
    <w:p w:rsidR="007D0AFE" w:rsidRPr="007C3312" w:rsidRDefault="007D0AFE" w:rsidP="007C3312">
      <w:pPr>
        <w:bidi/>
        <w:spacing w:line="360" w:lineRule="auto"/>
        <w:rPr>
          <w:rFonts w:cs="B Nazanin"/>
          <w:rtl/>
        </w:rPr>
      </w:pPr>
    </w:p>
    <w:p w:rsidR="006869C7" w:rsidRPr="006869C7" w:rsidRDefault="00142CC8" w:rsidP="006869C7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rtl/>
          <w:lang w:bidi="fa-IR"/>
        </w:rPr>
      </w:pPr>
      <w:r w:rsidRPr="008C1374">
        <w:rPr>
          <w:rFonts w:cs="B Nazanin" w:hint="cs"/>
          <w:b/>
          <w:bCs/>
          <w:color w:val="FF0000"/>
          <w:sz w:val="24"/>
          <w:szCs w:val="24"/>
          <w:rtl/>
        </w:rPr>
        <w:lastRenderedPageBreak/>
        <w:t>سای</w:t>
      </w:r>
      <w:r w:rsidR="00EB51DB" w:rsidRPr="008C1374">
        <w:rPr>
          <w:rFonts w:cs="B Nazanin" w:hint="cs"/>
          <w:b/>
          <w:bCs/>
          <w:color w:val="FF0000"/>
          <w:sz w:val="24"/>
          <w:szCs w:val="24"/>
          <w:rtl/>
        </w:rPr>
        <w:t>ر رسانه‌ها</w:t>
      </w:r>
    </w:p>
    <w:p w:rsidR="007C3312" w:rsidRPr="007C3312" w:rsidRDefault="007C3312" w:rsidP="007C3312">
      <w:pPr>
        <w:pStyle w:val="ListParagraph"/>
        <w:bidi/>
        <w:spacing w:line="360" w:lineRule="auto"/>
        <w:ind w:left="1545"/>
        <w:rPr>
          <w:rFonts w:cs="B Titr"/>
        </w:rPr>
      </w:pPr>
    </w:p>
    <w:p w:rsidR="007C3312" w:rsidRPr="007C3312" w:rsidRDefault="00D32BFB" w:rsidP="007C3312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</w:rPr>
      </w:pPr>
      <w:hyperlink r:id="rId13" w:tooltip="ظرفیت نیروگاهی کشوربالغ بر110هزارمگاوات می شود/ فناوری نانو ابزار پاسخگویی به تقاضای برق" w:history="1">
        <w:r w:rsidR="007C3312" w:rsidRPr="007C3312">
          <w:rPr>
            <w:rStyle w:val="Hyperlink"/>
            <w:rFonts w:cs="B Titr"/>
            <w:rtl/>
          </w:rPr>
          <w:t>ظرفیت نیروگاهی کشوربالغ بر110هزارمگاوات می شود/ فناوری نانو ابزار پاسخگویی به تقاضای برق</w:t>
        </w:r>
      </w:hyperlink>
    </w:p>
    <w:p w:rsidR="00FF2CA3" w:rsidRDefault="007C3312" w:rsidP="007C3312">
      <w:pPr>
        <w:pStyle w:val="ListParagraph"/>
        <w:bidi/>
        <w:spacing w:line="360" w:lineRule="auto"/>
        <w:rPr>
          <w:rFonts w:cs="B Nazanin"/>
          <w:rtl/>
        </w:rPr>
      </w:pPr>
      <w:r w:rsidRPr="007C3312">
        <w:rPr>
          <w:rFonts w:cs="B Nazanin"/>
          <w:rtl/>
        </w:rPr>
        <w:t>تهران - ایرنا - معاون هماهنگی انتقال شرکت توانیر گفت: براساس برنامه ریزی های انجام شده مجموع ظرفیت نیروگاهی کشور در افق چشم انداز سال 1404 به بیش از 110 هزار مگاوات خواهد رسید</w:t>
      </w:r>
    </w:p>
    <w:p w:rsidR="007C3312" w:rsidRPr="00CB6553" w:rsidRDefault="007C3312" w:rsidP="007C3312">
      <w:pPr>
        <w:pStyle w:val="ListParagraph"/>
        <w:bidi/>
        <w:spacing w:line="360" w:lineRule="auto"/>
        <w:rPr>
          <w:rFonts w:cs="B Nazanin"/>
          <w:rtl/>
        </w:rPr>
      </w:pPr>
    </w:p>
    <w:p w:rsidR="005A3790" w:rsidRPr="005A3790" w:rsidRDefault="00C572A5" w:rsidP="005A3790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rtl/>
          <w:lang w:bidi="fa-IR"/>
        </w:rPr>
      </w:pPr>
      <w:r w:rsidRPr="00BE18FC"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CB6553" w:rsidRPr="00FF2CA3" w:rsidRDefault="00CB6553" w:rsidP="00CB6553">
      <w:pPr>
        <w:pStyle w:val="ListParagraph"/>
        <w:tabs>
          <w:tab w:val="right" w:pos="6662"/>
        </w:tabs>
        <w:bidi/>
        <w:ind w:left="644"/>
        <w:rPr>
          <w:rFonts w:cs="B Nazanin"/>
        </w:rPr>
      </w:pPr>
    </w:p>
    <w:p w:rsidR="006B3C29" w:rsidRPr="006B3C29" w:rsidRDefault="006B3C29" w:rsidP="006B3C29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  <w:rtl/>
        </w:rPr>
      </w:pPr>
      <w:r w:rsidRPr="006B3C29">
        <w:rPr>
          <w:rFonts w:cs="B Nazanin"/>
          <w:rtl/>
        </w:rPr>
        <w:t>مدیرعامل شرکت برق منطقه‌ای یزد:</w:t>
      </w:r>
    </w:p>
    <w:p w:rsidR="006B3C29" w:rsidRPr="006B3C29" w:rsidRDefault="006B3C29" w:rsidP="006B3C29">
      <w:pPr>
        <w:pStyle w:val="ListParagraph"/>
        <w:numPr>
          <w:ilvl w:val="0"/>
          <w:numId w:val="17"/>
        </w:numPr>
        <w:tabs>
          <w:tab w:val="right" w:pos="6662"/>
        </w:tabs>
        <w:bidi/>
        <w:spacing w:line="360" w:lineRule="auto"/>
        <w:rPr>
          <w:rFonts w:cs="B Titr"/>
        </w:rPr>
      </w:pPr>
      <w:hyperlink r:id="rId14" w:history="1">
        <w:r w:rsidRPr="006B3C29">
          <w:rPr>
            <w:rStyle w:val="Hyperlink"/>
            <w:rFonts w:cs="B Titr"/>
            <w:rtl/>
          </w:rPr>
          <w:t xml:space="preserve">پیک‌بار استان یزد به </w:t>
        </w:r>
        <w:r w:rsidRPr="006B3C29">
          <w:rPr>
            <w:rStyle w:val="Hyperlink"/>
            <w:rFonts w:cs="B Titr"/>
            <w:rtl/>
            <w:lang w:bidi="fa-IR"/>
          </w:rPr>
          <w:t>۱۲۳۰</w:t>
        </w:r>
        <w:r w:rsidRPr="006B3C29">
          <w:rPr>
            <w:rStyle w:val="Hyperlink"/>
            <w:rFonts w:cs="B Titr"/>
            <w:rtl/>
          </w:rPr>
          <w:t xml:space="preserve"> مگاوات رسيد</w:t>
        </w:r>
      </w:hyperlink>
    </w:p>
    <w:p w:rsidR="006B3C29" w:rsidRPr="006B3C29" w:rsidRDefault="006B3C29" w:rsidP="006B3C29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</w:rPr>
      </w:pPr>
      <w:r w:rsidRPr="006B3C29">
        <w:rPr>
          <w:rFonts w:cs="B Nazanin"/>
          <w:rtl/>
        </w:rPr>
        <w:t xml:space="preserve">قد س آنلاین - یزد : مدیرعامل شرکت برق منطقه‌ای یزد، در جلسه کارگروه کاهش پیک‌بار ضمن تقدیر از اقدامات پیک‌سایی انجام‌شده، تجربیات حاصل از این فعالیت‌ها را ارزنده ارزیابی کردو گفت : پیک‌بار استان یزد به </w:t>
      </w:r>
      <w:r w:rsidRPr="006B3C29">
        <w:rPr>
          <w:rFonts w:cs="B Nazanin"/>
          <w:rtl/>
          <w:lang w:bidi="fa-IR"/>
        </w:rPr>
        <w:t>۱۲۳۰</w:t>
      </w:r>
      <w:r w:rsidRPr="006B3C29">
        <w:rPr>
          <w:rFonts w:cs="B Nazanin"/>
          <w:rtl/>
        </w:rPr>
        <w:t xml:space="preserve"> مگاوات رسيد</w:t>
      </w:r>
    </w:p>
    <w:p w:rsidR="006B3C29" w:rsidRPr="006B3C29" w:rsidRDefault="006B3C29" w:rsidP="006B3C29">
      <w:pPr>
        <w:pStyle w:val="ListParagraph"/>
        <w:tabs>
          <w:tab w:val="right" w:pos="6662"/>
        </w:tabs>
        <w:bidi/>
        <w:spacing w:line="360" w:lineRule="auto"/>
        <w:ind w:left="1364"/>
        <w:rPr>
          <w:rFonts w:cs="B Titr"/>
        </w:rPr>
      </w:pPr>
      <w:bookmarkStart w:id="0" w:name="_GoBack"/>
      <w:bookmarkEnd w:id="0"/>
    </w:p>
    <w:p w:rsidR="007C3312" w:rsidRPr="007C3312" w:rsidRDefault="00D32BFB" w:rsidP="006B3C29">
      <w:pPr>
        <w:pStyle w:val="ListParagraph"/>
        <w:numPr>
          <w:ilvl w:val="0"/>
          <w:numId w:val="15"/>
        </w:numPr>
        <w:tabs>
          <w:tab w:val="right" w:pos="6662"/>
        </w:tabs>
        <w:bidi/>
        <w:spacing w:line="360" w:lineRule="auto"/>
        <w:rPr>
          <w:rFonts w:cs="B Titr"/>
        </w:rPr>
      </w:pPr>
      <w:hyperlink r:id="rId15" w:tgtFrame="_blank" w:history="1">
        <w:r w:rsidR="007C3312" w:rsidRPr="007C3312">
          <w:rPr>
            <w:rStyle w:val="Hyperlink"/>
            <w:rFonts w:cs="B Titr"/>
            <w:b/>
            <w:bCs/>
            <w:rtl/>
          </w:rPr>
          <w:t>افتتاح 53 پروژه در بخش برق‌رسانی استان یزد</w:t>
        </w:r>
      </w:hyperlink>
    </w:p>
    <w:p w:rsidR="007C3312" w:rsidRDefault="007C3312" w:rsidP="007C3312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</w:rPr>
      </w:pPr>
      <w:r w:rsidRPr="007C3312">
        <w:rPr>
          <w:rFonts w:cs="B Nazanin"/>
          <w:rtl/>
        </w:rPr>
        <w:t>طرح‌های حوزه برق استان یزد در پنج محور برق‌رسانی مناطق شهری و روستایی،‌ مسکن مهر شهری، توسعه و احداث، اصلاح و بهینه سازی شبکه‌های برق و تأمین روشنایی درمناطق شهری و روستایی با اعتباری بالغ بر 115 م...</w:t>
      </w:r>
    </w:p>
    <w:p w:rsidR="006B3C29" w:rsidRDefault="006B3C29" w:rsidP="006B3C29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</w:rPr>
      </w:pPr>
    </w:p>
    <w:p w:rsidR="006B3C29" w:rsidRPr="007C3312" w:rsidRDefault="006B3C29" w:rsidP="006B3C29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  <w:rtl/>
        </w:rPr>
      </w:pPr>
    </w:p>
    <w:p w:rsidR="007C3312" w:rsidRPr="007D0AFE" w:rsidRDefault="007C3312" w:rsidP="007C3312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</w:rPr>
      </w:pPr>
    </w:p>
    <w:sectPr w:rsidR="007C3312" w:rsidRPr="007D0AFE" w:rsidSect="00BE31C0">
      <w:headerReference w:type="default" r:id="rId16"/>
      <w:footerReference w:type="default" r:id="rId17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BFB" w:rsidRDefault="00D32BFB" w:rsidP="00FB6D87">
      <w:pPr>
        <w:spacing w:after="0" w:line="240" w:lineRule="auto"/>
      </w:pPr>
      <w:r>
        <w:separator/>
      </w:r>
    </w:p>
  </w:endnote>
  <w:endnote w:type="continuationSeparator" w:id="0">
    <w:p w:rsidR="00D32BFB" w:rsidRDefault="00D32BFB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6B3C29" w:rsidRPr="006B3C29">
      <w:rPr>
        <w:rFonts w:asciiTheme="majorHAnsi" w:eastAsiaTheme="majorEastAsia" w:hAnsiTheme="majorHAnsi" w:cs="B Nazanin"/>
        <w:b/>
        <w:bCs/>
        <w:noProof/>
      </w:rPr>
      <w:t>2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BFB" w:rsidRDefault="00D32BFB" w:rsidP="00FB6D87">
      <w:pPr>
        <w:spacing w:after="0" w:line="240" w:lineRule="auto"/>
      </w:pPr>
      <w:r>
        <w:separator/>
      </w:r>
    </w:p>
  </w:footnote>
  <w:footnote w:type="continuationSeparator" w:id="0">
    <w:p w:rsidR="00D32BFB" w:rsidRDefault="00D32BFB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</w:rPr>
      <w:drawing>
        <wp:anchor distT="0" distB="0" distL="114300" distR="114300" simplePos="0" relativeHeight="251658240" behindDoc="1" locked="0" layoutInCell="1" allowOverlap="1" wp14:anchorId="1E0B33E5" wp14:editId="2ED2994E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7C3312" w:rsidP="007C3312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 xml:space="preserve">سه </w:t>
    </w:r>
    <w:r w:rsidR="00836C07">
      <w:rPr>
        <w:rFonts w:cs="B Traffic" w:hint="cs"/>
        <w:rtl/>
        <w:lang w:bidi="fa-IR"/>
      </w:rPr>
      <w:t>ش</w:t>
    </w:r>
    <w:r w:rsidR="003030FF">
      <w:rPr>
        <w:rFonts w:cs="B Traffic" w:hint="cs"/>
        <w:rtl/>
        <w:lang w:bidi="fa-IR"/>
      </w:rPr>
      <w:t>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EF7BA9">
      <w:rPr>
        <w:rFonts w:cs="B Traffic" w:hint="cs"/>
        <w:rtl/>
        <w:lang w:bidi="fa-IR"/>
      </w:rPr>
      <w:t xml:space="preserve"> </w:t>
    </w:r>
    <w:r>
      <w:rPr>
        <w:rFonts w:cs="B Traffic" w:hint="cs"/>
        <w:rtl/>
        <w:lang w:bidi="fa-IR"/>
      </w:rPr>
      <w:t>2</w:t>
    </w:r>
    <w:r w:rsidR="00E807DE">
      <w:rPr>
        <w:rFonts w:cs="B Traffic" w:hint="cs"/>
        <w:rtl/>
        <w:lang w:bidi="fa-IR"/>
      </w:rPr>
      <w:t xml:space="preserve"> شهریور</w:t>
    </w:r>
    <w:r w:rsidR="0071734F">
      <w:rPr>
        <w:rFonts w:cs="B Traffic" w:hint="cs"/>
        <w:rtl/>
        <w:lang w:bidi="fa-IR"/>
      </w:rPr>
      <w:t xml:space="preserve"> 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j0115834"/>
      </v:shape>
    </w:pict>
  </w:numPicBullet>
  <w:abstractNum w:abstractNumId="0">
    <w:nsid w:val="004D4377"/>
    <w:multiLevelType w:val="hybridMultilevel"/>
    <w:tmpl w:val="652E0FEE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56060C3"/>
    <w:multiLevelType w:val="hybridMultilevel"/>
    <w:tmpl w:val="64DA739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A227040"/>
    <w:multiLevelType w:val="hybridMultilevel"/>
    <w:tmpl w:val="6026010E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D6B6A16"/>
    <w:multiLevelType w:val="hybridMultilevel"/>
    <w:tmpl w:val="B1D60772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67D53"/>
    <w:multiLevelType w:val="hybridMultilevel"/>
    <w:tmpl w:val="465481C8"/>
    <w:lvl w:ilvl="0" w:tplc="040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0ECA205A"/>
    <w:multiLevelType w:val="hybridMultilevel"/>
    <w:tmpl w:val="CB3A077C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16B30149"/>
    <w:multiLevelType w:val="hybridMultilevel"/>
    <w:tmpl w:val="08A8894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99632A3"/>
    <w:multiLevelType w:val="hybridMultilevel"/>
    <w:tmpl w:val="B2029CE4"/>
    <w:lvl w:ilvl="0" w:tplc="040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1BF0039E"/>
    <w:multiLevelType w:val="hybridMultilevel"/>
    <w:tmpl w:val="DE1A388A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38F9589F"/>
    <w:multiLevelType w:val="hybridMultilevel"/>
    <w:tmpl w:val="3E8835EC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48CA242A"/>
    <w:multiLevelType w:val="hybridMultilevel"/>
    <w:tmpl w:val="0F3E1DA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4C604ACE"/>
    <w:multiLevelType w:val="hybridMultilevel"/>
    <w:tmpl w:val="7FB4BADA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C354B"/>
    <w:multiLevelType w:val="hybridMultilevel"/>
    <w:tmpl w:val="780CE738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636F768C"/>
    <w:multiLevelType w:val="hybridMultilevel"/>
    <w:tmpl w:val="04907A28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74A3C64"/>
    <w:multiLevelType w:val="hybridMultilevel"/>
    <w:tmpl w:val="2D28D04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FB10085"/>
    <w:multiLevelType w:val="hybridMultilevel"/>
    <w:tmpl w:val="148A4D8E"/>
    <w:lvl w:ilvl="0" w:tplc="040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7FED0ECB"/>
    <w:multiLevelType w:val="hybridMultilevel"/>
    <w:tmpl w:val="97728972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7"/>
  </w:num>
  <w:num w:numId="5">
    <w:abstractNumId w:val="1"/>
  </w:num>
  <w:num w:numId="6">
    <w:abstractNumId w:val="14"/>
  </w:num>
  <w:num w:numId="7">
    <w:abstractNumId w:val="9"/>
  </w:num>
  <w:num w:numId="8">
    <w:abstractNumId w:val="12"/>
  </w:num>
  <w:num w:numId="9">
    <w:abstractNumId w:val="2"/>
  </w:num>
  <w:num w:numId="10">
    <w:abstractNumId w:val="10"/>
  </w:num>
  <w:num w:numId="11">
    <w:abstractNumId w:val="16"/>
  </w:num>
  <w:num w:numId="12">
    <w:abstractNumId w:val="6"/>
  </w:num>
  <w:num w:numId="13">
    <w:abstractNumId w:val="0"/>
  </w:num>
  <w:num w:numId="14">
    <w:abstractNumId w:val="5"/>
  </w:num>
  <w:num w:numId="15">
    <w:abstractNumId w:val="15"/>
  </w:num>
  <w:num w:numId="16">
    <w:abstractNumId w:val="8"/>
  </w:num>
  <w:num w:numId="1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0987"/>
    <w:rsid w:val="00004A7B"/>
    <w:rsid w:val="00004CE1"/>
    <w:rsid w:val="00005301"/>
    <w:rsid w:val="000064FE"/>
    <w:rsid w:val="000173C7"/>
    <w:rsid w:val="000174D7"/>
    <w:rsid w:val="0002002B"/>
    <w:rsid w:val="00020D0A"/>
    <w:rsid w:val="0002155F"/>
    <w:rsid w:val="000220E7"/>
    <w:rsid w:val="00024BF6"/>
    <w:rsid w:val="00026A2C"/>
    <w:rsid w:val="000339B2"/>
    <w:rsid w:val="00034476"/>
    <w:rsid w:val="00035701"/>
    <w:rsid w:val="00035B76"/>
    <w:rsid w:val="00036898"/>
    <w:rsid w:val="0004004D"/>
    <w:rsid w:val="000409D6"/>
    <w:rsid w:val="00046E27"/>
    <w:rsid w:val="000522A6"/>
    <w:rsid w:val="00063CAC"/>
    <w:rsid w:val="000648BC"/>
    <w:rsid w:val="00064D84"/>
    <w:rsid w:val="00067CA3"/>
    <w:rsid w:val="000707F5"/>
    <w:rsid w:val="00071F11"/>
    <w:rsid w:val="00073185"/>
    <w:rsid w:val="0007554B"/>
    <w:rsid w:val="00076790"/>
    <w:rsid w:val="00081540"/>
    <w:rsid w:val="00081B05"/>
    <w:rsid w:val="00081D03"/>
    <w:rsid w:val="00084547"/>
    <w:rsid w:val="00084FB5"/>
    <w:rsid w:val="000861BF"/>
    <w:rsid w:val="00087CDA"/>
    <w:rsid w:val="00092D99"/>
    <w:rsid w:val="0009543E"/>
    <w:rsid w:val="0009689C"/>
    <w:rsid w:val="00096ADA"/>
    <w:rsid w:val="000A0105"/>
    <w:rsid w:val="000A10F7"/>
    <w:rsid w:val="000A4894"/>
    <w:rsid w:val="000D3989"/>
    <w:rsid w:val="000D4B9A"/>
    <w:rsid w:val="000D5FEB"/>
    <w:rsid w:val="000E47CC"/>
    <w:rsid w:val="000E6258"/>
    <w:rsid w:val="000F1B24"/>
    <w:rsid w:val="000F2513"/>
    <w:rsid w:val="000F2C90"/>
    <w:rsid w:val="000F4238"/>
    <w:rsid w:val="000F75C9"/>
    <w:rsid w:val="00101DD2"/>
    <w:rsid w:val="0011786D"/>
    <w:rsid w:val="00120FC1"/>
    <w:rsid w:val="0012128C"/>
    <w:rsid w:val="00122A62"/>
    <w:rsid w:val="001234B3"/>
    <w:rsid w:val="00135166"/>
    <w:rsid w:val="00137E11"/>
    <w:rsid w:val="0014278C"/>
    <w:rsid w:val="00142CC8"/>
    <w:rsid w:val="001435B3"/>
    <w:rsid w:val="00150D7D"/>
    <w:rsid w:val="00155987"/>
    <w:rsid w:val="00155DAD"/>
    <w:rsid w:val="001568F5"/>
    <w:rsid w:val="001571CB"/>
    <w:rsid w:val="00164747"/>
    <w:rsid w:val="00165CED"/>
    <w:rsid w:val="00166005"/>
    <w:rsid w:val="00173DF5"/>
    <w:rsid w:val="00174A76"/>
    <w:rsid w:val="00176356"/>
    <w:rsid w:val="00180B24"/>
    <w:rsid w:val="00182EBF"/>
    <w:rsid w:val="001831E2"/>
    <w:rsid w:val="00183F35"/>
    <w:rsid w:val="00184AAD"/>
    <w:rsid w:val="00184CC6"/>
    <w:rsid w:val="00186714"/>
    <w:rsid w:val="001879DA"/>
    <w:rsid w:val="00193686"/>
    <w:rsid w:val="001A350A"/>
    <w:rsid w:val="001A4433"/>
    <w:rsid w:val="001A5263"/>
    <w:rsid w:val="001B1F1E"/>
    <w:rsid w:val="001B4550"/>
    <w:rsid w:val="001C07C2"/>
    <w:rsid w:val="001C4A04"/>
    <w:rsid w:val="001D07BF"/>
    <w:rsid w:val="001D0E77"/>
    <w:rsid w:val="001E044D"/>
    <w:rsid w:val="001E541F"/>
    <w:rsid w:val="001E7562"/>
    <w:rsid w:val="001F2149"/>
    <w:rsid w:val="001F5934"/>
    <w:rsid w:val="001F72E0"/>
    <w:rsid w:val="001F7B81"/>
    <w:rsid w:val="001F7C3E"/>
    <w:rsid w:val="00204C6F"/>
    <w:rsid w:val="00205103"/>
    <w:rsid w:val="00213101"/>
    <w:rsid w:val="00216050"/>
    <w:rsid w:val="00217797"/>
    <w:rsid w:val="0022100F"/>
    <w:rsid w:val="002214F0"/>
    <w:rsid w:val="0022217F"/>
    <w:rsid w:val="0022255B"/>
    <w:rsid w:val="00223DA3"/>
    <w:rsid w:val="00224360"/>
    <w:rsid w:val="0023300C"/>
    <w:rsid w:val="00234EEF"/>
    <w:rsid w:val="00240E7C"/>
    <w:rsid w:val="002412B2"/>
    <w:rsid w:val="0024177D"/>
    <w:rsid w:val="002455B3"/>
    <w:rsid w:val="002456FE"/>
    <w:rsid w:val="002470C0"/>
    <w:rsid w:val="00251A90"/>
    <w:rsid w:val="00251DC8"/>
    <w:rsid w:val="002559D6"/>
    <w:rsid w:val="002606A2"/>
    <w:rsid w:val="00260D34"/>
    <w:rsid w:val="00267DAE"/>
    <w:rsid w:val="0028353C"/>
    <w:rsid w:val="00287C0C"/>
    <w:rsid w:val="00291284"/>
    <w:rsid w:val="002920FD"/>
    <w:rsid w:val="00293883"/>
    <w:rsid w:val="00293B98"/>
    <w:rsid w:val="002978FC"/>
    <w:rsid w:val="002A4108"/>
    <w:rsid w:val="002A750B"/>
    <w:rsid w:val="002A783E"/>
    <w:rsid w:val="002B3879"/>
    <w:rsid w:val="002C2D95"/>
    <w:rsid w:val="002C516E"/>
    <w:rsid w:val="002C722D"/>
    <w:rsid w:val="002D3936"/>
    <w:rsid w:val="002E09EC"/>
    <w:rsid w:val="002E5D9A"/>
    <w:rsid w:val="002E7C0B"/>
    <w:rsid w:val="002F58DB"/>
    <w:rsid w:val="002F737B"/>
    <w:rsid w:val="0030199F"/>
    <w:rsid w:val="00302592"/>
    <w:rsid w:val="003030FF"/>
    <w:rsid w:val="00304FD6"/>
    <w:rsid w:val="0031143C"/>
    <w:rsid w:val="00313A68"/>
    <w:rsid w:val="00313D58"/>
    <w:rsid w:val="00314ADD"/>
    <w:rsid w:val="003151B2"/>
    <w:rsid w:val="0032292D"/>
    <w:rsid w:val="00322A50"/>
    <w:rsid w:val="003254EE"/>
    <w:rsid w:val="0032591A"/>
    <w:rsid w:val="00327E76"/>
    <w:rsid w:val="00330BEF"/>
    <w:rsid w:val="00332E2B"/>
    <w:rsid w:val="00333C51"/>
    <w:rsid w:val="003347A5"/>
    <w:rsid w:val="0033559D"/>
    <w:rsid w:val="00342B5C"/>
    <w:rsid w:val="003445B6"/>
    <w:rsid w:val="00345114"/>
    <w:rsid w:val="00346739"/>
    <w:rsid w:val="00351D55"/>
    <w:rsid w:val="00352F41"/>
    <w:rsid w:val="0035789D"/>
    <w:rsid w:val="00357A59"/>
    <w:rsid w:val="00361FBA"/>
    <w:rsid w:val="003630D7"/>
    <w:rsid w:val="0036534C"/>
    <w:rsid w:val="00365654"/>
    <w:rsid w:val="00370A50"/>
    <w:rsid w:val="00373DE0"/>
    <w:rsid w:val="00374B84"/>
    <w:rsid w:val="00375362"/>
    <w:rsid w:val="00377F46"/>
    <w:rsid w:val="00380640"/>
    <w:rsid w:val="00396EB3"/>
    <w:rsid w:val="00396ECD"/>
    <w:rsid w:val="003979AD"/>
    <w:rsid w:val="003B081B"/>
    <w:rsid w:val="003B4A56"/>
    <w:rsid w:val="003C01E2"/>
    <w:rsid w:val="003C02E1"/>
    <w:rsid w:val="003C03E8"/>
    <w:rsid w:val="003C640E"/>
    <w:rsid w:val="003E27B5"/>
    <w:rsid w:val="003E5EEA"/>
    <w:rsid w:val="003F1182"/>
    <w:rsid w:val="003F516D"/>
    <w:rsid w:val="003F555E"/>
    <w:rsid w:val="003F6408"/>
    <w:rsid w:val="00400F2C"/>
    <w:rsid w:val="0040202A"/>
    <w:rsid w:val="004030F0"/>
    <w:rsid w:val="004034B7"/>
    <w:rsid w:val="00404462"/>
    <w:rsid w:val="00404D11"/>
    <w:rsid w:val="0040747A"/>
    <w:rsid w:val="00407960"/>
    <w:rsid w:val="004105B7"/>
    <w:rsid w:val="00410ACF"/>
    <w:rsid w:val="00417962"/>
    <w:rsid w:val="004205D9"/>
    <w:rsid w:val="00422A44"/>
    <w:rsid w:val="00427EBA"/>
    <w:rsid w:val="00433EAF"/>
    <w:rsid w:val="004408BB"/>
    <w:rsid w:val="00442B7F"/>
    <w:rsid w:val="00442D0D"/>
    <w:rsid w:val="00446A41"/>
    <w:rsid w:val="00446E39"/>
    <w:rsid w:val="00452766"/>
    <w:rsid w:val="00460E81"/>
    <w:rsid w:val="00461D3C"/>
    <w:rsid w:val="004646C9"/>
    <w:rsid w:val="00465CFC"/>
    <w:rsid w:val="0046664A"/>
    <w:rsid w:val="00471D25"/>
    <w:rsid w:val="004743A6"/>
    <w:rsid w:val="00484252"/>
    <w:rsid w:val="00485B3C"/>
    <w:rsid w:val="00486CC7"/>
    <w:rsid w:val="0049294F"/>
    <w:rsid w:val="0049592D"/>
    <w:rsid w:val="00497553"/>
    <w:rsid w:val="004A1209"/>
    <w:rsid w:val="004A4220"/>
    <w:rsid w:val="004A4A04"/>
    <w:rsid w:val="004A649A"/>
    <w:rsid w:val="004B03F7"/>
    <w:rsid w:val="004B1D49"/>
    <w:rsid w:val="004C31D0"/>
    <w:rsid w:val="004C3E42"/>
    <w:rsid w:val="004C4923"/>
    <w:rsid w:val="004D1047"/>
    <w:rsid w:val="004D1A3D"/>
    <w:rsid w:val="004D3203"/>
    <w:rsid w:val="004E30A8"/>
    <w:rsid w:val="004E3E30"/>
    <w:rsid w:val="004E5537"/>
    <w:rsid w:val="004F2B92"/>
    <w:rsid w:val="004F3CE6"/>
    <w:rsid w:val="004F6D70"/>
    <w:rsid w:val="005014C8"/>
    <w:rsid w:val="00503CE3"/>
    <w:rsid w:val="0050567F"/>
    <w:rsid w:val="00513F07"/>
    <w:rsid w:val="00516DC0"/>
    <w:rsid w:val="00523D10"/>
    <w:rsid w:val="0052627B"/>
    <w:rsid w:val="0052749E"/>
    <w:rsid w:val="00534197"/>
    <w:rsid w:val="00535F95"/>
    <w:rsid w:val="00536F40"/>
    <w:rsid w:val="00542261"/>
    <w:rsid w:val="005433ED"/>
    <w:rsid w:val="0054439D"/>
    <w:rsid w:val="00546C42"/>
    <w:rsid w:val="005550EB"/>
    <w:rsid w:val="00560B67"/>
    <w:rsid w:val="00561257"/>
    <w:rsid w:val="00565EF7"/>
    <w:rsid w:val="005674EA"/>
    <w:rsid w:val="005704D6"/>
    <w:rsid w:val="005705B5"/>
    <w:rsid w:val="005722EE"/>
    <w:rsid w:val="0057384A"/>
    <w:rsid w:val="00574434"/>
    <w:rsid w:val="00576447"/>
    <w:rsid w:val="005772AE"/>
    <w:rsid w:val="00582331"/>
    <w:rsid w:val="00582EA5"/>
    <w:rsid w:val="00587798"/>
    <w:rsid w:val="00591FB7"/>
    <w:rsid w:val="005A363D"/>
    <w:rsid w:val="005A3790"/>
    <w:rsid w:val="005A4598"/>
    <w:rsid w:val="005A56FF"/>
    <w:rsid w:val="005A6CD3"/>
    <w:rsid w:val="005B3B12"/>
    <w:rsid w:val="005B48FB"/>
    <w:rsid w:val="005C10AE"/>
    <w:rsid w:val="005C29FD"/>
    <w:rsid w:val="005D7E62"/>
    <w:rsid w:val="005E18F3"/>
    <w:rsid w:val="005F1908"/>
    <w:rsid w:val="005F1DDF"/>
    <w:rsid w:val="005F3009"/>
    <w:rsid w:val="005F5494"/>
    <w:rsid w:val="005F6306"/>
    <w:rsid w:val="006139DE"/>
    <w:rsid w:val="0061554D"/>
    <w:rsid w:val="0062274A"/>
    <w:rsid w:val="006241F3"/>
    <w:rsid w:val="00632B57"/>
    <w:rsid w:val="00633AA1"/>
    <w:rsid w:val="006359E0"/>
    <w:rsid w:val="00636F8F"/>
    <w:rsid w:val="00645DD6"/>
    <w:rsid w:val="00646376"/>
    <w:rsid w:val="00646F49"/>
    <w:rsid w:val="00657F15"/>
    <w:rsid w:val="00662D00"/>
    <w:rsid w:val="006646C3"/>
    <w:rsid w:val="006657B0"/>
    <w:rsid w:val="0066778B"/>
    <w:rsid w:val="0067293E"/>
    <w:rsid w:val="006730DB"/>
    <w:rsid w:val="00674A92"/>
    <w:rsid w:val="00674F33"/>
    <w:rsid w:val="00676E85"/>
    <w:rsid w:val="006836E3"/>
    <w:rsid w:val="00684430"/>
    <w:rsid w:val="00684DE2"/>
    <w:rsid w:val="006869C7"/>
    <w:rsid w:val="006907AC"/>
    <w:rsid w:val="006A021E"/>
    <w:rsid w:val="006A38C4"/>
    <w:rsid w:val="006B054A"/>
    <w:rsid w:val="006B2BB4"/>
    <w:rsid w:val="006B2D77"/>
    <w:rsid w:val="006B3472"/>
    <w:rsid w:val="006B355E"/>
    <w:rsid w:val="006B3C29"/>
    <w:rsid w:val="006B6307"/>
    <w:rsid w:val="006C1AE0"/>
    <w:rsid w:val="006C4297"/>
    <w:rsid w:val="006C4B5E"/>
    <w:rsid w:val="006C722C"/>
    <w:rsid w:val="006D328F"/>
    <w:rsid w:val="006D3582"/>
    <w:rsid w:val="006D3AEA"/>
    <w:rsid w:val="006E1BA6"/>
    <w:rsid w:val="006E2474"/>
    <w:rsid w:val="006E2840"/>
    <w:rsid w:val="006E2F4B"/>
    <w:rsid w:val="006E3AD6"/>
    <w:rsid w:val="006E5258"/>
    <w:rsid w:val="006E60F1"/>
    <w:rsid w:val="006E6BB9"/>
    <w:rsid w:val="006E6E1C"/>
    <w:rsid w:val="006E79B5"/>
    <w:rsid w:val="006E7C46"/>
    <w:rsid w:val="006F2E5C"/>
    <w:rsid w:val="006F3C9B"/>
    <w:rsid w:val="006F4E7D"/>
    <w:rsid w:val="006F5A22"/>
    <w:rsid w:val="006F69C3"/>
    <w:rsid w:val="006F6D1D"/>
    <w:rsid w:val="00701145"/>
    <w:rsid w:val="00703D21"/>
    <w:rsid w:val="00704B1A"/>
    <w:rsid w:val="0070643C"/>
    <w:rsid w:val="00710DFB"/>
    <w:rsid w:val="0071165F"/>
    <w:rsid w:val="0071734F"/>
    <w:rsid w:val="007177F4"/>
    <w:rsid w:val="00720CA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50F68"/>
    <w:rsid w:val="00756C77"/>
    <w:rsid w:val="00756EA8"/>
    <w:rsid w:val="0076113D"/>
    <w:rsid w:val="00764BE9"/>
    <w:rsid w:val="007661BB"/>
    <w:rsid w:val="007718BA"/>
    <w:rsid w:val="0078676B"/>
    <w:rsid w:val="00790220"/>
    <w:rsid w:val="00792A97"/>
    <w:rsid w:val="007A0C3B"/>
    <w:rsid w:val="007A606A"/>
    <w:rsid w:val="007A65ED"/>
    <w:rsid w:val="007A7472"/>
    <w:rsid w:val="007B2687"/>
    <w:rsid w:val="007B3030"/>
    <w:rsid w:val="007C3312"/>
    <w:rsid w:val="007C6BD7"/>
    <w:rsid w:val="007D0AFE"/>
    <w:rsid w:val="007D4BCF"/>
    <w:rsid w:val="007D7E9D"/>
    <w:rsid w:val="007F34FC"/>
    <w:rsid w:val="00800A84"/>
    <w:rsid w:val="0080145A"/>
    <w:rsid w:val="008027BE"/>
    <w:rsid w:val="008066F9"/>
    <w:rsid w:val="00810C77"/>
    <w:rsid w:val="008121D6"/>
    <w:rsid w:val="008239AB"/>
    <w:rsid w:val="00827132"/>
    <w:rsid w:val="00827A4E"/>
    <w:rsid w:val="00831F32"/>
    <w:rsid w:val="008329CA"/>
    <w:rsid w:val="00832CDF"/>
    <w:rsid w:val="00836C07"/>
    <w:rsid w:val="00837917"/>
    <w:rsid w:val="00840AC3"/>
    <w:rsid w:val="0084157A"/>
    <w:rsid w:val="008416C8"/>
    <w:rsid w:val="0084549F"/>
    <w:rsid w:val="00850780"/>
    <w:rsid w:val="008509BA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8664C"/>
    <w:rsid w:val="00892CE3"/>
    <w:rsid w:val="008A20B2"/>
    <w:rsid w:val="008A6FA4"/>
    <w:rsid w:val="008B26E8"/>
    <w:rsid w:val="008B380F"/>
    <w:rsid w:val="008B5FC5"/>
    <w:rsid w:val="008C1374"/>
    <w:rsid w:val="008C1A67"/>
    <w:rsid w:val="008C780C"/>
    <w:rsid w:val="008C78F3"/>
    <w:rsid w:val="008D0BBD"/>
    <w:rsid w:val="008E2009"/>
    <w:rsid w:val="008E4B59"/>
    <w:rsid w:val="008E623C"/>
    <w:rsid w:val="008F511E"/>
    <w:rsid w:val="008F78F3"/>
    <w:rsid w:val="00900A67"/>
    <w:rsid w:val="009059B2"/>
    <w:rsid w:val="0090628D"/>
    <w:rsid w:val="00906B15"/>
    <w:rsid w:val="009071A3"/>
    <w:rsid w:val="00907D18"/>
    <w:rsid w:val="00907F4F"/>
    <w:rsid w:val="00911884"/>
    <w:rsid w:val="00913362"/>
    <w:rsid w:val="009138AF"/>
    <w:rsid w:val="00914168"/>
    <w:rsid w:val="00917359"/>
    <w:rsid w:val="00920BEE"/>
    <w:rsid w:val="00925171"/>
    <w:rsid w:val="009313F0"/>
    <w:rsid w:val="00932F94"/>
    <w:rsid w:val="00935F9D"/>
    <w:rsid w:val="009374AE"/>
    <w:rsid w:val="0094003D"/>
    <w:rsid w:val="0094639A"/>
    <w:rsid w:val="00947157"/>
    <w:rsid w:val="00952EC1"/>
    <w:rsid w:val="00953B49"/>
    <w:rsid w:val="009542FB"/>
    <w:rsid w:val="00955E10"/>
    <w:rsid w:val="00957D7B"/>
    <w:rsid w:val="00957FBA"/>
    <w:rsid w:val="009604DC"/>
    <w:rsid w:val="00960C97"/>
    <w:rsid w:val="0096243D"/>
    <w:rsid w:val="009643D5"/>
    <w:rsid w:val="0097476A"/>
    <w:rsid w:val="009756B4"/>
    <w:rsid w:val="00985BDB"/>
    <w:rsid w:val="009A0AF3"/>
    <w:rsid w:val="009A1DB7"/>
    <w:rsid w:val="009A3366"/>
    <w:rsid w:val="009A45E7"/>
    <w:rsid w:val="009B4BF5"/>
    <w:rsid w:val="009B7030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0022"/>
    <w:rsid w:val="00A01810"/>
    <w:rsid w:val="00A07624"/>
    <w:rsid w:val="00A14AD6"/>
    <w:rsid w:val="00A239D8"/>
    <w:rsid w:val="00A25271"/>
    <w:rsid w:val="00A26414"/>
    <w:rsid w:val="00A30225"/>
    <w:rsid w:val="00A31D1C"/>
    <w:rsid w:val="00A322D0"/>
    <w:rsid w:val="00A33115"/>
    <w:rsid w:val="00A3701B"/>
    <w:rsid w:val="00A374E8"/>
    <w:rsid w:val="00A40EF2"/>
    <w:rsid w:val="00A52676"/>
    <w:rsid w:val="00A648AC"/>
    <w:rsid w:val="00A655A7"/>
    <w:rsid w:val="00A65AE9"/>
    <w:rsid w:val="00A65D88"/>
    <w:rsid w:val="00A700D3"/>
    <w:rsid w:val="00A710E5"/>
    <w:rsid w:val="00A717B0"/>
    <w:rsid w:val="00A753E4"/>
    <w:rsid w:val="00A77602"/>
    <w:rsid w:val="00A80D27"/>
    <w:rsid w:val="00A82B8B"/>
    <w:rsid w:val="00A831D7"/>
    <w:rsid w:val="00A8324D"/>
    <w:rsid w:val="00A8341B"/>
    <w:rsid w:val="00A852D9"/>
    <w:rsid w:val="00A97B73"/>
    <w:rsid w:val="00AA28BA"/>
    <w:rsid w:val="00AA38D9"/>
    <w:rsid w:val="00AA5D7A"/>
    <w:rsid w:val="00AB167E"/>
    <w:rsid w:val="00AC2544"/>
    <w:rsid w:val="00AC4266"/>
    <w:rsid w:val="00AC52A3"/>
    <w:rsid w:val="00AC5C96"/>
    <w:rsid w:val="00AC764C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754"/>
    <w:rsid w:val="00B07844"/>
    <w:rsid w:val="00B14EE0"/>
    <w:rsid w:val="00B20BA4"/>
    <w:rsid w:val="00B23299"/>
    <w:rsid w:val="00B2414F"/>
    <w:rsid w:val="00B254E1"/>
    <w:rsid w:val="00B3188C"/>
    <w:rsid w:val="00B329B0"/>
    <w:rsid w:val="00B34165"/>
    <w:rsid w:val="00B372F5"/>
    <w:rsid w:val="00B40C2D"/>
    <w:rsid w:val="00B44F1B"/>
    <w:rsid w:val="00B46134"/>
    <w:rsid w:val="00B53B72"/>
    <w:rsid w:val="00B5502B"/>
    <w:rsid w:val="00B563C0"/>
    <w:rsid w:val="00B5652C"/>
    <w:rsid w:val="00B66743"/>
    <w:rsid w:val="00B74BF2"/>
    <w:rsid w:val="00B81EC5"/>
    <w:rsid w:val="00B83097"/>
    <w:rsid w:val="00B85B1A"/>
    <w:rsid w:val="00B9017A"/>
    <w:rsid w:val="00B90BD2"/>
    <w:rsid w:val="00B9423A"/>
    <w:rsid w:val="00BA1548"/>
    <w:rsid w:val="00BA167A"/>
    <w:rsid w:val="00BA347F"/>
    <w:rsid w:val="00BB0144"/>
    <w:rsid w:val="00BB2308"/>
    <w:rsid w:val="00BB4358"/>
    <w:rsid w:val="00BB4DA6"/>
    <w:rsid w:val="00BB720F"/>
    <w:rsid w:val="00BC1133"/>
    <w:rsid w:val="00BC3431"/>
    <w:rsid w:val="00BC50D7"/>
    <w:rsid w:val="00BC7059"/>
    <w:rsid w:val="00BD19F3"/>
    <w:rsid w:val="00BD5705"/>
    <w:rsid w:val="00BD59EE"/>
    <w:rsid w:val="00BE037A"/>
    <w:rsid w:val="00BE18FC"/>
    <w:rsid w:val="00BE1A7D"/>
    <w:rsid w:val="00BE1A7E"/>
    <w:rsid w:val="00BE1C20"/>
    <w:rsid w:val="00BE31C0"/>
    <w:rsid w:val="00BE59DA"/>
    <w:rsid w:val="00BE66E4"/>
    <w:rsid w:val="00BE6A49"/>
    <w:rsid w:val="00BE7518"/>
    <w:rsid w:val="00C00905"/>
    <w:rsid w:val="00C0194F"/>
    <w:rsid w:val="00C062A5"/>
    <w:rsid w:val="00C06EC6"/>
    <w:rsid w:val="00C07E17"/>
    <w:rsid w:val="00C17EAA"/>
    <w:rsid w:val="00C2399F"/>
    <w:rsid w:val="00C24C17"/>
    <w:rsid w:val="00C25554"/>
    <w:rsid w:val="00C35720"/>
    <w:rsid w:val="00C3785B"/>
    <w:rsid w:val="00C40E42"/>
    <w:rsid w:val="00C44663"/>
    <w:rsid w:val="00C44FA4"/>
    <w:rsid w:val="00C47502"/>
    <w:rsid w:val="00C56466"/>
    <w:rsid w:val="00C572A5"/>
    <w:rsid w:val="00C576EE"/>
    <w:rsid w:val="00C60A94"/>
    <w:rsid w:val="00C60EEC"/>
    <w:rsid w:val="00C63DC4"/>
    <w:rsid w:val="00C65206"/>
    <w:rsid w:val="00C677A9"/>
    <w:rsid w:val="00C71B14"/>
    <w:rsid w:val="00C76A21"/>
    <w:rsid w:val="00C83794"/>
    <w:rsid w:val="00C83E8E"/>
    <w:rsid w:val="00C84BEC"/>
    <w:rsid w:val="00C85EB9"/>
    <w:rsid w:val="00C979D0"/>
    <w:rsid w:val="00CA29AB"/>
    <w:rsid w:val="00CB2D03"/>
    <w:rsid w:val="00CB3501"/>
    <w:rsid w:val="00CB6553"/>
    <w:rsid w:val="00CB6F9F"/>
    <w:rsid w:val="00CB7582"/>
    <w:rsid w:val="00CC1113"/>
    <w:rsid w:val="00CC4E22"/>
    <w:rsid w:val="00CC4F08"/>
    <w:rsid w:val="00CD0629"/>
    <w:rsid w:val="00CD107F"/>
    <w:rsid w:val="00CD1744"/>
    <w:rsid w:val="00CD4DCC"/>
    <w:rsid w:val="00CD748F"/>
    <w:rsid w:val="00CF0AEB"/>
    <w:rsid w:val="00CF21FA"/>
    <w:rsid w:val="00CF5A7C"/>
    <w:rsid w:val="00CF5E61"/>
    <w:rsid w:val="00D028A1"/>
    <w:rsid w:val="00D077EB"/>
    <w:rsid w:val="00D11CAD"/>
    <w:rsid w:val="00D139AB"/>
    <w:rsid w:val="00D2090C"/>
    <w:rsid w:val="00D2208D"/>
    <w:rsid w:val="00D2491D"/>
    <w:rsid w:val="00D27781"/>
    <w:rsid w:val="00D27C69"/>
    <w:rsid w:val="00D30793"/>
    <w:rsid w:val="00D32BFB"/>
    <w:rsid w:val="00D333A8"/>
    <w:rsid w:val="00D33ADA"/>
    <w:rsid w:val="00D33C92"/>
    <w:rsid w:val="00D33F8E"/>
    <w:rsid w:val="00D457F9"/>
    <w:rsid w:val="00D5054F"/>
    <w:rsid w:val="00D53EFC"/>
    <w:rsid w:val="00D567C9"/>
    <w:rsid w:val="00D567D9"/>
    <w:rsid w:val="00D5701D"/>
    <w:rsid w:val="00D706C7"/>
    <w:rsid w:val="00D73680"/>
    <w:rsid w:val="00D74C55"/>
    <w:rsid w:val="00D75415"/>
    <w:rsid w:val="00D8024D"/>
    <w:rsid w:val="00D819FD"/>
    <w:rsid w:val="00D832B9"/>
    <w:rsid w:val="00D83D8B"/>
    <w:rsid w:val="00D87C78"/>
    <w:rsid w:val="00D915A9"/>
    <w:rsid w:val="00D91D1A"/>
    <w:rsid w:val="00D92C8B"/>
    <w:rsid w:val="00D94A63"/>
    <w:rsid w:val="00DA1F10"/>
    <w:rsid w:val="00DA3FDD"/>
    <w:rsid w:val="00DB033D"/>
    <w:rsid w:val="00DB6647"/>
    <w:rsid w:val="00DC10BE"/>
    <w:rsid w:val="00DC5A70"/>
    <w:rsid w:val="00DD1017"/>
    <w:rsid w:val="00DD2774"/>
    <w:rsid w:val="00DD4E3A"/>
    <w:rsid w:val="00DD7848"/>
    <w:rsid w:val="00DE183C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23A50"/>
    <w:rsid w:val="00E30B96"/>
    <w:rsid w:val="00E30DAB"/>
    <w:rsid w:val="00E33AAA"/>
    <w:rsid w:val="00E36075"/>
    <w:rsid w:val="00E366CD"/>
    <w:rsid w:val="00E455AE"/>
    <w:rsid w:val="00E45967"/>
    <w:rsid w:val="00E461FF"/>
    <w:rsid w:val="00E46FCB"/>
    <w:rsid w:val="00E50883"/>
    <w:rsid w:val="00E5493A"/>
    <w:rsid w:val="00E56613"/>
    <w:rsid w:val="00E56D79"/>
    <w:rsid w:val="00E6221B"/>
    <w:rsid w:val="00E632A1"/>
    <w:rsid w:val="00E64DEF"/>
    <w:rsid w:val="00E6529F"/>
    <w:rsid w:val="00E66371"/>
    <w:rsid w:val="00E66D4D"/>
    <w:rsid w:val="00E749D2"/>
    <w:rsid w:val="00E807DE"/>
    <w:rsid w:val="00E8123D"/>
    <w:rsid w:val="00E81588"/>
    <w:rsid w:val="00E91CB0"/>
    <w:rsid w:val="00E92DB0"/>
    <w:rsid w:val="00E95A8E"/>
    <w:rsid w:val="00EA0155"/>
    <w:rsid w:val="00EA05A8"/>
    <w:rsid w:val="00EA548A"/>
    <w:rsid w:val="00EB27EA"/>
    <w:rsid w:val="00EB51DB"/>
    <w:rsid w:val="00EB5AC6"/>
    <w:rsid w:val="00EB6BC9"/>
    <w:rsid w:val="00EB6CA8"/>
    <w:rsid w:val="00EC1207"/>
    <w:rsid w:val="00EC733B"/>
    <w:rsid w:val="00EC7779"/>
    <w:rsid w:val="00ED0161"/>
    <w:rsid w:val="00ED2B61"/>
    <w:rsid w:val="00ED7D71"/>
    <w:rsid w:val="00EE2FC7"/>
    <w:rsid w:val="00EE3E35"/>
    <w:rsid w:val="00EE7106"/>
    <w:rsid w:val="00EF04B2"/>
    <w:rsid w:val="00EF4EB6"/>
    <w:rsid w:val="00EF765F"/>
    <w:rsid w:val="00EF7BA9"/>
    <w:rsid w:val="00F00193"/>
    <w:rsid w:val="00F00AFF"/>
    <w:rsid w:val="00F06907"/>
    <w:rsid w:val="00F06A32"/>
    <w:rsid w:val="00F06D81"/>
    <w:rsid w:val="00F06DE9"/>
    <w:rsid w:val="00F1312D"/>
    <w:rsid w:val="00F15D71"/>
    <w:rsid w:val="00F179B0"/>
    <w:rsid w:val="00F2157D"/>
    <w:rsid w:val="00F226DF"/>
    <w:rsid w:val="00F306C8"/>
    <w:rsid w:val="00F32073"/>
    <w:rsid w:val="00F344BE"/>
    <w:rsid w:val="00F34979"/>
    <w:rsid w:val="00F44141"/>
    <w:rsid w:val="00F53314"/>
    <w:rsid w:val="00F5428D"/>
    <w:rsid w:val="00F54632"/>
    <w:rsid w:val="00F55878"/>
    <w:rsid w:val="00F5750B"/>
    <w:rsid w:val="00F61537"/>
    <w:rsid w:val="00F64DAC"/>
    <w:rsid w:val="00F655EE"/>
    <w:rsid w:val="00F712A3"/>
    <w:rsid w:val="00F75409"/>
    <w:rsid w:val="00F75F8F"/>
    <w:rsid w:val="00F77D29"/>
    <w:rsid w:val="00F77E08"/>
    <w:rsid w:val="00F8661F"/>
    <w:rsid w:val="00FA1A07"/>
    <w:rsid w:val="00FA2178"/>
    <w:rsid w:val="00FA2443"/>
    <w:rsid w:val="00FA25A8"/>
    <w:rsid w:val="00FA2890"/>
    <w:rsid w:val="00FB5F55"/>
    <w:rsid w:val="00FB6D87"/>
    <w:rsid w:val="00FB7ECB"/>
    <w:rsid w:val="00FC06F4"/>
    <w:rsid w:val="00FC7F0C"/>
    <w:rsid w:val="00FD3D2A"/>
    <w:rsid w:val="00FD6CDC"/>
    <w:rsid w:val="00FE01C6"/>
    <w:rsid w:val="00FE5C37"/>
    <w:rsid w:val="00FF2CA3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3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8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9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7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9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2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2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7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0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96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1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4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7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0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2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0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123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84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37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5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2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8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8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1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3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0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8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6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6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3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5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6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2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6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0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6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1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1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6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1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04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8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8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8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5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6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0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4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4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6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7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3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2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6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6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0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0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43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1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1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2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0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6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1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8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3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8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9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5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4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2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9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2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9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3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0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7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8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7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32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8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6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3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1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3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4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0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8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0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2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8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2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8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9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3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0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8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1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3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3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6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6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6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7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6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1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4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6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1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1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8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5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8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0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5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4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19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7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8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50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2444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7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1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6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6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8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7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9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5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1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3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8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5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2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9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9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8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84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2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3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81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7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4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5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4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4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7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7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4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6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741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329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999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3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1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2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6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0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5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2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1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2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7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5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5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5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3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0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1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9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8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8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9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0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2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7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3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4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8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1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0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5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4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599073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4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3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73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7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6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4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5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7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0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36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1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2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4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8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8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6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4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3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5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6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2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92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4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1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1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153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3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1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5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3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7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5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8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5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5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1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4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5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4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6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16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5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21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81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47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2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4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40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090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1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4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07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7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9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4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9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6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6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6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109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ECEC"/>
            <w:right w:val="none" w:sz="0" w:space="0" w:color="auto"/>
          </w:divBdr>
        </w:div>
        <w:div w:id="15472559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642">
          <w:marLeft w:val="375"/>
          <w:marRight w:val="3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253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5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5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25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8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9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9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83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09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9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4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6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8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4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0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0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26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1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2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9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4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2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0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9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9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3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4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0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1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4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7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95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6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5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1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0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8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30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9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1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1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8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7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5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7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7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3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5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9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6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3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3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5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8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72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6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0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12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6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6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2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2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4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8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26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7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8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4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6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0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3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4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9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9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4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3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9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4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7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7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3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odana.ir/fa/news/479888/%D8%B8%D8%B1%D9%81%DB%8C%D8%AA-%D9%86%DB%8C%D8%B1%D9%88%DA%AF%D8%A7%D9%87%DB%8C-%DA%A9%D8%B4%D9%88%D8%B1%D8%A8%D8%A7%D9%84%D8%BA-%D8%A8%D8%B1110%D9%87%D8%B2%D8%A7%D8%B1%D9%85%DA%AF%D8%A7%D9%88%D8%A7%D8%AA-%D9%85%DB%8C-%D8%B4%D9%88%D8%AF-%D9%81%D9%86%D8%A7%D9%88%D8%B1%DB%8C-%D9%86%D8%A7%D9%86%D9%88-%D8%A7%D8%A8%D8%B2%D8%A7%D8%B1-%D9%BE%D8%A7%D8%B3%D8%AE%DA%AF%D9%88%DB%8C%DB%8C-%D8%A8%D9%87-%D8%AA%D9%82%D8%A7%D8%B6%D8%A7%DB%8C-%D8%A8%D8%B1%D9%8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rghnews.com/fa/news/17103/%D8%A7%DB%8C%D8%B1%D8%A7%D9%86-%D9%87%D9%81%D8%AA%D9%85%DB%8C%D9%86-%DA%A9%D8%B4%D9%88%D8%B1-%D8%A7%D8%B3%D8%AA%D9%81%D8%A7%D8%AF%D9%87-%DA%A9%D9%86%D9%86%D8%AF%D9%87-%D8%A7%D8%B2-%D9%81%D9%86%D8%A7%D9%88%D8%B1%DB%8C-%D9%86%D8%A7%D9%86%D9%88-%D8%AF%D8%B1-%D8%B5%D9%86%D8%B9%D8%AA-%D8%A8%D8%B1%D9%8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rghnews.com/fa/news/17105/%D8%B8%D8%B1%D9%81%DB%8C%D8%AA-%D9%86%DB%8C%D8%B1%D9%88%DA%AF%D8%A7%D9%87%DB%8C-%DA%A9%D8%B4%D9%88%D8%B1%D8%A8%D8%A7%D9%84%D8%BA-%D8%A8%D8%B1-110%D9%87%D8%B2%D8%A7%D8%B1%D9%85%DA%AF%D8%A7%D9%88%D8%A7%D8%AA-%D9%85%DB%8C-%D8%B4%D9%88%D8%A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ews.moe.gov.ir/Detail.aspx?ANWID=39571" TargetMode="External"/><Relationship Id="rId10" Type="http://schemas.openxmlformats.org/officeDocument/2006/relationships/hyperlink" Target="http://news.moe.gov.ir/Detail.aspx?ANWID=39579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.aspx?ANWID=39572" TargetMode="External"/><Relationship Id="rId14" Type="http://schemas.openxmlformats.org/officeDocument/2006/relationships/hyperlink" Target="http://qudsonline.ir/detail/News/41539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71427-47C6-4604-96E7-43E8224E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146</cp:revision>
  <cp:lastPrinted>2015-09-07T08:09:00Z</cp:lastPrinted>
  <dcterms:created xsi:type="dcterms:W3CDTF">2016-02-14T06:02:00Z</dcterms:created>
  <dcterms:modified xsi:type="dcterms:W3CDTF">2016-08-23T10:48:00Z</dcterms:modified>
</cp:coreProperties>
</file>