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F52F55" w:rsidRPr="00764B28" w:rsidRDefault="00764B28" w:rsidP="00764B28">
      <w:pPr>
        <w:pStyle w:val="ListParagraph"/>
        <w:bidi/>
        <w:spacing w:line="360" w:lineRule="auto"/>
        <w:ind w:left="425"/>
        <w:jc w:val="center"/>
        <w:rPr>
          <w:rFonts w:cs="B Nazanin"/>
          <w:b/>
          <w:bCs/>
          <w:color w:val="FF0000"/>
        </w:rPr>
      </w:pPr>
      <w:r w:rsidRPr="00764B28">
        <w:rPr>
          <w:rFonts w:cs="B Nazanin" w:hint="cs"/>
          <w:b/>
          <w:bCs/>
          <w:color w:val="FF0000"/>
          <w:rtl/>
        </w:rPr>
        <w:t>خبر</w:t>
      </w:r>
      <w:r>
        <w:rPr>
          <w:rFonts w:cs="B Nazanin" w:hint="cs"/>
          <w:b/>
          <w:bCs/>
          <w:color w:val="FF0000"/>
          <w:rtl/>
        </w:rPr>
        <w:t>ی</w:t>
      </w:r>
      <w:r w:rsidRPr="00764B28">
        <w:rPr>
          <w:rFonts w:cs="B Nazanin" w:hint="cs"/>
          <w:b/>
          <w:bCs/>
          <w:color w:val="FF0000"/>
          <w:rtl/>
        </w:rPr>
        <w:t xml:space="preserve"> در حوزه برق</w:t>
      </w:r>
      <w:r>
        <w:rPr>
          <w:rFonts w:cs="B Nazanin" w:hint="cs"/>
          <w:b/>
          <w:bCs/>
          <w:color w:val="FF0000"/>
          <w:rtl/>
        </w:rPr>
        <w:t xml:space="preserve"> و انرژی</w:t>
      </w:r>
      <w:r w:rsidRPr="00764B28">
        <w:rPr>
          <w:rFonts w:cs="B Nazanin" w:hint="cs"/>
          <w:b/>
          <w:bCs/>
          <w:color w:val="FF0000"/>
          <w:rtl/>
        </w:rPr>
        <w:t xml:space="preserve"> بر روی خروجی این سایت قرار نگرفته است.</w:t>
      </w:r>
    </w:p>
    <w:p w:rsidR="00F52F55" w:rsidRDefault="00F52F55" w:rsidP="00F52F55">
      <w:pPr>
        <w:pStyle w:val="ListParagraph"/>
        <w:bidi/>
        <w:spacing w:line="360" w:lineRule="auto"/>
        <w:ind w:left="425"/>
        <w:rPr>
          <w:rFonts w:cs="B Nazanin"/>
          <w:rtl/>
        </w:rPr>
      </w:pPr>
    </w:p>
    <w:p w:rsidR="00A54D36" w:rsidRPr="00A54D36" w:rsidRDefault="007B3030" w:rsidP="00A54D36">
      <w:pPr>
        <w:pStyle w:val="ListParagraph"/>
        <w:numPr>
          <w:ilvl w:val="0"/>
          <w:numId w:val="1"/>
        </w:numPr>
        <w:bidi/>
        <w:spacing w:line="240" w:lineRule="auto"/>
        <w:rPr>
          <w:rFonts w:cs="B Nazanin"/>
          <w:b/>
          <w:bCs/>
          <w:color w:val="FF0000"/>
        </w:rPr>
      </w:pPr>
      <w:r w:rsidRPr="00BB4358">
        <w:rPr>
          <w:rFonts w:cs="B Nazanin" w:hint="cs"/>
          <w:b/>
          <w:bCs/>
          <w:color w:val="FF0000"/>
          <w:sz w:val="24"/>
          <w:szCs w:val="24"/>
          <w:rtl/>
        </w:rPr>
        <w:t>سایت توانیر</w:t>
      </w:r>
    </w:p>
    <w:p w:rsidR="00CC3843" w:rsidRDefault="00CC3843" w:rsidP="00CC3843">
      <w:pPr>
        <w:pStyle w:val="ListParagraph"/>
        <w:bidi/>
        <w:spacing w:line="360" w:lineRule="auto"/>
        <w:ind w:left="425"/>
        <w:rPr>
          <w:rFonts w:cs="B Nazanin" w:hint="cs"/>
          <w:rtl/>
        </w:rPr>
      </w:pPr>
      <w:r w:rsidRPr="00CC3843">
        <w:rPr>
          <w:rFonts w:cs="B Nazanin" w:hint="cs"/>
          <w:rtl/>
        </w:rPr>
        <w:t>مهندس</w:t>
      </w:r>
      <w:r w:rsidRPr="00CC3843">
        <w:rPr>
          <w:rFonts w:cs="B Nazanin"/>
          <w:rtl/>
        </w:rPr>
        <w:t xml:space="preserve"> </w:t>
      </w:r>
      <w:r w:rsidRPr="00CC3843">
        <w:rPr>
          <w:rFonts w:cs="B Nazanin" w:hint="cs"/>
          <w:rtl/>
        </w:rPr>
        <w:t>كردي</w:t>
      </w:r>
      <w:r w:rsidRPr="00CC3843">
        <w:rPr>
          <w:rFonts w:cs="B Nazanin"/>
          <w:rtl/>
        </w:rPr>
        <w:t xml:space="preserve"> </w:t>
      </w:r>
      <w:r w:rsidRPr="00CC3843">
        <w:rPr>
          <w:rFonts w:cs="B Nazanin" w:hint="cs"/>
          <w:rtl/>
        </w:rPr>
        <w:t>در</w:t>
      </w:r>
      <w:r w:rsidRPr="00CC3843">
        <w:rPr>
          <w:rFonts w:cs="B Nazanin"/>
          <w:rtl/>
        </w:rPr>
        <w:t xml:space="preserve"> </w:t>
      </w:r>
      <w:r w:rsidRPr="00CC3843">
        <w:rPr>
          <w:rFonts w:cs="B Nazanin" w:hint="cs"/>
          <w:rtl/>
        </w:rPr>
        <w:t>آيين</w:t>
      </w:r>
      <w:r w:rsidRPr="00CC3843">
        <w:rPr>
          <w:rFonts w:cs="B Nazanin"/>
          <w:rtl/>
        </w:rPr>
        <w:t xml:space="preserve"> </w:t>
      </w:r>
      <w:r w:rsidRPr="00CC3843">
        <w:rPr>
          <w:rFonts w:cs="B Nazanin" w:hint="cs"/>
          <w:rtl/>
        </w:rPr>
        <w:t>معارفه</w:t>
      </w:r>
      <w:r w:rsidRPr="00CC3843">
        <w:rPr>
          <w:rFonts w:cs="B Nazanin"/>
          <w:rtl/>
        </w:rPr>
        <w:t xml:space="preserve"> </w:t>
      </w:r>
      <w:r w:rsidRPr="00CC3843">
        <w:rPr>
          <w:rFonts w:cs="B Nazanin" w:hint="cs"/>
          <w:rtl/>
        </w:rPr>
        <w:t>و</w:t>
      </w:r>
      <w:r w:rsidRPr="00CC3843">
        <w:rPr>
          <w:rFonts w:cs="B Nazanin"/>
          <w:rtl/>
        </w:rPr>
        <w:t xml:space="preserve"> </w:t>
      </w:r>
      <w:r w:rsidRPr="00CC3843">
        <w:rPr>
          <w:rFonts w:cs="B Nazanin" w:hint="cs"/>
          <w:rtl/>
        </w:rPr>
        <w:t>تكريم</w:t>
      </w:r>
      <w:r w:rsidRPr="00CC3843">
        <w:rPr>
          <w:rFonts w:cs="B Nazanin"/>
          <w:rtl/>
        </w:rPr>
        <w:t xml:space="preserve"> </w:t>
      </w:r>
      <w:r w:rsidRPr="00CC3843">
        <w:rPr>
          <w:rFonts w:cs="B Nazanin" w:hint="cs"/>
          <w:rtl/>
        </w:rPr>
        <w:t>مديران</w:t>
      </w:r>
      <w:r w:rsidRPr="00CC3843">
        <w:rPr>
          <w:rFonts w:cs="B Nazanin"/>
          <w:rtl/>
        </w:rPr>
        <w:t xml:space="preserve"> </w:t>
      </w:r>
      <w:r w:rsidRPr="00CC3843">
        <w:rPr>
          <w:rFonts w:cs="B Nazanin" w:hint="cs"/>
          <w:rtl/>
        </w:rPr>
        <w:t>جديد</w:t>
      </w:r>
      <w:r w:rsidRPr="00CC3843">
        <w:rPr>
          <w:rFonts w:cs="B Nazanin"/>
          <w:rtl/>
        </w:rPr>
        <w:t xml:space="preserve"> </w:t>
      </w:r>
      <w:r w:rsidRPr="00CC3843">
        <w:rPr>
          <w:rFonts w:cs="B Nazanin" w:hint="cs"/>
          <w:rtl/>
        </w:rPr>
        <w:t>معاونت</w:t>
      </w:r>
      <w:r w:rsidRPr="00CC3843">
        <w:rPr>
          <w:rFonts w:cs="B Nazanin"/>
          <w:rtl/>
        </w:rPr>
        <w:t xml:space="preserve"> </w:t>
      </w:r>
      <w:r w:rsidRPr="00CC3843">
        <w:rPr>
          <w:rFonts w:cs="B Nazanin" w:hint="cs"/>
          <w:rtl/>
        </w:rPr>
        <w:t>هماهنگي</w:t>
      </w:r>
      <w:r w:rsidRPr="00CC3843">
        <w:rPr>
          <w:rFonts w:cs="B Nazanin"/>
          <w:rtl/>
        </w:rPr>
        <w:t xml:space="preserve"> </w:t>
      </w:r>
      <w:r w:rsidRPr="00CC3843">
        <w:rPr>
          <w:rFonts w:cs="B Nazanin" w:hint="cs"/>
          <w:rtl/>
        </w:rPr>
        <w:t>توزيع</w:t>
      </w:r>
      <w:r w:rsidRPr="00CC3843">
        <w:rPr>
          <w:rFonts w:cs="B Nazanin"/>
          <w:rtl/>
        </w:rPr>
        <w:t xml:space="preserve"> </w:t>
      </w:r>
      <w:r w:rsidRPr="00CC3843">
        <w:rPr>
          <w:rFonts w:cs="B Nazanin" w:hint="cs"/>
          <w:rtl/>
        </w:rPr>
        <w:t>توانير</w:t>
      </w:r>
    </w:p>
    <w:p w:rsidR="00CC3843" w:rsidRPr="00CC3843" w:rsidRDefault="00CC3843" w:rsidP="00114F5E">
      <w:pPr>
        <w:pStyle w:val="ListParagraph"/>
        <w:numPr>
          <w:ilvl w:val="0"/>
          <w:numId w:val="5"/>
        </w:numPr>
        <w:bidi/>
        <w:spacing w:line="360" w:lineRule="auto"/>
        <w:rPr>
          <w:rStyle w:val="Hyperlink"/>
          <w:rFonts w:cs="B Nazanin"/>
          <w:b/>
          <w:bCs/>
        </w:rPr>
      </w:pPr>
      <w:r w:rsidRPr="00CC3843">
        <w:rPr>
          <w:rFonts w:cs="B Nazanin"/>
        </w:rPr>
        <w:fldChar w:fldCharType="begin"/>
      </w:r>
      <w:r w:rsidRPr="00CC3843">
        <w:rPr>
          <w:rFonts w:cs="B Nazanin"/>
        </w:rPr>
        <w:instrText xml:space="preserve"> HYPERLINK "http://news.tavanir.org.ir/news/news_detail.php?id=80637" </w:instrText>
      </w:r>
      <w:r w:rsidRPr="00CC3843">
        <w:rPr>
          <w:rFonts w:cs="B Nazanin"/>
        </w:rPr>
        <w:fldChar w:fldCharType="separate"/>
      </w:r>
      <w:r w:rsidRPr="00CC3843">
        <w:rPr>
          <w:rStyle w:val="Hyperlink"/>
          <w:rFonts w:cs="B Titr"/>
          <w:b/>
          <w:bCs/>
          <w:rtl/>
        </w:rPr>
        <w:t>بخش توزيع، به عنوان پيشاني صنعت برق، نيازمند توجه ويژه است</w:t>
      </w:r>
    </w:p>
    <w:p w:rsidR="00CC3843" w:rsidRDefault="00CC3843" w:rsidP="00CC3843">
      <w:pPr>
        <w:pStyle w:val="ListParagraph"/>
        <w:bidi/>
        <w:spacing w:line="360" w:lineRule="auto"/>
        <w:ind w:left="425"/>
        <w:rPr>
          <w:rFonts w:cs="B Nazanin" w:hint="cs"/>
          <w:rtl/>
        </w:rPr>
      </w:pPr>
      <w:r w:rsidRPr="00CC3843">
        <w:rPr>
          <w:rFonts w:cs="B Nazanin"/>
        </w:rPr>
        <w:fldChar w:fldCharType="end"/>
      </w:r>
      <w:r w:rsidRPr="00CC3843">
        <w:rPr>
          <w:rFonts w:cs="B Nazanin"/>
          <w:rtl/>
        </w:rPr>
        <w:t>مديرعامل توانير با تاكيد بر لزوم توجه و نگرش ويژه به بخش توزيع افزود: «بخش توزيع پيشاني صنعت برق و ملاك و مبناي موفقيت اين صنعت زيربنايي است و قسمت عمده و اساس كار در شركت توانير به اين بخش اختصاص دارد</w:t>
      </w:r>
      <w:r w:rsidRPr="00CC3843">
        <w:rPr>
          <w:rFonts w:cs="B Nazanin"/>
        </w:rPr>
        <w:t>.</w:t>
      </w:r>
      <w:r>
        <w:rPr>
          <w:rFonts w:cs="B Nazanin" w:hint="cs"/>
          <w:rtl/>
        </w:rPr>
        <w:t>»</w:t>
      </w:r>
    </w:p>
    <w:p w:rsidR="00CC3843" w:rsidRDefault="00CC3843" w:rsidP="00CC3843">
      <w:pPr>
        <w:pStyle w:val="ListParagraph"/>
        <w:bidi/>
        <w:spacing w:line="360" w:lineRule="auto"/>
        <w:ind w:left="425"/>
        <w:rPr>
          <w:rFonts w:cs="B Nazanin" w:hint="cs"/>
          <w:rtl/>
        </w:rPr>
      </w:pPr>
    </w:p>
    <w:p w:rsidR="008B7540" w:rsidRPr="008B7540" w:rsidRDefault="007B3030" w:rsidP="008B7540">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t>برق نیوز</w:t>
      </w:r>
    </w:p>
    <w:p w:rsidR="00CC3843" w:rsidRPr="00CC3843" w:rsidRDefault="00CC3843" w:rsidP="00CC3843">
      <w:pPr>
        <w:pStyle w:val="ListParagraph"/>
        <w:bidi/>
        <w:spacing w:line="360" w:lineRule="auto"/>
        <w:rPr>
          <w:rFonts w:cs="B Nazanin"/>
        </w:rPr>
      </w:pPr>
      <w:r w:rsidRPr="00CC3843">
        <w:rPr>
          <w:rFonts w:cs="B Nazanin"/>
          <w:rtl/>
        </w:rPr>
        <w:t>یادداشت تحلیلی</w:t>
      </w:r>
    </w:p>
    <w:p w:rsidR="00CC3843" w:rsidRPr="00CC3843" w:rsidRDefault="00CC3843" w:rsidP="00114F5E">
      <w:pPr>
        <w:pStyle w:val="ListParagraph"/>
        <w:numPr>
          <w:ilvl w:val="0"/>
          <w:numId w:val="3"/>
        </w:numPr>
        <w:bidi/>
        <w:spacing w:line="360" w:lineRule="auto"/>
        <w:rPr>
          <w:rFonts w:cs="B Titr"/>
          <w:b/>
          <w:bCs/>
        </w:rPr>
      </w:pPr>
      <w:hyperlink r:id="rId9" w:history="1">
        <w:r w:rsidRPr="00CC3843">
          <w:rPr>
            <w:rStyle w:val="Hyperlink"/>
            <w:rFonts w:cs="B Titr"/>
            <w:b/>
            <w:bCs/>
            <w:rtl/>
          </w:rPr>
          <w:t>به نام خصوصي سازي در صنعت برق، به كام عده اي خاص</w:t>
        </w:r>
        <w:r w:rsidRPr="00CC3843">
          <w:rPr>
            <w:rStyle w:val="Hyperlink"/>
            <w:rFonts w:cs="B Titr"/>
            <w:b/>
            <w:bCs/>
          </w:rPr>
          <w:t>!</w:t>
        </w:r>
      </w:hyperlink>
    </w:p>
    <w:p w:rsidR="00CC3843" w:rsidRPr="00CC3843" w:rsidRDefault="00CC3843" w:rsidP="00CC3843">
      <w:pPr>
        <w:pStyle w:val="ListParagraph"/>
        <w:bidi/>
        <w:spacing w:line="360" w:lineRule="auto"/>
        <w:rPr>
          <w:rFonts w:cs="B Nazanin"/>
        </w:rPr>
      </w:pPr>
      <w:r w:rsidRPr="00CC3843">
        <w:rPr>
          <w:rFonts w:cs="B Nazanin"/>
          <w:rtl/>
        </w:rPr>
        <w:t>کاهش ارزش سهام و یا عدم تغییر در درازمدت که بخشی از آن در پی عدم افزایش سرمایه شرکت های برقی حاضر در بورس است عامل فروش سهام توسط سهامدارن جزء (کارکنان شرکت های برقی) بوده که با قیمت غیرواقعی و پائین توسط افراد دیگری خریداری می شود و عملا با این روش عده ای خاص سودای تسلط بر این شرکت های بزرگ صنعت برقی را در سر می پرورانند</w:t>
      </w:r>
      <w:r w:rsidRPr="00CC3843">
        <w:rPr>
          <w:rFonts w:cs="B Nazanin"/>
        </w:rPr>
        <w:t>.</w:t>
      </w:r>
    </w:p>
    <w:p w:rsidR="00CC3843" w:rsidRDefault="00CC3843" w:rsidP="00CC3843">
      <w:pPr>
        <w:pStyle w:val="ListParagraph"/>
        <w:bidi/>
        <w:spacing w:line="360" w:lineRule="auto"/>
        <w:rPr>
          <w:rFonts w:cs="B Nazanin" w:hint="cs"/>
          <w:rtl/>
        </w:rPr>
      </w:pPr>
    </w:p>
    <w:p w:rsidR="00CC3843" w:rsidRPr="00CC3843" w:rsidRDefault="00CC3843" w:rsidP="00CC3843">
      <w:pPr>
        <w:pStyle w:val="ListParagraph"/>
        <w:bidi/>
        <w:spacing w:line="360" w:lineRule="auto"/>
        <w:rPr>
          <w:rFonts w:cs="B Nazanin"/>
        </w:rPr>
      </w:pPr>
      <w:r w:rsidRPr="00CC3843">
        <w:rPr>
          <w:rFonts w:cs="B Nazanin"/>
          <w:rtl/>
        </w:rPr>
        <w:t>بر اساس رای کاربران</w:t>
      </w:r>
    </w:p>
    <w:p w:rsidR="00CC3843" w:rsidRPr="00CC3843" w:rsidRDefault="00CC3843" w:rsidP="00114F5E">
      <w:pPr>
        <w:pStyle w:val="ListParagraph"/>
        <w:numPr>
          <w:ilvl w:val="0"/>
          <w:numId w:val="3"/>
        </w:numPr>
        <w:bidi/>
        <w:spacing w:line="360" w:lineRule="auto"/>
        <w:rPr>
          <w:rFonts w:cs="B Titr"/>
          <w:b/>
          <w:bCs/>
        </w:rPr>
      </w:pPr>
      <w:hyperlink r:id="rId10" w:history="1">
        <w:r w:rsidRPr="00CC3843">
          <w:rPr>
            <w:rStyle w:val="Hyperlink"/>
            <w:rFonts w:cs="B Titr"/>
            <w:b/>
            <w:bCs/>
            <w:rtl/>
          </w:rPr>
          <w:t>نتیجه نظرسنجی عملکرد سه ساله وزارت نیرو در بخش برق</w:t>
        </w:r>
      </w:hyperlink>
    </w:p>
    <w:p w:rsidR="00CC3843" w:rsidRDefault="00CC3843" w:rsidP="00CC3843">
      <w:pPr>
        <w:pStyle w:val="ListParagraph"/>
        <w:bidi/>
        <w:spacing w:line="360" w:lineRule="auto"/>
        <w:rPr>
          <w:rFonts w:cs="B Nazanin" w:hint="cs"/>
          <w:rtl/>
        </w:rPr>
      </w:pPr>
      <w:r w:rsidRPr="00CC3843">
        <w:rPr>
          <w:rFonts w:cs="B Nazanin"/>
          <w:rtl/>
        </w:rPr>
        <w:t>بیش از دو هزار و سیصدنفر از کابران برق نیوز که از فعالان بخش خصوصی و دولتی صنعت برق هستند در نظرسنجی عملکرد سه ساله وزارت نیرو در بخش برق شرکت کردند. بر اساس نتایج دریافتی حدودا 62 درصد کابران عملکرد وزارت نیرو را ضعیف، بیش از 20 درصد عادی و بیش از 17 درصد خوب ارزیابی کرده اند</w:t>
      </w:r>
      <w:r w:rsidRPr="00CC3843">
        <w:rPr>
          <w:rFonts w:cs="B Nazanin"/>
        </w:rPr>
        <w:t>.</w:t>
      </w:r>
    </w:p>
    <w:p w:rsidR="00CC3843" w:rsidRDefault="00CC3843" w:rsidP="00CC3843">
      <w:pPr>
        <w:pStyle w:val="ListParagraph"/>
        <w:bidi/>
        <w:spacing w:line="360" w:lineRule="auto"/>
        <w:rPr>
          <w:rFonts w:cs="B Nazanin" w:hint="cs"/>
          <w:rtl/>
        </w:rPr>
      </w:pPr>
    </w:p>
    <w:p w:rsidR="00CC3843" w:rsidRPr="00CC3843" w:rsidRDefault="00CC3843" w:rsidP="00114F5E">
      <w:pPr>
        <w:pStyle w:val="ListParagraph"/>
        <w:numPr>
          <w:ilvl w:val="0"/>
          <w:numId w:val="3"/>
        </w:numPr>
        <w:bidi/>
        <w:spacing w:line="360" w:lineRule="auto"/>
        <w:rPr>
          <w:rFonts w:cs="B Titr"/>
          <w:b/>
          <w:bCs/>
        </w:rPr>
      </w:pPr>
      <w:hyperlink r:id="rId11" w:history="1">
        <w:r w:rsidRPr="00CC3843">
          <w:rPr>
            <w:rStyle w:val="Hyperlink"/>
            <w:rFonts w:cs="B Titr"/>
            <w:b/>
            <w:bCs/>
            <w:rtl/>
          </w:rPr>
          <w:t>تجمع اعتراضی کارگران نصب نیرو</w:t>
        </w:r>
      </w:hyperlink>
    </w:p>
    <w:p w:rsidR="00CC3843" w:rsidRDefault="00CC3843" w:rsidP="00CC3843">
      <w:pPr>
        <w:pStyle w:val="ListParagraph"/>
        <w:bidi/>
        <w:spacing w:line="360" w:lineRule="auto"/>
        <w:rPr>
          <w:rFonts w:cs="B Nazanin" w:hint="cs"/>
          <w:rtl/>
        </w:rPr>
      </w:pPr>
      <w:r w:rsidRPr="00CC3843">
        <w:rPr>
          <w:rFonts w:cs="B Nazanin"/>
          <w:rtl/>
        </w:rPr>
        <w:lastRenderedPageBreak/>
        <w:t>کارگران شرکت نصب نیرو کهنوج در پی تجمع اعتراض آمیز خود خواستار دریافت مطالبات 6 ماهه خود شده و و از ورود کارمندان به نیروگاه برق جلوگیری نمودند</w:t>
      </w:r>
      <w:r w:rsidRPr="00CC3843">
        <w:rPr>
          <w:rFonts w:cs="B Nazanin"/>
        </w:rPr>
        <w:t>.</w:t>
      </w:r>
    </w:p>
    <w:p w:rsidR="00CC3843" w:rsidRDefault="00CC3843" w:rsidP="00CC3843">
      <w:pPr>
        <w:pStyle w:val="ListParagraph"/>
        <w:bidi/>
        <w:spacing w:line="360" w:lineRule="auto"/>
        <w:rPr>
          <w:rFonts w:cs="B Nazanin" w:hint="cs"/>
          <w:rtl/>
        </w:rPr>
      </w:pPr>
    </w:p>
    <w:p w:rsidR="00CC3843" w:rsidRPr="00CC3843" w:rsidRDefault="00CC3843" w:rsidP="00114F5E">
      <w:pPr>
        <w:pStyle w:val="ListParagraph"/>
        <w:numPr>
          <w:ilvl w:val="0"/>
          <w:numId w:val="3"/>
        </w:numPr>
        <w:bidi/>
        <w:spacing w:line="360" w:lineRule="auto"/>
        <w:rPr>
          <w:rFonts w:cs="B Titr"/>
          <w:b/>
          <w:bCs/>
        </w:rPr>
      </w:pPr>
      <w:hyperlink r:id="rId12" w:history="1">
        <w:r w:rsidRPr="00CC3843">
          <w:rPr>
            <w:rStyle w:val="Hyperlink"/>
            <w:rFonts w:cs="B Titr"/>
            <w:b/>
            <w:bCs/>
            <w:rtl/>
          </w:rPr>
          <w:t>سرمایه گذاری جهانی در احداث نیروگاه های تجدیدپذیر تا سال2014</w:t>
        </w:r>
      </w:hyperlink>
    </w:p>
    <w:p w:rsidR="00CC3843" w:rsidRDefault="00CC3843" w:rsidP="00CC3843">
      <w:pPr>
        <w:pStyle w:val="ListParagraph"/>
        <w:bidi/>
        <w:spacing w:line="360" w:lineRule="auto"/>
        <w:rPr>
          <w:rFonts w:cs="B Nazanin" w:hint="cs"/>
          <w:rtl/>
        </w:rPr>
      </w:pPr>
      <w:r w:rsidRPr="00CC3843">
        <w:rPr>
          <w:rFonts w:cs="B Nazanin"/>
          <w:rtl/>
        </w:rPr>
        <w:t>نمودار مربوط به سرمایه گذاری کشورهای توسعه یافته و در حال توسعه ی جهان در حوزه ی تولید برق از منابع تجدیدپذیر از سال 2004 تا سال 2014 قابل مشاهده است</w:t>
      </w:r>
      <w:r w:rsidRPr="00CC3843">
        <w:rPr>
          <w:rFonts w:cs="B Nazanin"/>
        </w:rPr>
        <w:t>.</w:t>
      </w:r>
    </w:p>
    <w:p w:rsidR="00CC3843" w:rsidRDefault="00CC3843" w:rsidP="00CC3843">
      <w:pPr>
        <w:pStyle w:val="ListParagraph"/>
        <w:bidi/>
        <w:spacing w:line="360" w:lineRule="auto"/>
        <w:rPr>
          <w:rFonts w:cs="B Nazanin" w:hint="cs"/>
          <w:rtl/>
        </w:rPr>
      </w:pPr>
    </w:p>
    <w:p w:rsidR="00366E0E" w:rsidRPr="00366E0E" w:rsidRDefault="00223D7B" w:rsidP="00366E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CC3843" w:rsidRPr="00CC3843" w:rsidRDefault="00CC3843" w:rsidP="00114F5E">
      <w:pPr>
        <w:pStyle w:val="ListParagraph"/>
        <w:numPr>
          <w:ilvl w:val="0"/>
          <w:numId w:val="3"/>
        </w:numPr>
        <w:tabs>
          <w:tab w:val="right" w:pos="6662"/>
        </w:tabs>
        <w:bidi/>
        <w:rPr>
          <w:rFonts w:cs="B Titr"/>
          <w:rtl/>
        </w:rPr>
      </w:pPr>
      <w:hyperlink r:id="rId13" w:history="1">
        <w:r w:rsidRPr="00CC3843">
          <w:rPr>
            <w:rStyle w:val="Hyperlink"/>
            <w:rFonts w:cs="B Titr" w:hint="cs"/>
            <w:rtl/>
          </w:rPr>
          <w:t>خط</w:t>
        </w:r>
        <w:r w:rsidRPr="00CC3843">
          <w:rPr>
            <w:rStyle w:val="Hyperlink"/>
            <w:rFonts w:cs="B Titr"/>
            <w:rtl/>
          </w:rPr>
          <w:t xml:space="preserve"> </w:t>
        </w:r>
        <w:r w:rsidRPr="00CC3843">
          <w:rPr>
            <w:rStyle w:val="Hyperlink"/>
            <w:rFonts w:cs="B Titr" w:hint="cs"/>
            <w:rtl/>
          </w:rPr>
          <w:t>سوم</w:t>
        </w:r>
        <w:r w:rsidRPr="00CC3843">
          <w:rPr>
            <w:rStyle w:val="Hyperlink"/>
            <w:rFonts w:cs="B Titr"/>
            <w:rtl/>
          </w:rPr>
          <w:t xml:space="preserve"> </w:t>
        </w:r>
        <w:r w:rsidRPr="00CC3843">
          <w:rPr>
            <w:rStyle w:val="Hyperlink"/>
            <w:rFonts w:cs="B Titr" w:hint="cs"/>
            <w:rtl/>
          </w:rPr>
          <w:t>انتقال</w:t>
        </w:r>
        <w:r w:rsidRPr="00CC3843">
          <w:rPr>
            <w:rStyle w:val="Hyperlink"/>
            <w:rFonts w:cs="B Titr"/>
            <w:rtl/>
          </w:rPr>
          <w:t xml:space="preserve"> </w:t>
        </w:r>
        <w:r w:rsidRPr="00CC3843">
          <w:rPr>
            <w:rStyle w:val="Hyperlink"/>
            <w:rFonts w:cs="B Titr" w:hint="cs"/>
            <w:rtl/>
          </w:rPr>
          <w:t>برق</w:t>
        </w:r>
        <w:r w:rsidRPr="00CC3843">
          <w:rPr>
            <w:rStyle w:val="Hyperlink"/>
            <w:rFonts w:cs="B Titr"/>
            <w:rtl/>
          </w:rPr>
          <w:t xml:space="preserve"> </w:t>
        </w:r>
        <w:r w:rsidRPr="00CC3843">
          <w:rPr>
            <w:rStyle w:val="Hyperlink"/>
            <w:rFonts w:cs="B Titr" w:hint="cs"/>
            <w:rtl/>
          </w:rPr>
          <w:t>ارمنستان</w:t>
        </w:r>
        <w:r w:rsidRPr="00CC3843">
          <w:rPr>
            <w:rStyle w:val="Hyperlink"/>
            <w:rFonts w:cs="B Titr"/>
            <w:rtl/>
          </w:rPr>
          <w:t xml:space="preserve"> </w:t>
        </w:r>
        <w:r w:rsidRPr="00CC3843">
          <w:rPr>
            <w:rStyle w:val="Hyperlink"/>
            <w:rFonts w:cs="B Titr" w:hint="cs"/>
            <w:rtl/>
          </w:rPr>
          <w:t>به</w:t>
        </w:r>
        <w:r w:rsidRPr="00CC3843">
          <w:rPr>
            <w:rStyle w:val="Hyperlink"/>
            <w:rFonts w:cs="B Titr"/>
            <w:rtl/>
          </w:rPr>
          <w:t xml:space="preserve"> </w:t>
        </w:r>
        <w:r w:rsidRPr="00CC3843">
          <w:rPr>
            <w:rStyle w:val="Hyperlink"/>
            <w:rFonts w:cs="B Titr" w:hint="cs"/>
            <w:rtl/>
          </w:rPr>
          <w:t>ايران</w:t>
        </w:r>
        <w:r w:rsidRPr="00CC3843">
          <w:rPr>
            <w:rStyle w:val="Hyperlink"/>
            <w:rFonts w:cs="B Titr"/>
            <w:rtl/>
          </w:rPr>
          <w:t xml:space="preserve"> </w:t>
        </w:r>
        <w:r w:rsidRPr="00CC3843">
          <w:rPr>
            <w:rStyle w:val="Hyperlink"/>
            <w:rFonts w:cs="B Titr" w:hint="cs"/>
            <w:rtl/>
          </w:rPr>
          <w:t>به</w:t>
        </w:r>
        <w:r w:rsidRPr="00CC3843">
          <w:rPr>
            <w:rStyle w:val="Hyperlink"/>
            <w:rFonts w:cs="B Titr"/>
            <w:rtl/>
          </w:rPr>
          <w:t xml:space="preserve"> </w:t>
        </w:r>
        <w:r w:rsidRPr="00CC3843">
          <w:rPr>
            <w:rStyle w:val="Hyperlink"/>
            <w:rFonts w:cs="B Titr" w:hint="cs"/>
            <w:rtl/>
          </w:rPr>
          <w:t>زودي</w:t>
        </w:r>
        <w:r w:rsidRPr="00CC3843">
          <w:rPr>
            <w:rStyle w:val="Hyperlink"/>
            <w:rFonts w:cs="B Titr"/>
            <w:rtl/>
          </w:rPr>
          <w:t xml:space="preserve"> </w:t>
        </w:r>
        <w:r w:rsidRPr="00CC3843">
          <w:rPr>
            <w:rStyle w:val="Hyperlink"/>
            <w:rFonts w:cs="B Titr" w:hint="cs"/>
            <w:rtl/>
          </w:rPr>
          <w:t>ايجاد</w:t>
        </w:r>
        <w:r w:rsidRPr="00CC3843">
          <w:rPr>
            <w:rStyle w:val="Hyperlink"/>
            <w:rFonts w:cs="B Titr"/>
            <w:rtl/>
          </w:rPr>
          <w:t xml:space="preserve"> </w:t>
        </w:r>
        <w:r w:rsidRPr="00CC3843">
          <w:rPr>
            <w:rStyle w:val="Hyperlink"/>
            <w:rFonts w:cs="B Titr" w:hint="cs"/>
            <w:rtl/>
          </w:rPr>
          <w:t>مي</w:t>
        </w:r>
        <w:r w:rsidRPr="00CC3843">
          <w:rPr>
            <w:rStyle w:val="Hyperlink"/>
            <w:rFonts w:cs="B Titr"/>
            <w:rtl/>
          </w:rPr>
          <w:t xml:space="preserve"> </w:t>
        </w:r>
        <w:r w:rsidRPr="00CC3843">
          <w:rPr>
            <w:rStyle w:val="Hyperlink"/>
            <w:rFonts w:cs="B Titr" w:hint="cs"/>
            <w:rtl/>
          </w:rPr>
          <w:t>شود</w:t>
        </w:r>
      </w:hyperlink>
    </w:p>
    <w:p w:rsidR="00CC3843" w:rsidRDefault="00CC3843" w:rsidP="00CC3843">
      <w:pPr>
        <w:pStyle w:val="ListParagraph"/>
        <w:tabs>
          <w:tab w:val="right" w:pos="6662"/>
        </w:tabs>
        <w:bidi/>
        <w:ind w:left="644"/>
        <w:rPr>
          <w:rFonts w:cs="B Nazanin" w:hint="cs"/>
          <w:rtl/>
        </w:rPr>
      </w:pPr>
      <w:r w:rsidRPr="00CC3843">
        <w:rPr>
          <w:rFonts w:cs="B Nazanin" w:hint="cs"/>
          <w:b/>
          <w:bCs/>
          <w:color w:val="FF0000"/>
          <w:rtl/>
        </w:rPr>
        <w:t xml:space="preserve">روزنامه اطلاعات: </w:t>
      </w:r>
      <w:r w:rsidRPr="00CC3843">
        <w:rPr>
          <w:rFonts w:cs="B Nazanin" w:hint="cs"/>
          <w:rtl/>
        </w:rPr>
        <w:t>جمهوري</w:t>
      </w:r>
      <w:r w:rsidRPr="00CC3843">
        <w:rPr>
          <w:rFonts w:cs="B Nazanin"/>
          <w:rtl/>
        </w:rPr>
        <w:t xml:space="preserve"> </w:t>
      </w:r>
      <w:r w:rsidRPr="00CC3843">
        <w:rPr>
          <w:rFonts w:cs="B Nazanin" w:hint="cs"/>
          <w:rtl/>
        </w:rPr>
        <w:t>ارمنستان</w:t>
      </w:r>
      <w:r w:rsidRPr="00CC3843">
        <w:rPr>
          <w:rFonts w:cs="B Nazanin"/>
          <w:rtl/>
        </w:rPr>
        <w:t xml:space="preserve"> </w:t>
      </w:r>
      <w:r w:rsidRPr="00CC3843">
        <w:rPr>
          <w:rFonts w:cs="B Nazanin" w:hint="cs"/>
          <w:rtl/>
        </w:rPr>
        <w:t>از</w:t>
      </w:r>
      <w:r w:rsidRPr="00CC3843">
        <w:rPr>
          <w:rFonts w:cs="B Nazanin"/>
          <w:rtl/>
        </w:rPr>
        <w:t xml:space="preserve"> </w:t>
      </w:r>
      <w:r w:rsidRPr="00CC3843">
        <w:rPr>
          <w:rFonts w:cs="B Nazanin" w:hint="cs"/>
          <w:rtl/>
        </w:rPr>
        <w:t>سال</w:t>
      </w:r>
      <w:r w:rsidRPr="00CC3843">
        <w:rPr>
          <w:rFonts w:cs="B Nazanin"/>
          <w:rtl/>
        </w:rPr>
        <w:t xml:space="preserve"> </w:t>
      </w:r>
      <w:r w:rsidRPr="00CC3843">
        <w:rPr>
          <w:rFonts w:cs="B Nazanin" w:hint="cs"/>
          <w:rtl/>
        </w:rPr>
        <w:t>ها</w:t>
      </w:r>
      <w:r w:rsidRPr="00CC3843">
        <w:rPr>
          <w:rFonts w:cs="B Nazanin"/>
          <w:rtl/>
        </w:rPr>
        <w:t xml:space="preserve"> </w:t>
      </w:r>
      <w:r w:rsidRPr="00CC3843">
        <w:rPr>
          <w:rFonts w:cs="B Nazanin" w:hint="cs"/>
          <w:rtl/>
        </w:rPr>
        <w:t>پيش</w:t>
      </w:r>
      <w:r w:rsidRPr="00CC3843">
        <w:rPr>
          <w:rFonts w:cs="B Nazanin"/>
          <w:rtl/>
        </w:rPr>
        <w:t xml:space="preserve"> </w:t>
      </w:r>
      <w:r w:rsidRPr="00CC3843">
        <w:rPr>
          <w:rFonts w:cs="B Nazanin" w:hint="cs"/>
          <w:rtl/>
        </w:rPr>
        <w:t>در</w:t>
      </w:r>
      <w:r w:rsidRPr="00CC3843">
        <w:rPr>
          <w:rFonts w:cs="B Nazanin"/>
          <w:rtl/>
        </w:rPr>
        <w:t xml:space="preserve"> </w:t>
      </w:r>
      <w:r w:rsidRPr="00CC3843">
        <w:rPr>
          <w:rFonts w:cs="B Nazanin" w:hint="cs"/>
          <w:rtl/>
        </w:rPr>
        <w:t>قبال</w:t>
      </w:r>
      <w:r w:rsidRPr="00CC3843">
        <w:rPr>
          <w:rFonts w:cs="B Nazanin"/>
          <w:rtl/>
        </w:rPr>
        <w:t xml:space="preserve"> </w:t>
      </w:r>
      <w:r w:rsidRPr="00CC3843">
        <w:rPr>
          <w:rFonts w:cs="B Nazanin" w:hint="cs"/>
          <w:rtl/>
        </w:rPr>
        <w:t>دريافت</w:t>
      </w:r>
      <w:r w:rsidRPr="00CC3843">
        <w:rPr>
          <w:rFonts w:cs="B Nazanin"/>
          <w:rtl/>
        </w:rPr>
        <w:t xml:space="preserve"> </w:t>
      </w:r>
      <w:r w:rsidRPr="00CC3843">
        <w:rPr>
          <w:rFonts w:cs="B Nazanin" w:hint="cs"/>
          <w:rtl/>
        </w:rPr>
        <w:t>گاز</w:t>
      </w:r>
      <w:r w:rsidRPr="00CC3843">
        <w:rPr>
          <w:rFonts w:cs="B Nazanin"/>
          <w:rtl/>
        </w:rPr>
        <w:t xml:space="preserve"> </w:t>
      </w:r>
      <w:r w:rsidRPr="00CC3843">
        <w:rPr>
          <w:rFonts w:cs="B Nazanin" w:hint="cs"/>
          <w:rtl/>
        </w:rPr>
        <w:t>طبيعي،</w:t>
      </w:r>
      <w:r w:rsidRPr="00CC3843">
        <w:rPr>
          <w:rFonts w:cs="B Nazanin"/>
          <w:rtl/>
        </w:rPr>
        <w:t xml:space="preserve"> </w:t>
      </w:r>
      <w:r w:rsidRPr="00CC3843">
        <w:rPr>
          <w:rFonts w:cs="B Nazanin" w:hint="cs"/>
          <w:rtl/>
        </w:rPr>
        <w:t>انرژي</w:t>
      </w:r>
      <w:r w:rsidRPr="00CC3843">
        <w:rPr>
          <w:rFonts w:cs="B Nazanin"/>
          <w:rtl/>
        </w:rPr>
        <w:t xml:space="preserve"> </w:t>
      </w:r>
      <w:r w:rsidRPr="00CC3843">
        <w:rPr>
          <w:rFonts w:cs="B Nazanin" w:hint="cs"/>
          <w:rtl/>
        </w:rPr>
        <w:t>برق</w:t>
      </w:r>
      <w:r w:rsidRPr="00CC3843">
        <w:rPr>
          <w:rFonts w:cs="B Nazanin"/>
          <w:rtl/>
        </w:rPr>
        <w:t xml:space="preserve"> </w:t>
      </w:r>
      <w:r w:rsidRPr="00CC3843">
        <w:rPr>
          <w:rFonts w:cs="B Nazanin" w:hint="cs"/>
          <w:rtl/>
        </w:rPr>
        <w:t>به</w:t>
      </w:r>
      <w:r w:rsidRPr="00CC3843">
        <w:rPr>
          <w:rFonts w:cs="B Nazanin"/>
          <w:rtl/>
        </w:rPr>
        <w:t xml:space="preserve"> </w:t>
      </w:r>
      <w:r w:rsidRPr="00CC3843">
        <w:rPr>
          <w:rFonts w:cs="B Nazanin" w:hint="cs"/>
          <w:rtl/>
        </w:rPr>
        <w:t>ايران</w:t>
      </w:r>
      <w:r w:rsidRPr="00CC3843">
        <w:rPr>
          <w:rFonts w:cs="B Nazanin"/>
          <w:rtl/>
        </w:rPr>
        <w:t xml:space="preserve"> </w:t>
      </w:r>
      <w:r w:rsidRPr="00CC3843">
        <w:rPr>
          <w:rFonts w:cs="B Nazanin" w:hint="cs"/>
          <w:rtl/>
        </w:rPr>
        <w:t>صادر</w:t>
      </w:r>
      <w:r w:rsidRPr="00CC3843">
        <w:rPr>
          <w:rFonts w:cs="B Nazanin"/>
          <w:rtl/>
        </w:rPr>
        <w:t xml:space="preserve"> </w:t>
      </w:r>
      <w:r w:rsidRPr="00CC3843">
        <w:rPr>
          <w:rFonts w:cs="B Nazanin" w:hint="cs"/>
          <w:rtl/>
        </w:rPr>
        <w:t>مي</w:t>
      </w:r>
      <w:r w:rsidRPr="00CC3843">
        <w:rPr>
          <w:rFonts w:cs="B Nazanin"/>
          <w:rtl/>
        </w:rPr>
        <w:t xml:space="preserve"> </w:t>
      </w:r>
      <w:r w:rsidRPr="00CC3843">
        <w:rPr>
          <w:rFonts w:cs="B Nazanin" w:hint="cs"/>
          <w:rtl/>
        </w:rPr>
        <w:t>کند</w:t>
      </w:r>
      <w:r w:rsidRPr="00CC3843">
        <w:rPr>
          <w:rFonts w:cs="B Nazanin"/>
          <w:rtl/>
        </w:rPr>
        <w:t xml:space="preserve">. </w:t>
      </w:r>
      <w:r w:rsidRPr="00CC3843">
        <w:rPr>
          <w:rFonts w:cs="B Nazanin" w:hint="cs"/>
          <w:rtl/>
        </w:rPr>
        <w:t>اين</w:t>
      </w:r>
      <w:r w:rsidRPr="00CC3843">
        <w:rPr>
          <w:rFonts w:cs="B Nazanin"/>
          <w:rtl/>
        </w:rPr>
        <w:t xml:space="preserve"> </w:t>
      </w:r>
      <w:r w:rsidRPr="00CC3843">
        <w:rPr>
          <w:rFonts w:cs="B Nazanin" w:hint="cs"/>
          <w:rtl/>
        </w:rPr>
        <w:t>روند</w:t>
      </w:r>
      <w:r w:rsidRPr="00CC3843">
        <w:rPr>
          <w:rFonts w:cs="B Nazanin"/>
          <w:rtl/>
        </w:rPr>
        <w:t xml:space="preserve"> </w:t>
      </w:r>
      <w:r w:rsidRPr="00CC3843">
        <w:rPr>
          <w:rFonts w:cs="B Nazanin" w:hint="cs"/>
          <w:rtl/>
        </w:rPr>
        <w:t>هم</w:t>
      </w:r>
      <w:r w:rsidRPr="00CC3843">
        <w:rPr>
          <w:rFonts w:cs="B Nazanin"/>
          <w:rtl/>
        </w:rPr>
        <w:t xml:space="preserve"> </w:t>
      </w:r>
      <w:r w:rsidRPr="00CC3843">
        <w:rPr>
          <w:rFonts w:cs="B Nazanin" w:hint="cs"/>
          <w:rtl/>
        </w:rPr>
        <w:t>اينک</w:t>
      </w:r>
      <w:r w:rsidRPr="00CC3843">
        <w:rPr>
          <w:rFonts w:cs="B Nazanin"/>
          <w:rtl/>
        </w:rPr>
        <w:t xml:space="preserve"> </w:t>
      </w:r>
      <w:r w:rsidRPr="00CC3843">
        <w:rPr>
          <w:rFonts w:cs="B Nazanin" w:hint="cs"/>
          <w:rtl/>
        </w:rPr>
        <w:t>از</w:t>
      </w:r>
      <w:r w:rsidRPr="00CC3843">
        <w:rPr>
          <w:rFonts w:cs="B Nazanin"/>
          <w:rtl/>
        </w:rPr>
        <w:t xml:space="preserve"> </w:t>
      </w:r>
      <w:r w:rsidRPr="00CC3843">
        <w:rPr>
          <w:rFonts w:cs="B Nazanin" w:hint="cs"/>
          <w:rtl/>
        </w:rPr>
        <w:t>طريق</w:t>
      </w:r>
      <w:r w:rsidRPr="00CC3843">
        <w:rPr>
          <w:rFonts w:cs="B Nazanin"/>
          <w:rtl/>
        </w:rPr>
        <w:t xml:space="preserve"> </w:t>
      </w:r>
      <w:r w:rsidRPr="00CC3843">
        <w:rPr>
          <w:rFonts w:cs="B Nazanin" w:hint="cs"/>
          <w:rtl/>
        </w:rPr>
        <w:t>دو</w:t>
      </w:r>
      <w:r w:rsidRPr="00CC3843">
        <w:rPr>
          <w:rFonts w:cs="B Nazanin"/>
          <w:rtl/>
        </w:rPr>
        <w:t xml:space="preserve"> </w:t>
      </w:r>
      <w:r w:rsidRPr="00CC3843">
        <w:rPr>
          <w:rFonts w:cs="B Nazanin" w:hint="cs"/>
          <w:rtl/>
        </w:rPr>
        <w:t>خط</w:t>
      </w:r>
      <w:r w:rsidRPr="00CC3843">
        <w:rPr>
          <w:rFonts w:cs="B Nazanin"/>
          <w:rtl/>
        </w:rPr>
        <w:t xml:space="preserve"> </w:t>
      </w:r>
      <w:r w:rsidRPr="00CC3843">
        <w:rPr>
          <w:rFonts w:cs="B Nazanin" w:hint="cs"/>
          <w:rtl/>
        </w:rPr>
        <w:t>انتقال</w:t>
      </w:r>
      <w:r w:rsidRPr="00CC3843">
        <w:rPr>
          <w:rFonts w:cs="B Nazanin"/>
          <w:rtl/>
        </w:rPr>
        <w:t xml:space="preserve"> </w:t>
      </w:r>
      <w:r w:rsidRPr="00CC3843">
        <w:rPr>
          <w:rFonts w:cs="B Nazanin" w:hint="cs"/>
          <w:rtl/>
        </w:rPr>
        <w:t>فشارقوي</w:t>
      </w:r>
      <w:r w:rsidRPr="00CC3843">
        <w:rPr>
          <w:rFonts w:cs="B Nazanin"/>
          <w:rtl/>
        </w:rPr>
        <w:t xml:space="preserve"> </w:t>
      </w:r>
      <w:r w:rsidRPr="00CC3843">
        <w:rPr>
          <w:rFonts w:cs="B Nazanin" w:hint="cs"/>
          <w:rtl/>
        </w:rPr>
        <w:t>صورت</w:t>
      </w:r>
      <w:r w:rsidRPr="00CC3843">
        <w:rPr>
          <w:rFonts w:cs="B Nazanin"/>
          <w:rtl/>
        </w:rPr>
        <w:t xml:space="preserve"> </w:t>
      </w:r>
      <w:r w:rsidRPr="00CC3843">
        <w:rPr>
          <w:rFonts w:cs="B Nazanin" w:hint="cs"/>
          <w:rtl/>
        </w:rPr>
        <w:t>مي‌گيرد،</w:t>
      </w:r>
      <w:r w:rsidRPr="00CC3843">
        <w:rPr>
          <w:rFonts w:cs="B Nazanin"/>
          <w:rtl/>
        </w:rPr>
        <w:t xml:space="preserve"> </w:t>
      </w:r>
      <w:r w:rsidRPr="00CC3843">
        <w:rPr>
          <w:rFonts w:cs="B Nazanin" w:hint="cs"/>
          <w:rtl/>
        </w:rPr>
        <w:t>ولي</w:t>
      </w:r>
      <w:r w:rsidRPr="00CC3843">
        <w:rPr>
          <w:rFonts w:cs="B Nazanin"/>
          <w:rtl/>
        </w:rPr>
        <w:t xml:space="preserve"> </w:t>
      </w:r>
      <w:r w:rsidRPr="00CC3843">
        <w:rPr>
          <w:rFonts w:cs="B Nazanin" w:hint="cs"/>
          <w:rtl/>
        </w:rPr>
        <w:t>بزودي</w:t>
      </w:r>
      <w:r w:rsidRPr="00CC3843">
        <w:rPr>
          <w:rFonts w:cs="B Nazanin"/>
          <w:rtl/>
        </w:rPr>
        <w:t xml:space="preserve"> </w:t>
      </w:r>
      <w:r w:rsidRPr="00CC3843">
        <w:rPr>
          <w:rFonts w:cs="B Nazanin" w:hint="cs"/>
          <w:rtl/>
        </w:rPr>
        <w:t>با</w:t>
      </w:r>
      <w:r w:rsidRPr="00CC3843">
        <w:rPr>
          <w:rFonts w:cs="B Nazanin"/>
          <w:rtl/>
        </w:rPr>
        <w:t xml:space="preserve"> </w:t>
      </w:r>
      <w:r w:rsidRPr="00CC3843">
        <w:rPr>
          <w:rFonts w:cs="B Nazanin" w:hint="cs"/>
          <w:rtl/>
        </w:rPr>
        <w:t>سرمايه</w:t>
      </w:r>
      <w:r w:rsidRPr="00CC3843">
        <w:rPr>
          <w:rFonts w:cs="B Nazanin"/>
          <w:rtl/>
        </w:rPr>
        <w:t xml:space="preserve"> </w:t>
      </w:r>
      <w:r w:rsidRPr="00CC3843">
        <w:rPr>
          <w:rFonts w:cs="B Nazanin" w:hint="cs"/>
          <w:rtl/>
        </w:rPr>
        <w:t>گذاري</w:t>
      </w:r>
      <w:r w:rsidRPr="00CC3843">
        <w:rPr>
          <w:rFonts w:cs="B Nazanin"/>
          <w:rtl/>
        </w:rPr>
        <w:t xml:space="preserve"> </w:t>
      </w:r>
      <w:r w:rsidRPr="00CC3843">
        <w:rPr>
          <w:rFonts w:cs="B Nazanin" w:hint="cs"/>
          <w:rtl/>
        </w:rPr>
        <w:t>بانک</w:t>
      </w:r>
      <w:r w:rsidRPr="00CC3843">
        <w:rPr>
          <w:rFonts w:cs="B Nazanin"/>
          <w:rtl/>
        </w:rPr>
        <w:t xml:space="preserve"> </w:t>
      </w:r>
      <w:r w:rsidRPr="00CC3843">
        <w:rPr>
          <w:rFonts w:cs="B Nazanin" w:hint="cs"/>
          <w:rtl/>
        </w:rPr>
        <w:t>توسعه</w:t>
      </w:r>
      <w:r w:rsidRPr="00CC3843">
        <w:rPr>
          <w:rFonts w:cs="B Nazanin"/>
          <w:rtl/>
        </w:rPr>
        <w:t xml:space="preserve"> </w:t>
      </w:r>
      <w:r w:rsidRPr="00CC3843">
        <w:rPr>
          <w:rFonts w:cs="B Nazanin" w:hint="cs"/>
          <w:rtl/>
        </w:rPr>
        <w:t>صادرات،</w:t>
      </w:r>
      <w:r w:rsidRPr="00CC3843">
        <w:rPr>
          <w:rFonts w:cs="B Nazanin"/>
          <w:rtl/>
        </w:rPr>
        <w:t xml:space="preserve"> </w:t>
      </w:r>
      <w:r w:rsidRPr="00CC3843">
        <w:rPr>
          <w:rFonts w:cs="B Nazanin" w:hint="cs"/>
          <w:rtl/>
        </w:rPr>
        <w:t>خط</w:t>
      </w:r>
      <w:r w:rsidRPr="00CC3843">
        <w:rPr>
          <w:rFonts w:cs="B Nazanin"/>
          <w:rtl/>
        </w:rPr>
        <w:t xml:space="preserve"> </w:t>
      </w:r>
      <w:r w:rsidRPr="00CC3843">
        <w:rPr>
          <w:rFonts w:cs="B Nazanin" w:hint="cs"/>
          <w:rtl/>
        </w:rPr>
        <w:t>سوم</w:t>
      </w:r>
      <w:r w:rsidRPr="00CC3843">
        <w:rPr>
          <w:rFonts w:cs="B Nazanin"/>
          <w:rtl/>
        </w:rPr>
        <w:t xml:space="preserve"> </w:t>
      </w:r>
      <w:r w:rsidRPr="00CC3843">
        <w:rPr>
          <w:rFonts w:cs="B Nazanin" w:hint="cs"/>
          <w:rtl/>
        </w:rPr>
        <w:t>انتقال</w:t>
      </w:r>
      <w:r w:rsidRPr="00CC3843">
        <w:rPr>
          <w:rFonts w:cs="B Nazanin"/>
          <w:rtl/>
        </w:rPr>
        <w:t xml:space="preserve"> </w:t>
      </w:r>
      <w:r w:rsidRPr="00CC3843">
        <w:rPr>
          <w:rFonts w:cs="B Nazanin" w:hint="cs"/>
          <w:rtl/>
        </w:rPr>
        <w:t>قدرت</w:t>
      </w:r>
      <w:r w:rsidRPr="00CC3843">
        <w:rPr>
          <w:rFonts w:cs="B Nazanin"/>
          <w:rtl/>
        </w:rPr>
        <w:t xml:space="preserve"> </w:t>
      </w:r>
      <w:r w:rsidRPr="00CC3843">
        <w:rPr>
          <w:rFonts w:cs="B Nazanin" w:hint="cs"/>
          <w:rtl/>
        </w:rPr>
        <w:t>الکتريکي</w:t>
      </w:r>
      <w:r w:rsidRPr="00CC3843">
        <w:rPr>
          <w:rFonts w:cs="B Nazanin"/>
          <w:rtl/>
        </w:rPr>
        <w:t xml:space="preserve"> </w:t>
      </w:r>
      <w:r w:rsidRPr="00CC3843">
        <w:rPr>
          <w:rFonts w:cs="B Nazanin" w:hint="cs"/>
          <w:rtl/>
        </w:rPr>
        <w:t>ارمنستان</w:t>
      </w:r>
      <w:r w:rsidRPr="00CC3843">
        <w:rPr>
          <w:rFonts w:cs="B Nazanin"/>
          <w:rtl/>
        </w:rPr>
        <w:t xml:space="preserve"> </w:t>
      </w:r>
      <w:r w:rsidRPr="00CC3843">
        <w:rPr>
          <w:rFonts w:cs="B Nazanin" w:hint="cs"/>
          <w:rtl/>
        </w:rPr>
        <w:t>به</w:t>
      </w:r>
      <w:r w:rsidRPr="00CC3843">
        <w:rPr>
          <w:rFonts w:cs="B Nazanin"/>
          <w:rtl/>
        </w:rPr>
        <w:t xml:space="preserve"> </w:t>
      </w:r>
      <w:r w:rsidRPr="00CC3843">
        <w:rPr>
          <w:rFonts w:cs="B Nazanin" w:hint="cs"/>
          <w:rtl/>
        </w:rPr>
        <w:t>ايران</w:t>
      </w:r>
      <w:r w:rsidRPr="00CC3843">
        <w:rPr>
          <w:rFonts w:cs="B Nazanin"/>
          <w:rtl/>
        </w:rPr>
        <w:t xml:space="preserve"> </w:t>
      </w:r>
      <w:r w:rsidRPr="00CC3843">
        <w:rPr>
          <w:rFonts w:cs="B Nazanin" w:hint="cs"/>
          <w:rtl/>
        </w:rPr>
        <w:t>ايجاد</w:t>
      </w:r>
      <w:r w:rsidRPr="00CC3843">
        <w:rPr>
          <w:rFonts w:cs="B Nazanin"/>
          <w:rtl/>
        </w:rPr>
        <w:t xml:space="preserve"> </w:t>
      </w:r>
      <w:r w:rsidRPr="00CC3843">
        <w:rPr>
          <w:rFonts w:cs="B Nazanin" w:hint="cs"/>
          <w:rtl/>
        </w:rPr>
        <w:t>خواهد</w:t>
      </w:r>
      <w:r w:rsidRPr="00CC3843">
        <w:rPr>
          <w:rFonts w:cs="B Nazanin"/>
          <w:rtl/>
        </w:rPr>
        <w:t xml:space="preserve"> </w:t>
      </w:r>
      <w:r w:rsidRPr="00CC3843">
        <w:rPr>
          <w:rFonts w:cs="B Nazanin" w:hint="cs"/>
          <w:rtl/>
        </w:rPr>
        <w:t>شد</w:t>
      </w:r>
      <w:r w:rsidRPr="00CC3843">
        <w:rPr>
          <w:rFonts w:cs="B Nazanin"/>
          <w:rtl/>
        </w:rPr>
        <w:t>.</w:t>
      </w:r>
    </w:p>
    <w:p w:rsidR="00CC3843" w:rsidRDefault="00CC3843" w:rsidP="00CC3843">
      <w:pPr>
        <w:pStyle w:val="ListParagraph"/>
        <w:tabs>
          <w:tab w:val="right" w:pos="6662"/>
        </w:tabs>
        <w:bidi/>
        <w:ind w:left="644"/>
        <w:rPr>
          <w:rFonts w:cs="B Nazanin" w:hint="cs"/>
          <w:rtl/>
        </w:rPr>
      </w:pPr>
    </w:p>
    <w:p w:rsidR="00CC3843" w:rsidRDefault="00CC3843" w:rsidP="00CC3843">
      <w:pPr>
        <w:pStyle w:val="ListParagraph"/>
        <w:tabs>
          <w:tab w:val="right" w:pos="6662"/>
        </w:tabs>
        <w:bidi/>
        <w:ind w:left="644"/>
        <w:rPr>
          <w:rFonts w:cs="B Nazanin" w:hint="cs"/>
          <w:rtl/>
        </w:rPr>
      </w:pPr>
      <w:r w:rsidRPr="00CC3843">
        <w:rPr>
          <w:rFonts w:cs="B Nazanin"/>
          <w:rtl/>
        </w:rPr>
        <w:t>چیت چیان</w:t>
      </w:r>
      <w:r w:rsidRPr="00CC3843">
        <w:rPr>
          <w:rFonts w:cs="B Nazanin"/>
        </w:rPr>
        <w:t>:</w:t>
      </w:r>
    </w:p>
    <w:p w:rsidR="00CC3843" w:rsidRPr="00CC3843" w:rsidRDefault="00CC3843" w:rsidP="00114F5E">
      <w:pPr>
        <w:pStyle w:val="ListParagraph"/>
        <w:numPr>
          <w:ilvl w:val="0"/>
          <w:numId w:val="3"/>
        </w:numPr>
        <w:tabs>
          <w:tab w:val="right" w:pos="6662"/>
        </w:tabs>
        <w:bidi/>
        <w:rPr>
          <w:rFonts w:cs="B Titr" w:hint="cs"/>
          <w:rtl/>
        </w:rPr>
      </w:pPr>
      <w:hyperlink r:id="rId14" w:history="1">
        <w:r w:rsidRPr="00CC3843">
          <w:rPr>
            <w:rStyle w:val="Hyperlink"/>
            <w:rFonts w:cs="B Titr"/>
            <w:b/>
            <w:bCs/>
            <w:rtl/>
          </w:rPr>
          <w:t>افزایش قیمت آب و برق کمتر از نرخ تورم بوده است</w:t>
        </w:r>
        <w:r w:rsidRPr="00CC3843">
          <w:rPr>
            <w:rStyle w:val="Hyperlink"/>
            <w:rFonts w:cs="B Titr"/>
          </w:rPr>
          <w:t> </w:t>
        </w:r>
      </w:hyperlink>
    </w:p>
    <w:p w:rsidR="00CC3843" w:rsidRPr="008B7540" w:rsidRDefault="00CC3843" w:rsidP="00CC3843">
      <w:pPr>
        <w:pStyle w:val="ListParagraph"/>
        <w:tabs>
          <w:tab w:val="right" w:pos="6662"/>
        </w:tabs>
        <w:bidi/>
        <w:ind w:left="644"/>
        <w:rPr>
          <w:rFonts w:cs="B Nazanin"/>
        </w:rPr>
      </w:pPr>
      <w:r w:rsidRPr="00CC3843">
        <w:rPr>
          <w:rFonts w:cs="B Nazanin" w:hint="cs"/>
          <w:b/>
          <w:bCs/>
          <w:color w:val="FF0000"/>
          <w:rtl/>
        </w:rPr>
        <w:t xml:space="preserve">روزنامه </w:t>
      </w:r>
      <w:r>
        <w:rPr>
          <w:rFonts w:cs="B Nazanin" w:hint="cs"/>
          <w:b/>
          <w:bCs/>
          <w:color w:val="FF0000"/>
          <w:rtl/>
        </w:rPr>
        <w:t>اب</w:t>
      </w:r>
      <w:r w:rsidRPr="00CC3843">
        <w:rPr>
          <w:rFonts w:cs="B Nazanin" w:hint="cs"/>
          <w:b/>
          <w:bCs/>
          <w:color w:val="FF0000"/>
          <w:rtl/>
        </w:rPr>
        <w:t xml:space="preserve">تکار: </w:t>
      </w:r>
      <w:r w:rsidRPr="00CC3843">
        <w:rPr>
          <w:rFonts w:cs="B Nazanin"/>
          <w:rtl/>
        </w:rPr>
        <w:t>با توجه به تفاوت شایان میان قیمت تمام شده آب و آنچه از مردم اخذ می‌شود وزیر نیرو معتقد است که به طور سالانه هزینه انشعاب آب و برق تغییر نمی‌کند به‌طوری که می‌توان گفت هزینه برقراری انشعابات آب و برق دو برابر هزینه دریافتی از مشترکان است</w:t>
      </w:r>
      <w:r w:rsidRPr="00CC3843">
        <w:rPr>
          <w:rFonts w:cs="B Nazanin"/>
        </w:rPr>
        <w:t>.</w:t>
      </w:r>
    </w:p>
    <w:p w:rsidR="00A54D36" w:rsidRDefault="00A54D36" w:rsidP="00A54D36">
      <w:pPr>
        <w:pStyle w:val="ListParagraph"/>
        <w:tabs>
          <w:tab w:val="right" w:pos="6662"/>
        </w:tabs>
        <w:bidi/>
        <w:ind w:left="644"/>
        <w:rPr>
          <w:rFonts w:cs="B Nazanin"/>
          <w:rtl/>
        </w:rPr>
      </w:pPr>
    </w:p>
    <w:p w:rsidR="008B7540" w:rsidRDefault="008B7540" w:rsidP="008B7540">
      <w:pPr>
        <w:pStyle w:val="ListParagraph"/>
        <w:tabs>
          <w:tab w:val="right" w:pos="6662"/>
        </w:tabs>
        <w:bidi/>
        <w:ind w:left="644"/>
        <w:rPr>
          <w:rFonts w:cs="B Nazanin"/>
          <w:rtl/>
        </w:rPr>
      </w:pPr>
    </w:p>
    <w:p w:rsidR="00CC3843" w:rsidRPr="00CC3843" w:rsidRDefault="00223D7B" w:rsidP="00CC3843">
      <w:pPr>
        <w:pStyle w:val="ListParagraph"/>
        <w:numPr>
          <w:ilvl w:val="0"/>
          <w:numId w:val="2"/>
        </w:numPr>
        <w:bidi/>
        <w:spacing w:line="240" w:lineRule="auto"/>
        <w:rPr>
          <w:rFonts w:cs="B Nazanin" w:hint="cs"/>
          <w:rtl/>
          <w:lang w:bidi="fa-IR"/>
        </w:rPr>
      </w:pPr>
      <w:r w:rsidRPr="00BE18FC">
        <w:rPr>
          <w:rFonts w:cs="B Nazanin" w:hint="cs"/>
          <w:b/>
          <w:bCs/>
          <w:color w:val="FF0000"/>
          <w:sz w:val="24"/>
          <w:szCs w:val="24"/>
          <w:rtl/>
        </w:rPr>
        <w:t>اخبار استان یزد</w:t>
      </w:r>
    </w:p>
    <w:p w:rsidR="00CC3843" w:rsidRPr="00CC3843" w:rsidRDefault="00CC3843" w:rsidP="00114F5E">
      <w:pPr>
        <w:pStyle w:val="ListParagraph"/>
        <w:numPr>
          <w:ilvl w:val="0"/>
          <w:numId w:val="4"/>
        </w:numPr>
        <w:bidi/>
        <w:spacing w:line="240" w:lineRule="auto"/>
        <w:rPr>
          <w:rFonts w:cs="B Titr"/>
          <w:lang w:bidi="fa-IR"/>
        </w:rPr>
      </w:pPr>
      <w:hyperlink r:id="rId15" w:history="1">
        <w:r w:rsidRPr="00CC3843">
          <w:rPr>
            <w:rStyle w:val="Hyperlink"/>
            <w:rFonts w:cs="B Titr" w:hint="cs"/>
            <w:rtl/>
          </w:rPr>
          <w:t>دومین مجوز سرمایه گذاری خارجی برای ساخت نیروگاه خورشیدی دراستان یزد صادرشد</w:t>
        </w:r>
      </w:hyperlink>
    </w:p>
    <w:p w:rsidR="00CC3843" w:rsidRDefault="00CC3843" w:rsidP="00CC3843">
      <w:pPr>
        <w:bidi/>
        <w:spacing w:line="240" w:lineRule="auto"/>
        <w:rPr>
          <w:rFonts w:cs="B Nazanin" w:hint="cs"/>
          <w:rtl/>
          <w:lang w:bidi="fa-IR"/>
        </w:rPr>
      </w:pPr>
      <w:r w:rsidRPr="00CC3843">
        <w:rPr>
          <w:rFonts w:cs="B Nazanin"/>
          <w:rtl/>
        </w:rPr>
        <w:t>یزد- ایرنا - نماینده وزیر اقتصاد و مدیرکل امور اقتصادی و دارایی استان یزد گفت: دومین مجوز سرمایه گذاری خارجی در زمینه ساخت نیروگاه خورشیدی در این استان از سوی سازمان سرمایه گذاری و کمک های اقتصادی و فنی ایران برای یک شرکت آلمانی صادر شد</w:t>
      </w:r>
      <w:r w:rsidRPr="00CC3843">
        <w:rPr>
          <w:rFonts w:cs="B Nazanin"/>
          <w:lang w:bidi="fa-IR"/>
        </w:rPr>
        <w:t>.</w:t>
      </w:r>
    </w:p>
    <w:p w:rsidR="00FA0EF5" w:rsidRDefault="00FA0EF5" w:rsidP="00FA0EF5">
      <w:pPr>
        <w:bidi/>
        <w:spacing w:line="240" w:lineRule="auto"/>
        <w:rPr>
          <w:rFonts w:cs="B Nazanin" w:hint="cs"/>
          <w:rtl/>
          <w:lang w:bidi="fa-IR"/>
        </w:rPr>
      </w:pPr>
    </w:p>
    <w:p w:rsidR="00FA0EF5" w:rsidRPr="00610DF6" w:rsidRDefault="00610DF6" w:rsidP="00114F5E">
      <w:pPr>
        <w:pStyle w:val="ListParagraph"/>
        <w:numPr>
          <w:ilvl w:val="0"/>
          <w:numId w:val="4"/>
        </w:numPr>
        <w:bidi/>
        <w:spacing w:line="240" w:lineRule="auto"/>
        <w:rPr>
          <w:rFonts w:cs="B Titr"/>
          <w:rtl/>
          <w:lang w:bidi="fa-IR"/>
        </w:rPr>
      </w:pPr>
      <w:hyperlink r:id="rId16" w:history="1">
        <w:r w:rsidR="00FA0EF5" w:rsidRPr="00610DF6">
          <w:rPr>
            <w:rStyle w:val="Hyperlink"/>
            <w:rFonts w:cs="B Titr" w:hint="cs"/>
            <w:rtl/>
            <w:lang w:bidi="fa-IR"/>
          </w:rPr>
          <w:t>گردهمایی</w:t>
        </w:r>
        <w:r w:rsidR="00FA0EF5" w:rsidRPr="00610DF6">
          <w:rPr>
            <w:rStyle w:val="Hyperlink"/>
            <w:rFonts w:cs="B Titr"/>
            <w:rtl/>
            <w:lang w:bidi="fa-IR"/>
          </w:rPr>
          <w:t xml:space="preserve"> </w:t>
        </w:r>
        <w:r w:rsidR="00FA0EF5" w:rsidRPr="00610DF6">
          <w:rPr>
            <w:rStyle w:val="Hyperlink"/>
            <w:rFonts w:cs="B Titr" w:hint="cs"/>
            <w:rtl/>
            <w:lang w:bidi="fa-IR"/>
          </w:rPr>
          <w:t>بزرگ</w:t>
        </w:r>
        <w:r w:rsidR="00FA0EF5" w:rsidRPr="00610DF6">
          <w:rPr>
            <w:rStyle w:val="Hyperlink"/>
            <w:rFonts w:cs="B Titr"/>
            <w:rtl/>
            <w:lang w:bidi="fa-IR"/>
          </w:rPr>
          <w:t xml:space="preserve"> </w:t>
        </w:r>
        <w:r w:rsidR="00FA0EF5" w:rsidRPr="00610DF6">
          <w:rPr>
            <w:rStyle w:val="Hyperlink"/>
            <w:rFonts w:cs="B Titr" w:hint="cs"/>
            <w:rtl/>
            <w:lang w:bidi="fa-IR"/>
          </w:rPr>
          <w:t>گرامیداشت</w:t>
        </w:r>
        <w:r w:rsidR="00FA0EF5" w:rsidRPr="00610DF6">
          <w:rPr>
            <w:rStyle w:val="Hyperlink"/>
            <w:rFonts w:cs="B Titr"/>
            <w:rtl/>
            <w:lang w:bidi="fa-IR"/>
          </w:rPr>
          <w:t xml:space="preserve"> </w:t>
        </w:r>
        <w:r w:rsidR="00FA0EF5" w:rsidRPr="00610DF6">
          <w:rPr>
            <w:rStyle w:val="Hyperlink"/>
            <w:rFonts w:cs="B Titr" w:hint="cs"/>
            <w:rtl/>
            <w:lang w:bidi="fa-IR"/>
          </w:rPr>
          <w:t>هفته</w:t>
        </w:r>
        <w:r w:rsidR="00FA0EF5" w:rsidRPr="00610DF6">
          <w:rPr>
            <w:rStyle w:val="Hyperlink"/>
            <w:rFonts w:cs="B Titr"/>
            <w:rtl/>
            <w:lang w:bidi="fa-IR"/>
          </w:rPr>
          <w:t xml:space="preserve"> </w:t>
        </w:r>
        <w:r w:rsidR="00FA0EF5" w:rsidRPr="00610DF6">
          <w:rPr>
            <w:rStyle w:val="Hyperlink"/>
            <w:rFonts w:cs="B Titr" w:hint="cs"/>
            <w:rtl/>
            <w:lang w:bidi="fa-IR"/>
          </w:rPr>
          <w:t>دفاع</w:t>
        </w:r>
        <w:r w:rsidR="00FA0EF5" w:rsidRPr="00610DF6">
          <w:rPr>
            <w:rStyle w:val="Hyperlink"/>
            <w:rFonts w:cs="B Titr"/>
            <w:rtl/>
            <w:lang w:bidi="fa-IR"/>
          </w:rPr>
          <w:t xml:space="preserve"> </w:t>
        </w:r>
        <w:r w:rsidR="00FA0EF5" w:rsidRPr="00610DF6">
          <w:rPr>
            <w:rStyle w:val="Hyperlink"/>
            <w:rFonts w:cs="B Titr" w:hint="cs"/>
            <w:rtl/>
            <w:lang w:bidi="fa-IR"/>
          </w:rPr>
          <w:t>مقدس</w:t>
        </w:r>
        <w:r w:rsidR="00FA0EF5" w:rsidRPr="00610DF6">
          <w:rPr>
            <w:rStyle w:val="Hyperlink"/>
            <w:rFonts w:cs="B Titr"/>
            <w:rtl/>
            <w:lang w:bidi="fa-IR"/>
          </w:rPr>
          <w:t xml:space="preserve"> </w:t>
        </w:r>
        <w:r w:rsidR="00FA0EF5" w:rsidRPr="00610DF6">
          <w:rPr>
            <w:rStyle w:val="Hyperlink"/>
            <w:rFonts w:cs="B Titr" w:hint="cs"/>
            <w:rtl/>
            <w:lang w:bidi="fa-IR"/>
          </w:rPr>
          <w:t>در</w:t>
        </w:r>
        <w:r w:rsidR="00FA0EF5" w:rsidRPr="00610DF6">
          <w:rPr>
            <w:rStyle w:val="Hyperlink"/>
            <w:rFonts w:cs="B Titr"/>
            <w:rtl/>
            <w:lang w:bidi="fa-IR"/>
          </w:rPr>
          <w:t xml:space="preserve"> </w:t>
        </w:r>
        <w:r w:rsidR="00FA0EF5" w:rsidRPr="00610DF6">
          <w:rPr>
            <w:rStyle w:val="Hyperlink"/>
            <w:rFonts w:cs="B Titr" w:hint="cs"/>
            <w:rtl/>
            <w:lang w:bidi="fa-IR"/>
          </w:rPr>
          <w:t>شرکت</w:t>
        </w:r>
        <w:r w:rsidR="00FA0EF5" w:rsidRPr="00610DF6">
          <w:rPr>
            <w:rStyle w:val="Hyperlink"/>
            <w:rFonts w:cs="B Titr"/>
            <w:rtl/>
            <w:lang w:bidi="fa-IR"/>
          </w:rPr>
          <w:t xml:space="preserve"> </w:t>
        </w:r>
        <w:r w:rsidR="00FA0EF5" w:rsidRPr="00610DF6">
          <w:rPr>
            <w:rStyle w:val="Hyperlink"/>
            <w:rFonts w:cs="B Titr" w:hint="cs"/>
            <w:rtl/>
            <w:lang w:bidi="fa-IR"/>
          </w:rPr>
          <w:t>برق</w:t>
        </w:r>
        <w:r w:rsidR="00FA0EF5" w:rsidRPr="00610DF6">
          <w:rPr>
            <w:rStyle w:val="Hyperlink"/>
            <w:rFonts w:cs="B Titr"/>
            <w:rtl/>
            <w:lang w:bidi="fa-IR"/>
          </w:rPr>
          <w:t xml:space="preserve"> </w:t>
        </w:r>
        <w:r w:rsidR="00FA0EF5" w:rsidRPr="00610DF6">
          <w:rPr>
            <w:rStyle w:val="Hyperlink"/>
            <w:rFonts w:cs="B Titr" w:hint="cs"/>
            <w:rtl/>
            <w:lang w:bidi="fa-IR"/>
          </w:rPr>
          <w:t>منطقه</w:t>
        </w:r>
        <w:r w:rsidR="00FA0EF5" w:rsidRPr="00610DF6">
          <w:rPr>
            <w:rStyle w:val="Hyperlink"/>
            <w:rFonts w:cs="B Titr"/>
            <w:rtl/>
            <w:lang w:bidi="fa-IR"/>
          </w:rPr>
          <w:t xml:space="preserve"> </w:t>
        </w:r>
        <w:r w:rsidR="00FA0EF5" w:rsidRPr="00610DF6">
          <w:rPr>
            <w:rStyle w:val="Hyperlink"/>
            <w:rFonts w:cs="B Titr" w:hint="cs"/>
            <w:rtl/>
            <w:lang w:bidi="fa-IR"/>
          </w:rPr>
          <w:t>ای</w:t>
        </w:r>
        <w:r w:rsidR="00FA0EF5" w:rsidRPr="00610DF6">
          <w:rPr>
            <w:rStyle w:val="Hyperlink"/>
            <w:rFonts w:cs="B Titr"/>
            <w:rtl/>
            <w:lang w:bidi="fa-IR"/>
          </w:rPr>
          <w:t xml:space="preserve"> </w:t>
        </w:r>
        <w:r w:rsidR="00FA0EF5" w:rsidRPr="00610DF6">
          <w:rPr>
            <w:rStyle w:val="Hyperlink"/>
            <w:rFonts w:cs="B Titr" w:hint="cs"/>
            <w:rtl/>
            <w:lang w:bidi="fa-IR"/>
          </w:rPr>
          <w:t>یزد</w:t>
        </w:r>
      </w:hyperlink>
    </w:p>
    <w:p w:rsidR="00FA0EF5" w:rsidRDefault="00FA0EF5" w:rsidP="00FA0EF5">
      <w:pPr>
        <w:bidi/>
        <w:spacing w:line="240" w:lineRule="auto"/>
        <w:rPr>
          <w:rFonts w:cs="B Nazanin" w:hint="cs"/>
          <w:rtl/>
          <w:lang w:bidi="fa-IR"/>
        </w:rPr>
      </w:pPr>
      <w:r w:rsidRPr="00FA0EF5">
        <w:rPr>
          <w:rFonts w:cs="B Nazanin" w:hint="cs"/>
          <w:rtl/>
          <w:lang w:bidi="fa-IR"/>
        </w:rPr>
        <w:t>گردهمایی</w:t>
      </w:r>
      <w:r w:rsidRPr="00FA0EF5">
        <w:rPr>
          <w:rFonts w:cs="B Nazanin"/>
          <w:rtl/>
          <w:lang w:bidi="fa-IR"/>
        </w:rPr>
        <w:t xml:space="preserve"> </w:t>
      </w:r>
      <w:r w:rsidRPr="00FA0EF5">
        <w:rPr>
          <w:rFonts w:cs="B Nazanin" w:hint="cs"/>
          <w:rtl/>
          <w:lang w:bidi="fa-IR"/>
        </w:rPr>
        <w:t>گرامیداشت</w:t>
      </w:r>
      <w:r w:rsidRPr="00FA0EF5">
        <w:rPr>
          <w:rFonts w:cs="B Nazanin"/>
          <w:rtl/>
          <w:lang w:bidi="fa-IR"/>
        </w:rPr>
        <w:t xml:space="preserve"> </w:t>
      </w:r>
      <w:r w:rsidRPr="00FA0EF5">
        <w:rPr>
          <w:rFonts w:cs="B Nazanin" w:hint="cs"/>
          <w:rtl/>
          <w:lang w:bidi="fa-IR"/>
        </w:rPr>
        <w:t>هفته</w:t>
      </w:r>
      <w:r w:rsidRPr="00FA0EF5">
        <w:rPr>
          <w:rFonts w:cs="B Nazanin"/>
          <w:rtl/>
          <w:lang w:bidi="fa-IR"/>
        </w:rPr>
        <w:t xml:space="preserve"> </w:t>
      </w:r>
      <w:r w:rsidRPr="00FA0EF5">
        <w:rPr>
          <w:rFonts w:cs="B Nazanin" w:hint="cs"/>
          <w:rtl/>
          <w:lang w:bidi="fa-IR"/>
        </w:rPr>
        <w:t>دفاع</w:t>
      </w:r>
      <w:r w:rsidRPr="00FA0EF5">
        <w:rPr>
          <w:rFonts w:cs="B Nazanin"/>
          <w:rtl/>
          <w:lang w:bidi="fa-IR"/>
        </w:rPr>
        <w:t xml:space="preserve"> </w:t>
      </w:r>
      <w:r w:rsidRPr="00FA0EF5">
        <w:rPr>
          <w:rFonts w:cs="B Nazanin" w:hint="cs"/>
          <w:rtl/>
          <w:lang w:bidi="fa-IR"/>
        </w:rPr>
        <w:t>مقدس</w:t>
      </w:r>
      <w:r w:rsidRPr="00FA0EF5">
        <w:rPr>
          <w:rFonts w:cs="B Nazanin"/>
          <w:rtl/>
          <w:lang w:bidi="fa-IR"/>
        </w:rPr>
        <w:t xml:space="preserve"> </w:t>
      </w:r>
      <w:r w:rsidRPr="00FA0EF5">
        <w:rPr>
          <w:rFonts w:cs="B Nazanin" w:hint="cs"/>
          <w:rtl/>
          <w:lang w:bidi="fa-IR"/>
        </w:rPr>
        <w:t>با</w:t>
      </w:r>
      <w:r w:rsidRPr="00FA0EF5">
        <w:rPr>
          <w:rFonts w:cs="B Nazanin"/>
          <w:rtl/>
          <w:lang w:bidi="fa-IR"/>
        </w:rPr>
        <w:t xml:space="preserve"> </w:t>
      </w:r>
      <w:r w:rsidRPr="00FA0EF5">
        <w:rPr>
          <w:rFonts w:cs="B Nazanin" w:hint="cs"/>
          <w:rtl/>
          <w:lang w:bidi="fa-IR"/>
        </w:rPr>
        <w:t>محوریت</w:t>
      </w:r>
      <w:r w:rsidRPr="00FA0EF5">
        <w:rPr>
          <w:rFonts w:cs="B Nazanin"/>
          <w:rtl/>
          <w:lang w:bidi="fa-IR"/>
        </w:rPr>
        <w:t xml:space="preserve"> </w:t>
      </w:r>
      <w:r w:rsidRPr="00FA0EF5">
        <w:rPr>
          <w:rFonts w:cs="B Nazanin" w:hint="cs"/>
          <w:rtl/>
          <w:lang w:bidi="fa-IR"/>
        </w:rPr>
        <w:t>تحلیل</w:t>
      </w:r>
      <w:r w:rsidRPr="00FA0EF5">
        <w:rPr>
          <w:rFonts w:cs="B Nazanin"/>
          <w:rtl/>
          <w:lang w:bidi="fa-IR"/>
        </w:rPr>
        <w:t xml:space="preserve"> </w:t>
      </w:r>
      <w:r w:rsidRPr="00FA0EF5">
        <w:rPr>
          <w:rFonts w:cs="B Nazanin" w:hint="cs"/>
          <w:rtl/>
          <w:lang w:bidi="fa-IR"/>
        </w:rPr>
        <w:t>تحولات</w:t>
      </w:r>
      <w:r w:rsidRPr="00FA0EF5">
        <w:rPr>
          <w:rFonts w:cs="B Nazanin"/>
          <w:rtl/>
          <w:lang w:bidi="fa-IR"/>
        </w:rPr>
        <w:t xml:space="preserve"> </w:t>
      </w:r>
      <w:r w:rsidRPr="00FA0EF5">
        <w:rPr>
          <w:rFonts w:cs="B Nazanin" w:hint="cs"/>
          <w:rtl/>
          <w:lang w:bidi="fa-IR"/>
        </w:rPr>
        <w:t>منطقه</w:t>
      </w:r>
      <w:r w:rsidRPr="00FA0EF5">
        <w:rPr>
          <w:rFonts w:cs="B Nazanin"/>
          <w:rtl/>
          <w:lang w:bidi="fa-IR"/>
        </w:rPr>
        <w:t xml:space="preserve"> </w:t>
      </w:r>
      <w:r w:rsidRPr="00FA0EF5">
        <w:rPr>
          <w:rFonts w:cs="B Nazanin" w:hint="cs"/>
          <w:rtl/>
          <w:lang w:bidi="fa-IR"/>
        </w:rPr>
        <w:t>خاورمیانه</w:t>
      </w:r>
      <w:r w:rsidRPr="00FA0EF5">
        <w:rPr>
          <w:rFonts w:cs="B Nazanin"/>
          <w:rtl/>
          <w:lang w:bidi="fa-IR"/>
        </w:rPr>
        <w:t xml:space="preserve"> </w:t>
      </w:r>
      <w:r w:rsidRPr="00FA0EF5">
        <w:rPr>
          <w:rFonts w:cs="B Nazanin" w:hint="cs"/>
          <w:rtl/>
          <w:lang w:bidi="fa-IR"/>
        </w:rPr>
        <w:t>و</w:t>
      </w:r>
      <w:r w:rsidRPr="00FA0EF5">
        <w:rPr>
          <w:rFonts w:cs="B Nazanin"/>
          <w:rtl/>
          <w:lang w:bidi="fa-IR"/>
        </w:rPr>
        <w:t xml:space="preserve"> </w:t>
      </w:r>
      <w:r w:rsidRPr="00FA0EF5">
        <w:rPr>
          <w:rFonts w:cs="B Nazanin" w:hint="cs"/>
          <w:rtl/>
          <w:lang w:bidi="fa-IR"/>
        </w:rPr>
        <w:t>جهان</w:t>
      </w:r>
      <w:r w:rsidRPr="00FA0EF5">
        <w:rPr>
          <w:rFonts w:cs="B Nazanin"/>
          <w:rtl/>
          <w:lang w:bidi="fa-IR"/>
        </w:rPr>
        <w:t xml:space="preserve"> </w:t>
      </w:r>
      <w:r w:rsidRPr="00FA0EF5">
        <w:rPr>
          <w:rFonts w:cs="B Nazanin" w:hint="cs"/>
          <w:rtl/>
          <w:lang w:bidi="fa-IR"/>
        </w:rPr>
        <w:t>با</w:t>
      </w:r>
      <w:r w:rsidRPr="00FA0EF5">
        <w:rPr>
          <w:rFonts w:cs="B Nazanin"/>
          <w:rtl/>
          <w:lang w:bidi="fa-IR"/>
        </w:rPr>
        <w:t xml:space="preserve"> </w:t>
      </w:r>
      <w:r w:rsidRPr="00FA0EF5">
        <w:rPr>
          <w:rFonts w:cs="B Nazanin" w:hint="cs"/>
          <w:rtl/>
          <w:lang w:bidi="fa-IR"/>
        </w:rPr>
        <w:t>همکاری</w:t>
      </w:r>
      <w:r w:rsidRPr="00FA0EF5">
        <w:rPr>
          <w:rFonts w:cs="B Nazanin"/>
          <w:rtl/>
          <w:lang w:bidi="fa-IR"/>
        </w:rPr>
        <w:t xml:space="preserve"> </w:t>
      </w:r>
      <w:r w:rsidRPr="00FA0EF5">
        <w:rPr>
          <w:rFonts w:cs="B Nazanin" w:hint="cs"/>
          <w:rtl/>
          <w:lang w:bidi="fa-IR"/>
        </w:rPr>
        <w:t>پایگاه</w:t>
      </w:r>
      <w:r w:rsidRPr="00FA0EF5">
        <w:rPr>
          <w:rFonts w:cs="B Nazanin"/>
          <w:rtl/>
          <w:lang w:bidi="fa-IR"/>
        </w:rPr>
        <w:t xml:space="preserve"> </w:t>
      </w:r>
      <w:r w:rsidRPr="00FA0EF5">
        <w:rPr>
          <w:rFonts w:cs="B Nazanin" w:hint="cs"/>
          <w:rtl/>
          <w:lang w:bidi="fa-IR"/>
        </w:rPr>
        <w:t>بسیج</w:t>
      </w:r>
      <w:r w:rsidRPr="00FA0EF5">
        <w:rPr>
          <w:rFonts w:cs="B Nazanin"/>
          <w:rtl/>
          <w:lang w:bidi="fa-IR"/>
        </w:rPr>
        <w:t xml:space="preserve"> </w:t>
      </w:r>
      <w:r w:rsidRPr="00FA0EF5">
        <w:rPr>
          <w:rFonts w:cs="B Nazanin" w:hint="cs"/>
          <w:rtl/>
          <w:lang w:bidi="fa-IR"/>
        </w:rPr>
        <w:t>شهید</w:t>
      </w:r>
      <w:r w:rsidRPr="00FA0EF5">
        <w:rPr>
          <w:rFonts w:cs="B Nazanin"/>
          <w:rtl/>
          <w:lang w:bidi="fa-IR"/>
        </w:rPr>
        <w:t xml:space="preserve"> </w:t>
      </w:r>
      <w:r w:rsidRPr="00FA0EF5">
        <w:rPr>
          <w:rFonts w:cs="B Nazanin" w:hint="cs"/>
          <w:rtl/>
          <w:lang w:bidi="fa-IR"/>
        </w:rPr>
        <w:t>سامعی</w:t>
      </w:r>
      <w:r w:rsidRPr="00FA0EF5">
        <w:rPr>
          <w:rFonts w:cs="B Nazanin"/>
          <w:rtl/>
          <w:lang w:bidi="fa-IR"/>
        </w:rPr>
        <w:t xml:space="preserve"> </w:t>
      </w:r>
      <w:r w:rsidRPr="00FA0EF5">
        <w:rPr>
          <w:rFonts w:cs="B Nazanin" w:hint="cs"/>
          <w:rtl/>
          <w:lang w:bidi="fa-IR"/>
        </w:rPr>
        <w:t>شرکت</w:t>
      </w:r>
      <w:r w:rsidRPr="00FA0EF5">
        <w:rPr>
          <w:rFonts w:cs="B Nazanin"/>
          <w:rtl/>
          <w:lang w:bidi="fa-IR"/>
        </w:rPr>
        <w:t xml:space="preserve"> </w:t>
      </w:r>
      <w:r w:rsidRPr="00FA0EF5">
        <w:rPr>
          <w:rFonts w:cs="B Nazanin" w:hint="cs"/>
          <w:rtl/>
          <w:lang w:bidi="fa-IR"/>
        </w:rPr>
        <w:t>برق</w:t>
      </w:r>
      <w:r w:rsidRPr="00FA0EF5">
        <w:rPr>
          <w:rFonts w:cs="B Nazanin"/>
          <w:rtl/>
          <w:lang w:bidi="fa-IR"/>
        </w:rPr>
        <w:t xml:space="preserve"> </w:t>
      </w:r>
      <w:r w:rsidRPr="00FA0EF5">
        <w:rPr>
          <w:rFonts w:cs="B Nazanin" w:hint="cs"/>
          <w:rtl/>
          <w:lang w:bidi="fa-IR"/>
        </w:rPr>
        <w:t>منطقه‌ای</w:t>
      </w:r>
      <w:r w:rsidRPr="00FA0EF5">
        <w:rPr>
          <w:rFonts w:cs="B Nazanin"/>
          <w:rtl/>
          <w:lang w:bidi="fa-IR"/>
        </w:rPr>
        <w:t xml:space="preserve"> </w:t>
      </w:r>
      <w:r w:rsidRPr="00FA0EF5">
        <w:rPr>
          <w:rFonts w:cs="B Nazanin" w:hint="cs"/>
          <w:rtl/>
          <w:lang w:bidi="fa-IR"/>
        </w:rPr>
        <w:t>یزد</w:t>
      </w:r>
      <w:r w:rsidRPr="00FA0EF5">
        <w:rPr>
          <w:rFonts w:cs="B Nazanin"/>
          <w:rtl/>
          <w:lang w:bidi="fa-IR"/>
        </w:rPr>
        <w:t xml:space="preserve"> </w:t>
      </w:r>
      <w:r w:rsidRPr="00FA0EF5">
        <w:rPr>
          <w:rFonts w:cs="B Nazanin" w:hint="cs"/>
          <w:rtl/>
          <w:lang w:bidi="fa-IR"/>
        </w:rPr>
        <w:t>در</w:t>
      </w:r>
      <w:r w:rsidRPr="00FA0EF5">
        <w:rPr>
          <w:rFonts w:cs="B Nazanin"/>
          <w:rtl/>
          <w:lang w:bidi="fa-IR"/>
        </w:rPr>
        <w:t xml:space="preserve"> </w:t>
      </w:r>
      <w:r w:rsidRPr="00FA0EF5">
        <w:rPr>
          <w:rFonts w:cs="B Nazanin" w:hint="cs"/>
          <w:rtl/>
          <w:lang w:bidi="fa-IR"/>
        </w:rPr>
        <w:t>محل</w:t>
      </w:r>
      <w:r w:rsidRPr="00FA0EF5">
        <w:rPr>
          <w:rFonts w:cs="B Nazanin"/>
          <w:rtl/>
          <w:lang w:bidi="fa-IR"/>
        </w:rPr>
        <w:t xml:space="preserve"> </w:t>
      </w:r>
      <w:r w:rsidRPr="00FA0EF5">
        <w:rPr>
          <w:rFonts w:cs="B Nazanin" w:hint="cs"/>
          <w:rtl/>
          <w:lang w:bidi="fa-IR"/>
        </w:rPr>
        <w:t>تالار</w:t>
      </w:r>
      <w:r w:rsidRPr="00FA0EF5">
        <w:rPr>
          <w:rFonts w:cs="B Nazanin"/>
          <w:rtl/>
          <w:lang w:bidi="fa-IR"/>
        </w:rPr>
        <w:t xml:space="preserve"> </w:t>
      </w:r>
      <w:r w:rsidRPr="00FA0EF5">
        <w:rPr>
          <w:rFonts w:cs="B Nazanin" w:hint="cs"/>
          <w:rtl/>
          <w:lang w:bidi="fa-IR"/>
        </w:rPr>
        <w:t>شهید</w:t>
      </w:r>
      <w:r w:rsidRPr="00FA0EF5">
        <w:rPr>
          <w:rFonts w:cs="B Nazanin"/>
          <w:rtl/>
          <w:lang w:bidi="fa-IR"/>
        </w:rPr>
        <w:t xml:space="preserve"> </w:t>
      </w:r>
      <w:r w:rsidRPr="00FA0EF5">
        <w:rPr>
          <w:rFonts w:cs="B Nazanin" w:hint="cs"/>
          <w:rtl/>
          <w:lang w:bidi="fa-IR"/>
        </w:rPr>
        <w:t>عباسپور</w:t>
      </w:r>
      <w:r w:rsidRPr="00FA0EF5">
        <w:rPr>
          <w:rFonts w:cs="B Nazanin"/>
          <w:rtl/>
          <w:lang w:bidi="fa-IR"/>
        </w:rPr>
        <w:t xml:space="preserve"> </w:t>
      </w:r>
      <w:r w:rsidRPr="00FA0EF5">
        <w:rPr>
          <w:rFonts w:cs="B Nazanin" w:hint="cs"/>
          <w:rtl/>
          <w:lang w:bidi="fa-IR"/>
        </w:rPr>
        <w:t>این</w:t>
      </w:r>
      <w:r w:rsidRPr="00FA0EF5">
        <w:rPr>
          <w:rFonts w:cs="B Nazanin"/>
          <w:rtl/>
          <w:lang w:bidi="fa-IR"/>
        </w:rPr>
        <w:t xml:space="preserve"> </w:t>
      </w:r>
      <w:r w:rsidRPr="00FA0EF5">
        <w:rPr>
          <w:rFonts w:cs="B Nazanin" w:hint="cs"/>
          <w:rtl/>
          <w:lang w:bidi="fa-IR"/>
        </w:rPr>
        <w:t>شرکت</w:t>
      </w:r>
      <w:r w:rsidRPr="00FA0EF5">
        <w:rPr>
          <w:rFonts w:cs="B Nazanin"/>
          <w:rtl/>
          <w:lang w:bidi="fa-IR"/>
        </w:rPr>
        <w:t xml:space="preserve"> </w:t>
      </w:r>
      <w:r w:rsidRPr="00FA0EF5">
        <w:rPr>
          <w:rFonts w:cs="B Nazanin" w:hint="cs"/>
          <w:rtl/>
          <w:lang w:bidi="fa-IR"/>
        </w:rPr>
        <w:t>برگزار</w:t>
      </w:r>
      <w:r w:rsidRPr="00FA0EF5">
        <w:rPr>
          <w:rFonts w:cs="B Nazanin"/>
          <w:rtl/>
          <w:lang w:bidi="fa-IR"/>
        </w:rPr>
        <w:t xml:space="preserve"> </w:t>
      </w:r>
      <w:r w:rsidRPr="00FA0EF5">
        <w:rPr>
          <w:rFonts w:cs="B Nazanin" w:hint="cs"/>
          <w:rtl/>
          <w:lang w:bidi="fa-IR"/>
        </w:rPr>
        <w:t>شد</w:t>
      </w:r>
      <w:r w:rsidRPr="00FA0EF5">
        <w:rPr>
          <w:rFonts w:cs="B Nazanin"/>
          <w:rtl/>
          <w:lang w:bidi="fa-IR"/>
        </w:rPr>
        <w:t>.</w:t>
      </w:r>
    </w:p>
    <w:p w:rsidR="00610DF6" w:rsidRDefault="00610DF6" w:rsidP="00610DF6">
      <w:pPr>
        <w:bidi/>
        <w:spacing w:line="240" w:lineRule="auto"/>
        <w:rPr>
          <w:rFonts w:cs="B Nazanin" w:hint="cs"/>
          <w:rtl/>
          <w:lang w:bidi="fa-IR"/>
        </w:rPr>
      </w:pPr>
    </w:p>
    <w:p w:rsidR="00610DF6" w:rsidRPr="00610DF6" w:rsidRDefault="00610DF6" w:rsidP="00114F5E">
      <w:pPr>
        <w:pStyle w:val="ListParagraph"/>
        <w:numPr>
          <w:ilvl w:val="0"/>
          <w:numId w:val="4"/>
        </w:numPr>
        <w:bidi/>
        <w:spacing w:line="240" w:lineRule="auto"/>
        <w:rPr>
          <w:rFonts w:cs="B Titr"/>
          <w:b/>
          <w:bCs/>
          <w:rtl/>
          <w:lang w:bidi="fa-IR"/>
        </w:rPr>
      </w:pPr>
      <w:hyperlink r:id="rId17" w:history="1">
        <w:r w:rsidRPr="00610DF6">
          <w:rPr>
            <w:rStyle w:val="Hyperlink"/>
            <w:rFonts w:cs="B Titr"/>
            <w:b/>
            <w:bCs/>
            <w:rtl/>
          </w:rPr>
          <w:t>خاطرات شهدای صنعت و آب برق استان یزد در قالب کتاب چاپ می‌شود</w:t>
        </w:r>
      </w:hyperlink>
      <w:bookmarkStart w:id="0" w:name="_GoBack"/>
      <w:bookmarkEnd w:id="0"/>
    </w:p>
    <w:p w:rsidR="00610DF6" w:rsidRPr="00610DF6" w:rsidRDefault="00610DF6" w:rsidP="00610DF6">
      <w:pPr>
        <w:bidi/>
        <w:spacing w:line="240" w:lineRule="auto"/>
        <w:rPr>
          <w:rFonts w:cs="B Nazanin"/>
          <w:lang w:bidi="fa-IR"/>
        </w:rPr>
      </w:pPr>
      <w:r w:rsidRPr="00610DF6">
        <w:rPr>
          <w:rFonts w:cs="B Nazanin"/>
          <w:rtl/>
        </w:rPr>
        <w:t>مشاور مدیرعامل شرکت برق منطقه‌ای یزد در امور ایثارگران از چاپ کتاب زندگینامه و خاطرات شهدا و ایثارگران صنعت آب و برق استان یزد خبر داد.</w:t>
      </w:r>
    </w:p>
    <w:p w:rsidR="00610DF6" w:rsidRPr="00CC3843" w:rsidRDefault="00610DF6" w:rsidP="00610DF6">
      <w:pPr>
        <w:bidi/>
        <w:spacing w:line="240" w:lineRule="auto"/>
        <w:rPr>
          <w:rFonts w:cs="B Nazanin" w:hint="cs"/>
          <w:lang w:bidi="fa-IR"/>
        </w:rPr>
      </w:pPr>
    </w:p>
    <w:p w:rsidR="008B7540" w:rsidRPr="004C26C1" w:rsidRDefault="008B7540" w:rsidP="008B7540">
      <w:pPr>
        <w:bidi/>
        <w:spacing w:line="240" w:lineRule="auto"/>
        <w:rPr>
          <w:rFonts w:cs="B Nazanin"/>
          <w:rtl/>
          <w:lang w:bidi="fa-IR"/>
        </w:rPr>
      </w:pPr>
    </w:p>
    <w:sectPr w:rsidR="008B7540" w:rsidRPr="004C26C1"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5E" w:rsidRDefault="00114F5E" w:rsidP="00FB6D87">
      <w:pPr>
        <w:spacing w:after="0" w:line="240" w:lineRule="auto"/>
      </w:pPr>
      <w:r>
        <w:separator/>
      </w:r>
    </w:p>
  </w:endnote>
  <w:endnote w:type="continuationSeparator" w:id="0">
    <w:p w:rsidR="00114F5E" w:rsidRDefault="00114F5E"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10DF6" w:rsidRPr="00610DF6">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5E" w:rsidRDefault="00114F5E" w:rsidP="00FB6D87">
      <w:pPr>
        <w:spacing w:after="0" w:line="240" w:lineRule="auto"/>
      </w:pPr>
      <w:r>
        <w:separator/>
      </w:r>
    </w:p>
  </w:footnote>
  <w:footnote w:type="continuationSeparator" w:id="0">
    <w:p w:rsidR="00114F5E" w:rsidRDefault="00114F5E"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0ED25D6D" wp14:editId="3756E9FA">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764B28" w:rsidP="00764B28">
    <w:pPr>
      <w:pStyle w:val="Header"/>
      <w:tabs>
        <w:tab w:val="left" w:pos="4523"/>
        <w:tab w:val="center" w:pos="5599"/>
      </w:tabs>
      <w:bidi/>
      <w:jc w:val="center"/>
      <w:rPr>
        <w:rFonts w:cs="B Traffic"/>
        <w:lang w:bidi="fa-IR"/>
      </w:rPr>
    </w:pPr>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5</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j0115834"/>
      </v:shape>
    </w:pict>
  </w:numPicBullet>
  <w:abstractNum w:abstractNumId="0">
    <w:nsid w:val="37D65B8C"/>
    <w:multiLevelType w:val="hybridMultilevel"/>
    <w:tmpl w:val="735298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3F892269"/>
    <w:multiLevelType w:val="hybridMultilevel"/>
    <w:tmpl w:val="44828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55DAC"/>
    <w:multiLevelType w:val="hybridMultilevel"/>
    <w:tmpl w:val="A964ED9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4F5E"/>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0DF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28"/>
    <w:rsid w:val="00764BE9"/>
    <w:rsid w:val="007661BB"/>
    <w:rsid w:val="007718BA"/>
    <w:rsid w:val="007865DE"/>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384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0CB"/>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telaat.com/new/index.asp?fname=2016%5C09%5C09-25%5C23-25-21.htm&amp;storytitle=%D8%AE%D8%B7%20%D8%B3%D9%88%D9%85%20%D8%A7%D9%86%D8%AA%D9%82%D8%A7%D9%84%20%D8%A8%D8%B1%D9%82%20%D8%A7%D8%B1%D9%85%D9%86%D8%B3%D8%AA%D8%A7%D9%86%20%D8%A8%D9%87%20%D8%A7%D9%8A%D8%B1%D8%A7%D9%86%20%D8%A8%D9%87%20%D8%B2%D9%88%D8%AF%D9%8A%20%D8%A7%D9%8A%D8%AC%D8%A7%D8%AF%20%D9%85%D9%8A%20%D8%B4%D9%88%D8%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7626/%D8%B3%D8%B1%D9%85%D8%A7%DB%8C%D9%87-%DA%AF%D8%B0%D8%A7%D8%B1%DB%8C-%D8%AC%D9%87%D8%A7%D9%86%DB%8C-%D8%AF%D8%B1-%D8%A7%D8%AD%D8%AF%D8%A7%D8%AB-%D9%86%DB%8C%D8%B1%D9%88%DA%AF%D8%A7%D9%87-%D9%87%D8%A7%DB%8C-%D8%AA%D8%AC%D8%AF%DB%8C%D8%AF%D9%BE%D8%B0%DB%8C%D8%B1-%D8%AA%D8%A7-%D8%B3%D8%A7%D9%842014" TargetMode="External"/><Relationship Id="rId17" Type="http://schemas.openxmlformats.org/officeDocument/2006/relationships/hyperlink" Target="http://www.yazdfarda.com/news/129533/%D8%AE%D8%A7%D8%B7%D8%B1%D8%A7%D8%AA-%D8%B4%D9%87%D8%AF%D8%A7%DB%8C-%D8%B5%D9%86%D8%B9%D8%AA-%D9%88-%D8%A2%D8%A8-%D8%A8%D8%B1%D9%82-%D8%A7%D8%B3%D8%AA%D8%A7%D9%86-%DB%8C%D8%B2%D8%AF-%D8%AF%D8%B1-%D9%82%D8%A7%D9%84%D8%A8-%DA%A9%D8%AA%D8%A7%D8%A8-%DA%86%D8%A7%D9%BE-%D9%85%DB%8C%E2%80%8C%D8%B4%D9%88%D8%AF" TargetMode="External"/><Relationship Id="rId2" Type="http://schemas.openxmlformats.org/officeDocument/2006/relationships/numbering" Target="numbering.xml"/><Relationship Id="rId16" Type="http://schemas.openxmlformats.org/officeDocument/2006/relationships/hyperlink" Target="http://www.yazdfarda.com/news/129534/%DA%AF%D8%B1%D8%AF%D9%87%D9%85%D8%A7%DB%8C%DB%8C-%D8%A8%D8%B2%D8%B1%DA%AF-%DA%AF%D8%B1%D8%A7%D9%85%DB%8C%D8%AF%D8%A7%D8%B4%D8%AA-%D9%87%D9%81%D8%AA%D9%87-%D8%AF%D9%81%D8%A7%D8%B9-%D9%85%D9%82%D8%AF%D8%B3-%D8%AF%D8%B1-%D8%B4%D8%B1%DA%A9%D8%AA-%D8%A8%D8%B1%D9%82-%D9%85%D9%86%D8%B7%D9%82%D9%87-%D8%A7%DB%8C-%DB%8C%D8%B2%D8%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7814/%D8%AA%D8%AC%D9%85%D8%B9-%D8%A7%D8%B9%D8%AA%D8%B1%D8%A7%D8%B6%DB%8C-%DA%A9%D8%A7%D8%B1%DA%AF%D8%B1%D8%A7%D9%86-%D9%86%D8%B5%D8%A8-%D9%86%DB%8C%D8%B1%D9%88" TargetMode="External"/><Relationship Id="rId5" Type="http://schemas.openxmlformats.org/officeDocument/2006/relationships/settings" Target="settings.xml"/><Relationship Id="rId15" Type="http://schemas.openxmlformats.org/officeDocument/2006/relationships/hyperlink" Target="http://www.irna.ir/yazd/fa/News/82242851/" TargetMode="External"/><Relationship Id="rId10" Type="http://schemas.openxmlformats.org/officeDocument/2006/relationships/hyperlink" Target="http://barghnews.com/fa/news/17728/%D9%86%D8%AA%DB%8C%D8%AC%D9%87-%D9%86%D8%B8%D8%B1%D8%B3%D9%86%D8%AC%DB%8C-%D8%B9%D9%85%D9%84%DA%A9%D8%B1%D8%AF-%D8%B3%D9%87-%D8%B3%D8%A7%D9%84%D9%87-%D9%88%D8%B2%D8%A7%D8%B1%D8%AA-%D9%86%DB%8C%D8%B1%D9%88-%D8%AF%D8%B1-%D8%A8%D8%AE%D8%B4-%D8%A8%D8%B1%D9%8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rghnews.com/fa/news/17821/%D8%A8%D9%87-%D9%86%D8%A7%D9%85-%D8%AE%D8%B5%D9%88%D8%B5%D9%8A-%D8%B3%D8%A7%D8%B2%D9%8A-%D8%AF%D8%B1-%D8%B5%D9%86%D8%B9%D8%AA-%D8%A8%D8%B1%D9%82-%D8%A8%D9%87-%D9%83%D8%A7%D9%85-%D8%B9%D8%AF%D9%87-%D8%A7%D9%8A-%D8%AE%D8%A7%D8%B5" TargetMode="External"/><Relationship Id="rId14" Type="http://schemas.openxmlformats.org/officeDocument/2006/relationships/hyperlink" Target="http://ebtekarnews.com/news.php?id=560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827B-8697-4910-B77E-FBDBEAA2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180</cp:revision>
  <cp:lastPrinted>2015-09-07T08:09:00Z</cp:lastPrinted>
  <dcterms:created xsi:type="dcterms:W3CDTF">2016-02-14T06:02:00Z</dcterms:created>
  <dcterms:modified xsi:type="dcterms:W3CDTF">2016-09-26T10:41:00Z</dcterms:modified>
</cp:coreProperties>
</file>