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2" w:rsidRPr="006D4D42" w:rsidRDefault="00F5750B" w:rsidP="006D4D42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221FEA" w:rsidRPr="00221FEA" w:rsidRDefault="00221FEA" w:rsidP="00221FEA">
      <w:pPr>
        <w:bidi/>
        <w:ind w:left="785"/>
        <w:rPr>
          <w:rFonts w:cs="B Nazanin"/>
        </w:rPr>
      </w:pPr>
      <w:r w:rsidRPr="00221FEA">
        <w:rPr>
          <w:rFonts w:cs="B Nazanin"/>
          <w:rtl/>
        </w:rPr>
        <w:t>از سوم تا پنجم آبان ؛</w:t>
      </w:r>
    </w:p>
    <w:p w:rsidR="00221FEA" w:rsidRPr="00221FEA" w:rsidRDefault="00221FEA" w:rsidP="00221FEA">
      <w:pPr>
        <w:pStyle w:val="ListParagraph"/>
        <w:numPr>
          <w:ilvl w:val="0"/>
          <w:numId w:val="26"/>
        </w:numPr>
        <w:bidi/>
        <w:rPr>
          <w:rFonts w:cs="B Titr"/>
          <w:rtl/>
        </w:rPr>
      </w:pPr>
      <w:hyperlink r:id="rId9" w:tgtFrame="_blank" w:history="1">
        <w:r w:rsidRPr="00221FEA">
          <w:rPr>
            <w:rStyle w:val="Hyperlink"/>
            <w:rFonts w:cs="B Titr"/>
            <w:b/>
            <w:bCs/>
            <w:rtl/>
          </w:rPr>
          <w:t>سی و یکمین کنفرانس بین‌المللی برق ایران برگزار می‌شود</w:t>
        </w:r>
      </w:hyperlink>
    </w:p>
    <w:p w:rsidR="00221FEA" w:rsidRDefault="00221FEA" w:rsidP="00221FEA">
      <w:pPr>
        <w:bidi/>
        <w:ind w:left="785"/>
        <w:rPr>
          <w:rFonts w:cs="B Nazanin" w:hint="cs"/>
          <w:rtl/>
        </w:rPr>
      </w:pPr>
      <w:r w:rsidRPr="00221FEA">
        <w:rPr>
          <w:rFonts w:cs="B Nazanin"/>
          <w:rtl/>
        </w:rPr>
        <w:t>کنفرانس امسال 20 محور تخصصی صنعت برق را همچون بخش‌های تولید، انتقال و توزیع، دیسپاچینگ، مخابرات، محیط زیست، مباحث اقتصادی، اجتماعی و مدیریتی و غیره پوشش می‌دهد.</w:t>
      </w:r>
    </w:p>
    <w:p w:rsidR="00221FEA" w:rsidRDefault="00221FEA" w:rsidP="00221FEA">
      <w:pPr>
        <w:bidi/>
        <w:ind w:left="785"/>
        <w:rPr>
          <w:rFonts w:cs="B Nazanin" w:hint="cs"/>
          <w:rtl/>
        </w:rPr>
      </w:pPr>
    </w:p>
    <w:p w:rsidR="00221FEA" w:rsidRPr="00221FEA" w:rsidRDefault="00221FEA" w:rsidP="00221FEA">
      <w:pPr>
        <w:bidi/>
        <w:ind w:left="785"/>
        <w:rPr>
          <w:rFonts w:cs="B Nazanin"/>
        </w:rPr>
      </w:pPr>
      <w:r w:rsidRPr="00221FEA">
        <w:rPr>
          <w:rFonts w:cs="B Nazanin"/>
          <w:rtl/>
        </w:rPr>
        <w:t>از ابتداي امسال تاکنون؛</w:t>
      </w:r>
    </w:p>
    <w:p w:rsidR="00221FEA" w:rsidRPr="00221FEA" w:rsidRDefault="00221FEA" w:rsidP="00221FEA">
      <w:pPr>
        <w:pStyle w:val="ListParagraph"/>
        <w:numPr>
          <w:ilvl w:val="0"/>
          <w:numId w:val="26"/>
        </w:numPr>
        <w:bidi/>
        <w:rPr>
          <w:rFonts w:cs="B Titr"/>
          <w:rtl/>
        </w:rPr>
      </w:pPr>
      <w:hyperlink r:id="rId10" w:tgtFrame="_blank" w:history="1">
        <w:r w:rsidRPr="00221FEA">
          <w:rPr>
            <w:rStyle w:val="Hyperlink"/>
            <w:rFonts w:cs="B Titr"/>
            <w:b/>
            <w:bCs/>
            <w:rtl/>
          </w:rPr>
          <w:t>توليد انرژي الکتريکي در کشور بيش از يک درصد افزايش يافت</w:t>
        </w:r>
      </w:hyperlink>
    </w:p>
    <w:p w:rsidR="00221FEA" w:rsidRDefault="00221FEA" w:rsidP="00221FEA">
      <w:pPr>
        <w:bidi/>
        <w:ind w:left="785"/>
        <w:rPr>
          <w:rFonts w:cs="B Nazanin" w:hint="cs"/>
          <w:rtl/>
        </w:rPr>
      </w:pPr>
      <w:r w:rsidRPr="00221FEA">
        <w:rPr>
          <w:rFonts w:cs="B Nazanin"/>
          <w:rtl/>
        </w:rPr>
        <w:t>تولید نیروگاه‌های حرارتی در مقایسه با دوره مشابه پارسال 0.71 درصد افزایش و تولید نیروگاه‌های برق آبی نیز 7.02 درصد رشد داشته است.</w:t>
      </w:r>
    </w:p>
    <w:p w:rsidR="00221FEA" w:rsidRPr="00221FEA" w:rsidRDefault="00221FEA" w:rsidP="00221FEA">
      <w:pPr>
        <w:bidi/>
        <w:ind w:left="785"/>
        <w:rPr>
          <w:rFonts w:cs="B Nazanin"/>
          <w:rtl/>
        </w:rPr>
      </w:pPr>
    </w:p>
    <w:p w:rsidR="00543A9C" w:rsidRDefault="007B3030" w:rsidP="00543A9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221FEA" w:rsidRDefault="00221FEA" w:rsidP="00221FEA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221FEA" w:rsidRPr="00221FEA" w:rsidRDefault="00221FEA" w:rsidP="00221FEA">
      <w:pPr>
        <w:pStyle w:val="ListParagraph"/>
        <w:bidi/>
        <w:spacing w:line="360" w:lineRule="auto"/>
        <w:ind w:left="425"/>
        <w:jc w:val="center"/>
        <w:rPr>
          <w:rFonts w:cs="B Nazanin" w:hint="cs"/>
          <w:b/>
          <w:bCs/>
          <w:color w:val="FF0000"/>
          <w:rtl/>
        </w:rPr>
      </w:pPr>
      <w:r w:rsidRPr="00221FEA">
        <w:rPr>
          <w:rFonts w:cs="B Nazanin" w:hint="cs"/>
          <w:b/>
          <w:bCs/>
          <w:color w:val="FF0000"/>
          <w:rtl/>
        </w:rPr>
        <w:t>خبر جدید در حوزه تولید و انتقال بر روی خروجی این سایت قرار نگرفته است</w:t>
      </w:r>
      <w:r w:rsidR="00D03084">
        <w:rPr>
          <w:rFonts w:cs="B Nazanin" w:hint="cs"/>
          <w:b/>
          <w:bCs/>
          <w:color w:val="FF0000"/>
          <w:rtl/>
        </w:rPr>
        <w:t>.</w:t>
      </w:r>
    </w:p>
    <w:p w:rsidR="00221FEA" w:rsidRDefault="00221FEA" w:rsidP="00221FEA">
      <w:pPr>
        <w:pStyle w:val="ListParagraph"/>
        <w:bidi/>
        <w:spacing w:line="360" w:lineRule="auto"/>
        <w:ind w:left="425"/>
        <w:rPr>
          <w:rFonts w:cs="B Nazanin"/>
        </w:rPr>
      </w:pPr>
    </w:p>
    <w:p w:rsidR="00543A9C" w:rsidRDefault="00543A9C" w:rsidP="00543A9C">
      <w:pPr>
        <w:pStyle w:val="ListParagraph"/>
        <w:bidi/>
        <w:spacing w:line="360" w:lineRule="auto"/>
        <w:ind w:left="283"/>
        <w:rPr>
          <w:rFonts w:cs="B Nazanin"/>
        </w:rPr>
      </w:pPr>
    </w:p>
    <w:p w:rsidR="00D03084" w:rsidRPr="00D03084" w:rsidRDefault="007B3030" w:rsidP="00D03084">
      <w:pPr>
        <w:pStyle w:val="ListParagraph"/>
        <w:bidi/>
        <w:spacing w:line="360" w:lineRule="auto"/>
        <w:ind w:left="425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D03084" w:rsidRPr="00D03084" w:rsidRDefault="00D03084" w:rsidP="00D03084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D03084">
          <w:rPr>
            <w:rStyle w:val="Hyperlink"/>
            <w:rFonts w:cs="B Titr"/>
            <w:b/>
            <w:bCs/>
            <w:rtl/>
          </w:rPr>
          <w:t>صنعت برق یکی از بدهکارترین صنایع کشور</w:t>
        </w:r>
      </w:hyperlink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  <w:r w:rsidRPr="00D03084">
        <w:rPr>
          <w:rFonts w:cs="B Nazanin"/>
          <w:rtl/>
        </w:rPr>
        <w:t>درد دل های فعالان صنعت برق بابت نرخ خرید تضمینی و آمار بدهی های وزارت نیرو به پیمانکاران، حکایت از آن دارد که برقی ها چندان هم از داستان خریدهای تضمینی و خصوصی سازی دل خوشی ندارند</w:t>
      </w:r>
      <w:r w:rsidRPr="00D03084">
        <w:rPr>
          <w:rFonts w:cs="B Nazanin"/>
        </w:rPr>
        <w:t>.</w:t>
      </w:r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</w:p>
    <w:p w:rsidR="00D03084" w:rsidRPr="00D03084" w:rsidRDefault="00D03084" w:rsidP="00D03084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D03084">
          <w:rPr>
            <w:rStyle w:val="Hyperlink"/>
            <w:rFonts w:cs="B Titr"/>
            <w:b/>
            <w:bCs/>
            <w:rtl/>
          </w:rPr>
          <w:t>نقش دوگانه وزارت نیرو عامل محدودیت در سرمایه گذاری صنعت برق</w:t>
        </w:r>
        <w:r w:rsidRPr="00D03084">
          <w:rPr>
            <w:rStyle w:val="Hyperlink"/>
            <w:rFonts w:cs="B Titr"/>
            <w:b/>
            <w:bCs/>
          </w:rPr>
          <w:t>!</w:t>
        </w:r>
      </w:hyperlink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  <w:r w:rsidRPr="00D03084">
        <w:rPr>
          <w:rFonts w:cs="B Nazanin"/>
          <w:rtl/>
        </w:rPr>
        <w:t>قائم مقام مدیرعامل شرکت ماهتاب گستر در دومین کنگره راهبردی نفت و نیرو به بیان محدودیت ها و فرصت های موجود برای سرمایه گذاری در صنعت برق پرداخت</w:t>
      </w:r>
      <w:r w:rsidRPr="00D03084">
        <w:rPr>
          <w:rFonts w:cs="B Nazanin"/>
        </w:rPr>
        <w:t>.</w:t>
      </w:r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</w:p>
    <w:p w:rsidR="00D03084" w:rsidRPr="00D03084" w:rsidRDefault="00D03084" w:rsidP="00D03084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D03084">
          <w:rPr>
            <w:rStyle w:val="Hyperlink"/>
            <w:rFonts w:cs="B Titr"/>
            <w:b/>
            <w:bCs/>
            <w:rtl/>
          </w:rPr>
          <w:t>همکاری تهران - جاکارتا در صنعت برق</w:t>
        </w:r>
      </w:hyperlink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  <w:r w:rsidRPr="00D03084">
        <w:rPr>
          <w:rFonts w:cs="B Nazanin"/>
          <w:rtl/>
        </w:rPr>
        <w:t>ایران برای ساخت یک نیروگاه با ظرفیت 5 هزار مگاوات برق در اندونزی اعلام آمادگی کرده است و کشورمان قصد دارد گاز طبیعی مایع مورد نیاز ژنراتورها را نیز تامین کند</w:t>
      </w:r>
      <w:r w:rsidRPr="00D03084">
        <w:rPr>
          <w:rFonts w:cs="B Nazanin"/>
        </w:rPr>
        <w:t>.</w:t>
      </w:r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</w:p>
    <w:p w:rsidR="00D03084" w:rsidRPr="00D03084" w:rsidRDefault="00D03084" w:rsidP="00D03084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D03084">
          <w:rPr>
            <w:rStyle w:val="Hyperlink"/>
            <w:rFonts w:cs="B Titr"/>
            <w:b/>
            <w:bCs/>
            <w:rtl/>
          </w:rPr>
          <w:t>قطع برق 200 نقطه حیاتی کشور در هشتم آبان ماه</w:t>
        </w:r>
      </w:hyperlink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  <w:r w:rsidRPr="00D03084">
        <w:rPr>
          <w:rFonts w:cs="B Nazanin"/>
          <w:rtl/>
        </w:rPr>
        <w:t>رئیس سازمان پدافند غیرعامل با بیان اینکه رزمایش پدافندی آبان ماه برگزار می‌شود، گفت: در این رزمایش برق 200 نقطه حیاتی کشور و گاز ترکمنستان به ایران در ساری قطع می‌شود</w:t>
      </w:r>
      <w:r w:rsidRPr="00D03084">
        <w:rPr>
          <w:rFonts w:cs="B Nazanin"/>
        </w:rPr>
        <w:t>.</w:t>
      </w:r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</w:p>
    <w:p w:rsidR="00D03084" w:rsidRPr="00D03084" w:rsidRDefault="00D03084" w:rsidP="00D03084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D03084">
          <w:rPr>
            <w:rStyle w:val="Hyperlink"/>
            <w:rFonts w:cs="B Titr"/>
            <w:b/>
            <w:bCs/>
            <w:rtl/>
          </w:rPr>
          <w:t>خصوصی‌سازی بخش تولید برق تا مرز 80 درصد</w:t>
        </w:r>
      </w:hyperlink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  <w:r w:rsidRPr="00D03084">
        <w:rPr>
          <w:rFonts w:cs="B Nazanin"/>
          <w:rtl/>
        </w:rPr>
        <w:t>هوشنگ فلاحتیان گفت: هم‌اکنون بیش از 60 درصد برق کشور با نیروگاه‌های خصوصی تولید شده و تنها 40 درصد آن به وسیله بخش دولتی تولید می‌شود. سهم زیادی از نیروگاه‌های دولتی کنونی نیز در فهرست فروش و واگذاری به بخش خصوصی قرار دارد</w:t>
      </w:r>
      <w:r w:rsidRPr="00D03084">
        <w:rPr>
          <w:rFonts w:cs="B Nazanin"/>
        </w:rPr>
        <w:t>.</w:t>
      </w:r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</w:p>
    <w:p w:rsidR="00D03084" w:rsidRPr="00D03084" w:rsidRDefault="00D03084" w:rsidP="00D03084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D03084">
          <w:rPr>
            <w:rStyle w:val="Hyperlink"/>
            <w:rFonts w:cs="B Titr"/>
            <w:b/>
            <w:bCs/>
            <w:rtl/>
          </w:rPr>
          <w:t>اتلاف میلیون ها بشکه نفت در نیروگاه های ایران</w:t>
        </w:r>
      </w:hyperlink>
    </w:p>
    <w:p w:rsidR="00BD6BF0" w:rsidRDefault="00D03084" w:rsidP="00D03084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D03084">
        <w:rPr>
          <w:rFonts w:cs="B Nazanin"/>
          <w:rtl/>
        </w:rPr>
        <w:t>بر اساس آمارهای موجود درترازنامه هیدروکربوری کشور حدود دو سوم کل میزان تلفات انرژی کشور در در بخش نیروگاهی بوده که برابر270 میلیون بشکه معادل نفت خام است</w:t>
      </w:r>
      <w:r w:rsidRPr="00D03084">
        <w:rPr>
          <w:rFonts w:cs="B Nazanin"/>
        </w:rPr>
        <w:t>.</w:t>
      </w:r>
    </w:p>
    <w:p w:rsidR="00D03084" w:rsidRPr="00D03084" w:rsidRDefault="00D03084" w:rsidP="00D03084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543A9C" w:rsidRPr="00543A9C" w:rsidRDefault="00223D7B" w:rsidP="00543A9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D03084" w:rsidRPr="00D03084" w:rsidRDefault="00D03084" w:rsidP="00D03084">
      <w:pPr>
        <w:pStyle w:val="ListParagraph"/>
        <w:numPr>
          <w:ilvl w:val="0"/>
          <w:numId w:val="18"/>
        </w:numPr>
        <w:tabs>
          <w:tab w:val="right" w:pos="6662"/>
        </w:tabs>
        <w:bidi/>
        <w:rPr>
          <w:rFonts w:cs="B Titr"/>
          <w:b/>
          <w:bCs/>
        </w:rPr>
      </w:pPr>
      <w:hyperlink r:id="rId17" w:history="1">
        <w:r w:rsidRPr="00D03084">
          <w:rPr>
            <w:rStyle w:val="Hyperlink"/>
            <w:rFonts w:cs="B Titr"/>
            <w:b/>
            <w:bCs/>
            <w:rtl/>
          </w:rPr>
          <w:t>افزایش بیش از یک درصدی تولید انرژی الکتریکی</w:t>
        </w:r>
      </w:hyperlink>
    </w:p>
    <w:p w:rsidR="00D03084" w:rsidRDefault="00D03084" w:rsidP="00D03084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D03084">
        <w:rPr>
          <w:rFonts w:cs="B Nazanin"/>
          <w:rtl/>
        </w:rPr>
        <w:t>تولید برق کشور از ابتدای امسال تاکنون در مقایسه با زمان مشابه پارسال بیش از یک درصد افزایش یافت</w:t>
      </w:r>
      <w:r w:rsidRPr="00D03084">
        <w:rPr>
          <w:rFonts w:cs="B Nazanin"/>
        </w:rPr>
        <w:t>.</w:t>
      </w:r>
    </w:p>
    <w:p w:rsidR="00D03084" w:rsidRDefault="00D03084" w:rsidP="00D03084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</w:p>
    <w:p w:rsidR="00D03084" w:rsidRDefault="00D03084" w:rsidP="00D03084">
      <w:pPr>
        <w:pStyle w:val="ListParagraph"/>
        <w:bidi/>
        <w:spacing w:line="360" w:lineRule="auto"/>
        <w:rPr>
          <w:rFonts w:cs="B Nazanin" w:hint="cs"/>
          <w:rtl/>
        </w:rPr>
      </w:pPr>
    </w:p>
    <w:p w:rsidR="00D03084" w:rsidRPr="00D03084" w:rsidRDefault="00D03084" w:rsidP="00D03084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8" w:history="1">
        <w:r w:rsidRPr="00D03084">
          <w:rPr>
            <w:rStyle w:val="Hyperlink"/>
            <w:rFonts w:cs="B Titr"/>
            <w:b/>
            <w:bCs/>
            <w:rtl/>
          </w:rPr>
          <w:t>تصویب اساسنامه سازمان انرژی‌های نو و تجدیدپذیر در کمیسیون انرژی مجلس</w:t>
        </w:r>
      </w:hyperlink>
    </w:p>
    <w:p w:rsidR="00D67E59" w:rsidRDefault="00D03084" w:rsidP="00D03084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D03084">
        <w:rPr>
          <w:rFonts w:cs="B Nazanin"/>
          <w:rtl/>
        </w:rPr>
        <w:t>لایحه تصویب اساسنامه سازمان انرژی‌های نو و تجدیدپذیر که براساس ماده 8 قانون الگوی مصرف از سوی دولت به مجلس ارائه شده با حضور نمایندگانی از مرکز پژوهش‌ها و کارشناسان وزارت نیرو در کمیته انرژی‌های نو کمیسیون انرژی بررسی شد</w:t>
      </w:r>
      <w:r w:rsidRPr="00D03084">
        <w:rPr>
          <w:rFonts w:cs="B Nazanin"/>
        </w:rPr>
        <w:t>.</w:t>
      </w:r>
    </w:p>
    <w:p w:rsidR="00D03084" w:rsidRPr="00D03084" w:rsidRDefault="00D03084" w:rsidP="00D03084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4C695C" w:rsidRPr="004C695C" w:rsidRDefault="00223D7B" w:rsidP="004C695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D03084" w:rsidRDefault="00D03084" w:rsidP="00D03084">
      <w:pPr>
        <w:pStyle w:val="ListParagraph"/>
        <w:bidi/>
        <w:rPr>
          <w:rFonts w:cs="B Nazanin" w:hint="cs"/>
          <w:rtl/>
        </w:rPr>
      </w:pPr>
    </w:p>
    <w:p w:rsidR="00D03084" w:rsidRPr="005C5365" w:rsidRDefault="00D03084" w:rsidP="00D03084">
      <w:pPr>
        <w:pStyle w:val="ListParagraph"/>
        <w:bidi/>
        <w:rPr>
          <w:rFonts w:cs="B Nazanin"/>
        </w:rPr>
      </w:pPr>
    </w:p>
    <w:p w:rsidR="00D03084" w:rsidRPr="00D03084" w:rsidRDefault="00D03084" w:rsidP="00D03084">
      <w:pPr>
        <w:pStyle w:val="ListParagraph"/>
        <w:numPr>
          <w:ilvl w:val="0"/>
          <w:numId w:val="27"/>
        </w:numPr>
        <w:bidi/>
        <w:rPr>
          <w:rFonts w:cs="B Titr" w:hint="cs"/>
          <w:rtl/>
        </w:rPr>
      </w:pPr>
      <w:hyperlink r:id="rId19" w:history="1">
        <w:r w:rsidRPr="00D03084">
          <w:rPr>
            <w:rStyle w:val="Hyperlink"/>
            <w:rFonts w:cs="B Titr" w:hint="cs"/>
            <w:rtl/>
          </w:rPr>
          <w:t>برگزاری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دوره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آموزشی</w:t>
        </w:r>
        <w:r w:rsidRPr="00D03084">
          <w:rPr>
            <w:rStyle w:val="Hyperlink"/>
            <w:rFonts w:cs="B Titr"/>
            <w:rtl/>
          </w:rPr>
          <w:t xml:space="preserve"> «</w:t>
        </w:r>
        <w:r w:rsidRPr="00D03084">
          <w:rPr>
            <w:rStyle w:val="Hyperlink"/>
            <w:rFonts w:cs="B Titr" w:hint="cs"/>
            <w:rtl/>
          </w:rPr>
          <w:t>شبیه‌ساز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پست</w:t>
        </w:r>
        <w:r w:rsidRPr="00D03084">
          <w:rPr>
            <w:rStyle w:val="Hyperlink"/>
            <w:rFonts w:cs="B Titr" w:hint="eastAsia"/>
            <w:rtl/>
          </w:rPr>
          <w:t>»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با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حضور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بهره‌برداران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پست‌های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شرکت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برق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منطقه‌ای</w:t>
        </w:r>
        <w:r w:rsidRPr="00D03084">
          <w:rPr>
            <w:rStyle w:val="Hyperlink"/>
            <w:rFonts w:cs="B Titr"/>
            <w:rtl/>
          </w:rPr>
          <w:t xml:space="preserve"> </w:t>
        </w:r>
        <w:r w:rsidRPr="00D03084">
          <w:rPr>
            <w:rStyle w:val="Hyperlink"/>
            <w:rFonts w:cs="B Titr" w:hint="cs"/>
            <w:rtl/>
          </w:rPr>
          <w:t>یزد</w:t>
        </w:r>
      </w:hyperlink>
    </w:p>
    <w:p w:rsidR="005C5365" w:rsidRDefault="00D03084" w:rsidP="00D03084">
      <w:pPr>
        <w:pStyle w:val="ListParagraph"/>
        <w:bidi/>
        <w:rPr>
          <w:rFonts w:cs="B Nazanin" w:hint="cs"/>
          <w:rtl/>
        </w:rPr>
      </w:pPr>
      <w:r w:rsidRPr="00D03084">
        <w:rPr>
          <w:rFonts w:cs="B Nazanin" w:hint="cs"/>
          <w:rtl/>
        </w:rPr>
        <w:t>دوره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آموزشی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نرم‌افزار</w:t>
      </w:r>
      <w:r w:rsidRPr="00D03084">
        <w:rPr>
          <w:rFonts w:cs="B Nazanin"/>
          <w:rtl/>
        </w:rPr>
        <w:t xml:space="preserve"> «</w:t>
      </w:r>
      <w:r w:rsidRPr="00D03084">
        <w:rPr>
          <w:rFonts w:cs="B Nazanin" w:hint="cs"/>
          <w:rtl/>
        </w:rPr>
        <w:t>شبیه‌ساز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پست</w:t>
      </w:r>
      <w:r w:rsidRPr="00D03084">
        <w:rPr>
          <w:rFonts w:cs="B Nazanin" w:hint="eastAsia"/>
          <w:rtl/>
        </w:rPr>
        <w:t>»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برای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مدیران،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کارشناسان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و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بهره‌برداران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پست‌های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فوق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توزیع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و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انتقال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این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شرکت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برگزار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شد</w:t>
      </w:r>
      <w:r w:rsidRPr="00D03084">
        <w:rPr>
          <w:rFonts w:cs="B Nazanin"/>
          <w:rtl/>
        </w:rPr>
        <w:t>.</w:t>
      </w:r>
    </w:p>
    <w:p w:rsidR="00D03084" w:rsidRDefault="00D03084" w:rsidP="00D03084">
      <w:pPr>
        <w:pStyle w:val="ListParagraph"/>
        <w:bidi/>
        <w:rPr>
          <w:rFonts w:cs="B Nazanin" w:hint="cs"/>
          <w:rtl/>
        </w:rPr>
      </w:pPr>
    </w:p>
    <w:p w:rsidR="00D03084" w:rsidRPr="00543A9C" w:rsidRDefault="00D03084" w:rsidP="00D03084">
      <w:pPr>
        <w:pStyle w:val="ListParagraph"/>
        <w:bidi/>
        <w:rPr>
          <w:rFonts w:cs="B Nazanin"/>
        </w:rPr>
      </w:pPr>
    </w:p>
    <w:p w:rsidR="00D03084" w:rsidRPr="0093221E" w:rsidRDefault="0093221E" w:rsidP="0093221E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rtl/>
        </w:rPr>
      </w:pPr>
      <w:hyperlink r:id="rId20" w:history="1">
        <w:r w:rsidR="00D03084" w:rsidRPr="0093221E">
          <w:rPr>
            <w:rStyle w:val="Hyperlink"/>
            <w:rFonts w:cs="B Titr" w:hint="cs"/>
            <w:rtl/>
          </w:rPr>
          <w:t>ذیحساب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جدید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طرح‌های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عمرانی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شرکت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برق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منطقه‌ای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یزد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منصوب</w:t>
        </w:r>
        <w:r w:rsidR="00D03084" w:rsidRPr="0093221E">
          <w:rPr>
            <w:rStyle w:val="Hyperlink"/>
            <w:rFonts w:cs="B Titr"/>
            <w:rtl/>
          </w:rPr>
          <w:t xml:space="preserve"> </w:t>
        </w:r>
        <w:r w:rsidR="00D03084" w:rsidRPr="0093221E">
          <w:rPr>
            <w:rStyle w:val="Hyperlink"/>
            <w:rFonts w:cs="B Titr" w:hint="cs"/>
            <w:rtl/>
          </w:rPr>
          <w:t>شد</w:t>
        </w:r>
      </w:hyperlink>
      <w:bookmarkStart w:id="0" w:name="_GoBack"/>
      <w:bookmarkEnd w:id="0"/>
    </w:p>
    <w:p w:rsidR="00543A9C" w:rsidRDefault="00D03084" w:rsidP="0093221E">
      <w:pPr>
        <w:pStyle w:val="ListParagraph"/>
        <w:bidi/>
        <w:spacing w:line="360" w:lineRule="auto"/>
        <w:rPr>
          <w:rFonts w:cs="B Nazanin"/>
        </w:rPr>
      </w:pPr>
      <w:r w:rsidRPr="00D03084">
        <w:rPr>
          <w:rFonts w:cs="B Nazanin" w:hint="cs"/>
          <w:rtl/>
        </w:rPr>
        <w:t>در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مراسمی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با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حضور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مدیران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و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معاونان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شرکت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برق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منطقه‌ای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یزد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و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با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حکم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مدیرکل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اداره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کل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امور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اقتصادی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و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دارایی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استان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یزد،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علی‌اکبر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صائبی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به‌عنوان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ذیحساب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جدید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شرکت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برق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منطقه‌ای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یزد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معرفی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و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از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خدمات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حسینعلی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زارعزاده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ذیحساب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سابق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این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شرکت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قدردانی</w:t>
      </w:r>
      <w:r w:rsidRPr="00D03084">
        <w:rPr>
          <w:rFonts w:cs="B Nazanin"/>
          <w:rtl/>
        </w:rPr>
        <w:t xml:space="preserve"> </w:t>
      </w:r>
      <w:r w:rsidRPr="00D03084">
        <w:rPr>
          <w:rFonts w:cs="B Nazanin" w:hint="cs"/>
          <w:rtl/>
        </w:rPr>
        <w:t>شد</w:t>
      </w:r>
      <w:r w:rsidRPr="00D03084">
        <w:rPr>
          <w:rFonts w:cs="B Nazanin"/>
          <w:rtl/>
        </w:rPr>
        <w:t>.</w:t>
      </w:r>
    </w:p>
    <w:p w:rsidR="00543A9C" w:rsidRPr="00A73161" w:rsidRDefault="00543A9C" w:rsidP="00543A9C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A73161" w:rsidRDefault="00A73161" w:rsidP="00A73161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A73161" w:rsidRDefault="00A73161" w:rsidP="00A73161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812BAC" w:rsidRDefault="00812BAC" w:rsidP="00812BAC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812BAC" w:rsidRPr="00812BAC" w:rsidRDefault="00812BAC" w:rsidP="00812BAC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Pr="009B6DF8" w:rsidRDefault="009B6DF8" w:rsidP="009B6DF8">
      <w:pPr>
        <w:bidi/>
        <w:spacing w:line="240" w:lineRule="auto"/>
        <w:rPr>
          <w:rFonts w:cs="B Nazanin"/>
        </w:rPr>
      </w:pPr>
    </w:p>
    <w:p w:rsidR="009B6DF8" w:rsidRPr="002E4441" w:rsidRDefault="009B6DF8" w:rsidP="009B6DF8">
      <w:pPr>
        <w:bidi/>
        <w:spacing w:line="240" w:lineRule="auto"/>
        <w:rPr>
          <w:rFonts w:cs="B Nazanin"/>
        </w:rPr>
      </w:pPr>
    </w:p>
    <w:p w:rsidR="002E4441" w:rsidRDefault="002E4441" w:rsidP="002E4441">
      <w:pPr>
        <w:bidi/>
        <w:spacing w:line="240" w:lineRule="auto"/>
        <w:rPr>
          <w:rFonts w:cs="B Nazanin"/>
        </w:rPr>
      </w:pPr>
    </w:p>
    <w:p w:rsidR="00220E6C" w:rsidRPr="00220E6C" w:rsidRDefault="00220E6C" w:rsidP="00220E6C">
      <w:pPr>
        <w:bidi/>
        <w:spacing w:line="240" w:lineRule="auto"/>
        <w:rPr>
          <w:rFonts w:cs="B Nazanin"/>
        </w:rPr>
      </w:pPr>
    </w:p>
    <w:p w:rsidR="00220E6C" w:rsidRPr="00E322C9" w:rsidRDefault="00220E6C" w:rsidP="00220E6C">
      <w:pPr>
        <w:bidi/>
        <w:spacing w:line="240" w:lineRule="auto"/>
        <w:rPr>
          <w:rFonts w:cs="B Nazanin"/>
        </w:rPr>
      </w:pPr>
    </w:p>
    <w:p w:rsidR="008B7540" w:rsidRPr="004C26C1" w:rsidRDefault="008B7540" w:rsidP="008B7540">
      <w:pPr>
        <w:bidi/>
        <w:spacing w:line="240" w:lineRule="auto"/>
        <w:rPr>
          <w:rFonts w:cs="B Nazanin"/>
          <w:rtl/>
          <w:lang w:bidi="fa-IR"/>
        </w:rPr>
      </w:pPr>
    </w:p>
    <w:sectPr w:rsidR="008B7540" w:rsidRPr="004C26C1" w:rsidSect="00BE31C0">
      <w:headerReference w:type="default" r:id="rId21"/>
      <w:footerReference w:type="defaul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7D" w:rsidRDefault="0059627D" w:rsidP="00FB6D87">
      <w:pPr>
        <w:spacing w:after="0" w:line="240" w:lineRule="auto"/>
      </w:pPr>
      <w:r>
        <w:separator/>
      </w:r>
    </w:p>
  </w:endnote>
  <w:endnote w:type="continuationSeparator" w:id="0">
    <w:p w:rsidR="0059627D" w:rsidRDefault="0059627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93221E" w:rsidRPr="0093221E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7D" w:rsidRDefault="0059627D" w:rsidP="00FB6D87">
      <w:pPr>
        <w:spacing w:after="0" w:line="240" w:lineRule="auto"/>
      </w:pPr>
      <w:r>
        <w:separator/>
      </w:r>
    </w:p>
  </w:footnote>
  <w:footnote w:type="continuationSeparator" w:id="0">
    <w:p w:rsidR="0059627D" w:rsidRDefault="0059627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223E22B5" wp14:editId="44C637B8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DE5828" w:rsidP="00DE5828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4C695C">
      <w:rPr>
        <w:rFonts w:cs="B Traffic" w:hint="cs"/>
        <w:rtl/>
        <w:lang w:bidi="fa-IR"/>
      </w:rPr>
      <w:t>2</w:t>
    </w:r>
    <w:r>
      <w:rPr>
        <w:rFonts w:cs="B Traffic" w:hint="cs"/>
        <w:rtl/>
        <w:lang w:bidi="fa-IR"/>
      </w:rPr>
      <w:t>8</w:t>
    </w:r>
    <w:r w:rsidR="00543A9C">
      <w:rPr>
        <w:rFonts w:cs="B Traffic"/>
        <w:lang w:bidi="fa-IR"/>
      </w:rPr>
      <w:t xml:space="preserve"> </w:t>
    </w:r>
    <w:r w:rsidR="00DD5E9F">
      <w:rPr>
        <w:rFonts w:cs="B Traffic" w:hint="cs"/>
        <w:rtl/>
        <w:lang w:bidi="fa-IR"/>
      </w:rPr>
      <w:t>مه</w:t>
    </w:r>
    <w:r w:rsidR="00E807DE">
      <w:rPr>
        <w:rFonts w:cs="B Traffic" w:hint="cs"/>
        <w:rtl/>
        <w:lang w:bidi="fa-IR"/>
      </w:rPr>
      <w:t>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j0115834"/>
      </v:shape>
    </w:pict>
  </w:numPicBullet>
  <w:abstractNum w:abstractNumId="0">
    <w:nsid w:val="0D7E5175"/>
    <w:multiLevelType w:val="hybridMultilevel"/>
    <w:tmpl w:val="8C426A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F4C50A9"/>
    <w:multiLevelType w:val="hybridMultilevel"/>
    <w:tmpl w:val="83C81BD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14A52BE"/>
    <w:multiLevelType w:val="hybridMultilevel"/>
    <w:tmpl w:val="F2789EC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37877735"/>
    <w:multiLevelType w:val="hybridMultilevel"/>
    <w:tmpl w:val="C774675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7D65B8C"/>
    <w:multiLevelType w:val="hybridMultilevel"/>
    <w:tmpl w:val="B3B011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8350628"/>
    <w:multiLevelType w:val="hybridMultilevel"/>
    <w:tmpl w:val="C81A09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3F892269"/>
    <w:multiLevelType w:val="hybridMultilevel"/>
    <w:tmpl w:val="8A567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51585"/>
    <w:multiLevelType w:val="hybridMultilevel"/>
    <w:tmpl w:val="837CA50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480C37ED"/>
    <w:multiLevelType w:val="hybridMultilevel"/>
    <w:tmpl w:val="776876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493B294A"/>
    <w:multiLevelType w:val="hybridMultilevel"/>
    <w:tmpl w:val="9694165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55DAC"/>
    <w:multiLevelType w:val="hybridMultilevel"/>
    <w:tmpl w:val="E5BA8CC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E7F20DC"/>
    <w:multiLevelType w:val="hybridMultilevel"/>
    <w:tmpl w:val="90E8BD8C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538A1493"/>
    <w:multiLevelType w:val="hybridMultilevel"/>
    <w:tmpl w:val="20326A3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560430E8"/>
    <w:multiLevelType w:val="hybridMultilevel"/>
    <w:tmpl w:val="ED70698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57866EB5"/>
    <w:multiLevelType w:val="hybridMultilevel"/>
    <w:tmpl w:val="8C4485C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59CC33D1"/>
    <w:multiLevelType w:val="hybridMultilevel"/>
    <w:tmpl w:val="0B58726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5B062F03"/>
    <w:multiLevelType w:val="hybridMultilevel"/>
    <w:tmpl w:val="974CA34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60434835"/>
    <w:multiLevelType w:val="hybridMultilevel"/>
    <w:tmpl w:val="33C6A43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63155DDB"/>
    <w:multiLevelType w:val="hybridMultilevel"/>
    <w:tmpl w:val="BC7201A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636F768C"/>
    <w:multiLevelType w:val="hybridMultilevel"/>
    <w:tmpl w:val="C5D29D5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4B53B49"/>
    <w:multiLevelType w:val="hybridMultilevel"/>
    <w:tmpl w:val="1A7EC28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6616F78"/>
    <w:multiLevelType w:val="hybridMultilevel"/>
    <w:tmpl w:val="05F0462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6A341E21"/>
    <w:multiLevelType w:val="hybridMultilevel"/>
    <w:tmpl w:val="C0ECCFB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6D5D47E2"/>
    <w:multiLevelType w:val="hybridMultilevel"/>
    <w:tmpl w:val="E55E062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75063FEB"/>
    <w:multiLevelType w:val="hybridMultilevel"/>
    <w:tmpl w:val="CFD834B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77C81196"/>
    <w:multiLevelType w:val="hybridMultilevel"/>
    <w:tmpl w:val="187A44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24"/>
  </w:num>
  <w:num w:numId="10">
    <w:abstractNumId w:val="18"/>
  </w:num>
  <w:num w:numId="11">
    <w:abstractNumId w:val="22"/>
  </w:num>
  <w:num w:numId="12">
    <w:abstractNumId w:val="3"/>
  </w:num>
  <w:num w:numId="13">
    <w:abstractNumId w:val="9"/>
  </w:num>
  <w:num w:numId="14">
    <w:abstractNumId w:val="19"/>
  </w:num>
  <w:num w:numId="15">
    <w:abstractNumId w:val="1"/>
  </w:num>
  <w:num w:numId="16">
    <w:abstractNumId w:val="13"/>
  </w:num>
  <w:num w:numId="17">
    <w:abstractNumId w:val="25"/>
  </w:num>
  <w:num w:numId="18">
    <w:abstractNumId w:val="12"/>
  </w:num>
  <w:num w:numId="19">
    <w:abstractNumId w:val="21"/>
  </w:num>
  <w:num w:numId="20">
    <w:abstractNumId w:val="23"/>
  </w:num>
  <w:num w:numId="21">
    <w:abstractNumId w:val="17"/>
  </w:num>
  <w:num w:numId="22">
    <w:abstractNumId w:val="16"/>
  </w:num>
  <w:num w:numId="23">
    <w:abstractNumId w:val="14"/>
  </w:num>
  <w:num w:numId="24">
    <w:abstractNumId w:val="7"/>
  </w:num>
  <w:num w:numId="25">
    <w:abstractNumId w:val="0"/>
  </w:num>
  <w:num w:numId="26">
    <w:abstractNumId w:val="2"/>
  </w:num>
  <w:num w:numId="2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D3989"/>
    <w:rsid w:val="000D4B9A"/>
    <w:rsid w:val="000D5FEB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8353C"/>
    <w:rsid w:val="00287C0C"/>
    <w:rsid w:val="00291284"/>
    <w:rsid w:val="002920FD"/>
    <w:rsid w:val="0029269F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143C"/>
    <w:rsid w:val="00313A68"/>
    <w:rsid w:val="00313D58"/>
    <w:rsid w:val="00314ADD"/>
    <w:rsid w:val="003151B2"/>
    <w:rsid w:val="003204A9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37C3"/>
    <w:rsid w:val="00756C77"/>
    <w:rsid w:val="00756EA8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16FF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8275/%D9%87%D9%85%DA%A9%D8%A7%D8%B1%DB%8C-%D8%AA%D9%87%D8%B1%D8%A7%D9%86-%D8%AC%D8%A7%DA%A9%D8%A7%D8%B1%D8%AA%D8%A7-%D8%AF%D8%B1-%D8%B5%D9%86%D8%B9%D8%AA-%D8%A8%D8%B1%D9%82" TargetMode="External"/><Relationship Id="rId18" Type="http://schemas.openxmlformats.org/officeDocument/2006/relationships/hyperlink" Target="http://www.isna.ir/news/95072716523/%D8%A8%D8%B1%D8%B1%D8%B3%DB%8C-%D8%AF%D9%88-%D9%84%D8%A7%DB%8C%D8%AD%D9%87-%D8%AF%D8%B1-%DA%A9%D9%85%DB%8C%D8%B3%DB%8C%D9%88%D9%86-%D8%A7%D9%86%D8%B1%DA%98%DB%8C-%D9%85%D8%AC%D9%84%D8%B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8279/%D9%86%D9%82%D8%B4-%D8%AF%D9%88%DA%AF%D8%A7%D9%86%D9%87-%D9%88%D8%B2%D8%A7%D8%B1%D8%AA-%D9%86%DB%8C%D8%B1%D9%88-%D8%B9%D8%A7%D9%85%D9%84-%D9%85%D8%AD%D8%AF%D9%88%D8%AF%DB%8C%D8%AA-%D8%AF%D8%B1-%D8%B3%D8%B1%D9%85%D8%A7%DB%8C%D9%87-%DA%AF%D8%B0%D8%A7%D8%B1%DB%8C-%D8%B5%D9%86%D8%B9%D8%AA-%D8%A8%D8%B1%D9%82" TargetMode="External"/><Relationship Id="rId17" Type="http://schemas.openxmlformats.org/officeDocument/2006/relationships/hyperlink" Target="http://www.bultannews.com/fa/news/406029/%D8%A7%D9%81%D8%B2%D8%A7%DB%8C%D8%B4-%D8%A8%DB%8C%D8%B4-%D8%A7%D8%B2-%DB%8C%DA%A9-%D8%AF%D8%B1%D8%B5%D8%AF%DB%8C-%D8%AA%D9%88%D9%84%DB%8C%D8%AF-%D8%A7%D9%86%D8%B1%DA%98%DB%8C-%D8%A7%D9%84%DA%A9%D8%AA%D8%B1%DB%8C%DA%A9%DB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8291/%D8%A7%D8%AA%D9%84%D8%A7%D9%81-%D9%85%DB%8C%D9%84%DB%8C%D9%88%D9%86-%D9%87%D8%A7-%D8%A8%D8%B4%DA%A9%D9%87-%D9%86%D9%81%D8%AA-%D8%AF%D8%B1-%D9%86%DB%8C%D8%B1%D9%88%DA%AF%D8%A7%D9%87-%D9%87%D8%A7%DB%8C-%D8%A7%DB%8C%D8%B1%D8%A7%D9%86" TargetMode="External"/><Relationship Id="rId20" Type="http://schemas.openxmlformats.org/officeDocument/2006/relationships/hyperlink" Target="http://barghab.ir/fa/news/%D8%B0%DB%8C%D8%AD%D8%B3%D8%A7%D8%A8-%D8%AC%D8%AF%DB%8C%D8%AF-%D8%B7%D8%B1%D8%AD%E2%80%8C%D9%87%D8%A7%DB%8C-%D8%B9%D9%85%D8%B1%D8%A7%D9%86%DB%8C-%D8%B4%D8%B1%DA%A9%D8%AA-%D8%A8%D8%B1%D9%82-%D9%85%D9%86%D8%B7%D9%82%D9%87%E2%80%8C%D8%A7%DB%8C-%DB%8C%D8%B2%D8%AF-%D9%85%D9%86%D8%B5%D9%88%D8%A8-%D8%B4%D8%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8289/%D8%B5%D9%86%D8%B9%D8%AA-%D8%A8%D8%B1%D9%82-%DB%8C%DA%A9%DB%8C-%D8%A7%D8%B2-%D8%A8%D8%AF%D9%87%DA%A9%D8%A7%D8%B1%D8%AA%D8%B1%DB%8C%D9%86-%D8%B5%D9%86%D8%A7%DB%8C%D8%B9-%DA%A9%D8%B4%D9%88%D8%B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8272/%D8%AE%D8%B5%D9%88%D8%B5%DB%8C%E2%80%8C%D8%B3%D8%A7%D8%B2%DB%8C-%D8%A8%D8%AE%D8%B4-%D8%AA%D9%88%D9%84%DB%8C%D8%AF-%D8%A8%D8%B1%D9%82-%D8%AA%D8%A7-%D9%85%D8%B1%D8%B2-80-%D8%AF%D8%B1%D8%B5%D8%A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.aspx?ANWID=40506" TargetMode="External"/><Relationship Id="rId19" Type="http://schemas.openxmlformats.org/officeDocument/2006/relationships/hyperlink" Target="http://barghab.ir/fa/news/%D8%A8%D8%B1%DA%AF%D8%B2%D8%A7%D8%B1%DB%8C-%D8%AF%D9%88%D8%B1%D9%87-%D8%A2%D9%85%D9%88%D8%B2%D8%B4%DB%8C-%C2%AB%D8%B4%D8%A8%DB%8C%D9%87%E2%80%8C%D8%B3%D8%A7%D8%B2-%D9%BE%D8%B3%D8%AA%C2%BB-%D8%A8%D8%A7-%D8%AD%D8%B6%D9%88%D8%B1-%D8%A8%D9%87%D8%B1%D9%87%E2%80%8C%D8%A8%D8%B1%D8%AF%D8%A7%D8%B1%D8%A7%D9%86-%D9%BE%D8%B3%D8%AA%E2%80%8C%D9%87%D8%A7%DB%8C-%D8%B4%D8%B1%DA%A9%D8%AA-%D8%A8%D8%B1%D9%82-%D9%85%D9%86%D8%B7%D9%82%D9%87%E2%80%8C%D8%A7%DB%8C-%DB%8C%D8%B2%D8%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40497" TargetMode="External"/><Relationship Id="rId14" Type="http://schemas.openxmlformats.org/officeDocument/2006/relationships/hyperlink" Target="http://barghnews.com/fa/news/18271/%D9%82%D8%B7%D8%B9-%D8%A8%D8%B1%D9%82-200-%D9%86%D9%82%D8%B7%D9%87-%D8%AD%DB%8C%D8%A7%D8%AA%DB%8C-%DA%A9%D8%B4%D9%88%D8%B1-%D8%AF%D8%B1-%D9%87%D8%B4%D8%AA%D9%85-%D8%A2%D8%A8%D8%A7%D9%86-%D9%85%D8%A7%D9%87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6988-A3B9-435F-8170-7A101348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202</cp:revision>
  <cp:lastPrinted>2015-09-07T08:09:00Z</cp:lastPrinted>
  <dcterms:created xsi:type="dcterms:W3CDTF">2016-02-14T06:02:00Z</dcterms:created>
  <dcterms:modified xsi:type="dcterms:W3CDTF">2016-10-19T11:31:00Z</dcterms:modified>
</cp:coreProperties>
</file>