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F" w:rsidRDefault="003D50AF" w:rsidP="003D50AF">
      <w:r>
        <w:rPr>
          <w:rFonts w:ascii="B Titr" w:hAnsi="B Titr" w:cs="B Titr"/>
          <w:color w:val="FF0000"/>
          <w:sz w:val="28"/>
          <w:szCs w:val="28"/>
          <w:rtl/>
        </w:rPr>
        <w:t>پاون</w:t>
      </w:r>
    </w:p>
    <w:p w:rsidR="003D50AF" w:rsidRDefault="003D50AF" w:rsidP="003D50AF">
      <w:pPr>
        <w:numPr>
          <w:ilvl w:val="0"/>
          <w:numId w:val="10"/>
        </w:numPr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پیگیری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اتصال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شبکه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روسیه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70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مبادلات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بازرگانی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وضعیت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اتصال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چیان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عصر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الکساندر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نوواک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مذاکرات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سنکرون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</w:t>
      </w:r>
    </w:p>
    <w:p w:rsidR="003D50AF" w:rsidRDefault="003D50AF" w:rsidP="003D50AF">
      <w:pPr>
        <w:numPr>
          <w:ilvl w:val="0"/>
          <w:numId w:val="10"/>
        </w:numPr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نخست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سیریک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۴۴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احداث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واحد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شیرین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مجاورت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نخست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۴۴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طرزطلب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کلنگزنی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۱۴۰۰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مگاواتی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مذاکرات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امضای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طرفین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رسید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</w:t>
      </w:r>
    </w:p>
    <w:p w:rsidR="003D50AF" w:rsidRDefault="003D50AF" w:rsidP="003D50AF">
      <w:pPr>
        <w:numPr>
          <w:ilvl w:val="0"/>
          <w:numId w:val="10"/>
        </w:numPr>
      </w:pPr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سيريک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يکي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مدرن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ترين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خواهد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کلنگ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هرمزگان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هرمزگان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مدرنترین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الکساندر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نوواک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عصر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کلنگزنی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1400 </w:t>
      </w:r>
      <w:r>
        <w:rPr>
          <w:rFonts w:ascii="B Nazanin" w:hAnsi="B Nazanin" w:cs="B Nazanin"/>
          <w:sz w:val="24"/>
          <w:szCs w:val="24"/>
          <w:rtl/>
        </w:rPr>
        <w:t>مگاواتی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هرمزگان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مدرنترین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</w:p>
    <w:p w:rsidR="003D50AF" w:rsidRDefault="003D50AF" w:rsidP="003D50AF">
      <w:pPr>
        <w:numPr>
          <w:ilvl w:val="0"/>
          <w:numId w:val="10"/>
        </w:numPr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8.7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برابری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کرخه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کرخه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8.7 </w:t>
      </w:r>
      <w:r>
        <w:rPr>
          <w:rFonts w:ascii="B Nazanin" w:hAnsi="B Nazanin" w:cs="B Nazanin"/>
          <w:sz w:val="24"/>
          <w:szCs w:val="24"/>
          <w:rtl/>
        </w:rPr>
        <w:t>برابری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صفری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کیا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ارائه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فرودین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خالص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677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94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</w:t>
      </w:r>
    </w:p>
    <w:p w:rsidR="003D50AF" w:rsidRDefault="003D50AF" w:rsidP="003D50AF">
      <w:pPr>
        <w:numPr>
          <w:ilvl w:val="0"/>
          <w:numId w:val="10"/>
        </w:numPr>
      </w:pPr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آغاز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عملیات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سیریک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هرمزگان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حجم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قرارداد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یونیت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lastRenderedPageBreak/>
        <w:t xml:space="preserve"> </w:t>
      </w:r>
      <w:r>
        <w:rPr>
          <w:rFonts w:ascii="B Nazanin" w:hAnsi="B Nazanin" w:cs="B Nazanin"/>
          <w:sz w:val="24"/>
          <w:szCs w:val="24"/>
          <w:rtl/>
        </w:rPr>
        <w:t>عملیات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سیریک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هرمزگان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میشود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طرزطلب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تکنوپروم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اکسپورت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روسیه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پیمانکار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فشارقوی</w:t>
      </w:r>
      <w:r>
        <w:rPr>
          <w:rFonts w:ascii="B Nazanin" w:hAnsi="B Nazanin" w:cs="B Nazanin"/>
          <w:sz w:val="24"/>
          <w:szCs w:val="24"/>
        </w:rPr>
        <w:t xml:space="preserve"> GIS  </w:t>
      </w:r>
      <w:r>
        <w:rPr>
          <w:rFonts w:ascii="B Nazanin" w:hAnsi="B Nazanin" w:cs="B Nazanin"/>
          <w:sz w:val="24"/>
          <w:szCs w:val="24"/>
          <w:rtl/>
        </w:rPr>
        <w:t>بلافصل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پیمانکاران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سازنندگان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</w:t>
      </w:r>
    </w:p>
    <w:p w:rsidR="003D50AF" w:rsidRDefault="003D50AF" w:rsidP="003D50AF"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</w:p>
    <w:p w:rsidR="003D50AF" w:rsidRDefault="003D50AF" w:rsidP="003D50AF">
      <w:pPr>
        <w:numPr>
          <w:ilvl w:val="0"/>
          <w:numId w:val="10"/>
        </w:numPr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ضربتي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پاكسازي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تجهيزات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ريزگردها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وسيعي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كلانشهر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اهواز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اجرا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3D50AF" w:rsidRDefault="003D50AF" w:rsidP="003D50AF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پايگاه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توانير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توزيع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يداله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حضرتي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مديرعامل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شركت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ضربتي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پاكسازي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تجهيزات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شبكه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ريزگردها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بيان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پديده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نادري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كه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شبكه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كلانشهر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شعاع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باعث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اخلال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زندگي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شهروندان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محترم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جديت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وزير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محترم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نيرو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</w:t>
      </w:r>
    </w:p>
    <w:p w:rsidR="003D50AF" w:rsidRDefault="003D50AF" w:rsidP="003D50AF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3D50AF" w:rsidRDefault="003D50AF" w:rsidP="003D50AF">
      <w:pPr>
        <w:numPr>
          <w:ilvl w:val="0"/>
          <w:numId w:val="10"/>
        </w:numPr>
      </w:pPr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سریال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خاموشی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درپی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زمستان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گرفتار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مختلف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گسترده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بلک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سراسری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بلک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تجربه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تلخ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رقم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گیلان،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همدان،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مرکزی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اعتراضات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بپذیری</w:t>
      </w:r>
    </w:p>
    <w:p w:rsidR="003D50AF" w:rsidRDefault="003D50AF" w:rsidP="003D50AF">
      <w:pPr>
        <w:numPr>
          <w:ilvl w:val="0"/>
          <w:numId w:val="10"/>
        </w:numPr>
      </w:pPr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۱۰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شهر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وضعیت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نامناسب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شبکه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3D50AF" w:rsidRDefault="003D50AF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۱۰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کارون،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باوی،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حمیدیه،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آزادگان،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شادگان،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آبادان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خرمشهر،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هویزه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مواجه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عدم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وقتی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دردسر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بعد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مراجعه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مدارس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وجود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مدارس،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آموزش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</w:t>
      </w:r>
    </w:p>
    <w:p w:rsidR="003D50AF" w:rsidRPr="003D50AF" w:rsidRDefault="003D50AF" w:rsidP="003D50AF">
      <w:pPr>
        <w:rPr>
          <w:rFonts w:hint="cs"/>
          <w:rtl/>
        </w:rPr>
      </w:pPr>
    </w:p>
    <w:p w:rsidR="00CB4AA4" w:rsidRDefault="00C758DD" w:rsidP="003D50AF">
      <w:r>
        <w:rPr>
          <w:rFonts w:ascii="B Titr" w:hAnsi="B Titr" w:cs="B Titr"/>
          <w:color w:val="FF0000"/>
          <w:sz w:val="28"/>
          <w:szCs w:val="28"/>
          <w:rtl/>
        </w:rPr>
        <w:t>برقاب</w:t>
      </w:r>
    </w:p>
    <w:p w:rsidR="00CB4AA4" w:rsidRDefault="00C758DD" w:rsidP="003D50AF">
      <w:pPr>
        <w:numPr>
          <w:ilvl w:val="0"/>
          <w:numId w:val="10"/>
        </w:numPr>
      </w:pPr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افتتاح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4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پروژه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زنجان</w:t>
        </w:r>
      </w:hyperlink>
    </w:p>
    <w:p w:rsidR="00CB4AA4" w:rsidRDefault="00C758DD" w:rsidP="003D50AF">
      <w:r>
        <w:rPr>
          <w:rFonts w:ascii="B Nazanin" w:hAnsi="B Nazanin" w:cs="B Nazanin"/>
          <w:sz w:val="24"/>
          <w:szCs w:val="24"/>
          <w:rtl/>
        </w:rPr>
        <w:t>اسداله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درویش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زنجان،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۶۳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۲۰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کیلو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زنجانرود،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۶۳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۲۰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کیلو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خمارک،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۶۳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</w:t>
      </w:r>
      <w:r>
        <w:rPr>
          <w:rFonts w:ascii="B Nazanin" w:hAnsi="B Nazanin" w:cs="B Nazanin"/>
          <w:sz w:val="24"/>
          <w:szCs w:val="24"/>
          <w:rtl/>
        </w:rPr>
        <w:t>یلو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غایتی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گلشهر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کاظمیه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۳۳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بسیاری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مشکلات</w:t>
      </w:r>
    </w:p>
    <w:p w:rsidR="00CB4AA4" w:rsidRDefault="00C758DD" w:rsidP="003D50AF">
      <w:pPr>
        <w:numPr>
          <w:ilvl w:val="0"/>
          <w:numId w:val="10"/>
        </w:numPr>
      </w:pPr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گشایش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275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میلیون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یورو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اعتبار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ساخت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هریس</w:t>
        </w:r>
      </w:hyperlink>
    </w:p>
    <w:p w:rsidR="00CB4AA4" w:rsidRDefault="00C758DD" w:rsidP="003D50AF">
      <w:r>
        <w:rPr>
          <w:rFonts w:ascii="B Nazanin" w:hAnsi="B Nazanin" w:cs="B Nazanin"/>
          <w:sz w:val="24"/>
          <w:szCs w:val="24"/>
          <w:rtl/>
        </w:rPr>
        <w:t>صابر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تقویمی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اشتغال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</w:t>
      </w:r>
      <w:r>
        <w:rPr>
          <w:rFonts w:ascii="B Nazanin" w:hAnsi="B Nazanin" w:cs="B Nazanin"/>
          <w:sz w:val="24"/>
          <w:szCs w:val="24"/>
          <w:rtl/>
        </w:rPr>
        <w:t>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یابد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فعالیت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جذب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داخلی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خارجی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نروژی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50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آمادگی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فرماندار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هریس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دریافت</w:t>
      </w:r>
      <w:r>
        <w:rPr>
          <w:rFonts w:ascii="B Nazanin" w:hAnsi="B Nazanin" w:cs="B Nazanin"/>
          <w:sz w:val="24"/>
          <w:szCs w:val="24"/>
        </w:rPr>
        <w:t xml:space="preserve"> 5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CB4AA4" w:rsidRDefault="00C758DD" w:rsidP="003D50AF"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CB4AA4" w:rsidRDefault="00C758DD" w:rsidP="003D50AF">
      <w:pPr>
        <w:numPr>
          <w:ilvl w:val="0"/>
          <w:numId w:val="10"/>
        </w:numPr>
      </w:pPr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وزير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رفتند</w:t>
        </w:r>
      </w:hyperlink>
    </w:p>
    <w:p w:rsidR="00CB4AA4" w:rsidRDefault="00C758DD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</w:t>
      </w:r>
      <w:r>
        <w:rPr>
          <w:rFonts w:ascii="B Nazanin" w:hAnsi="B Nazanin" w:cs="B Nazanin"/>
          <w:sz w:val="24"/>
          <w:szCs w:val="24"/>
          <w:rtl/>
        </w:rPr>
        <w:t>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حمیدچیت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نیرو،هوشنگ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فلاحتیان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تعدادی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مستقیم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برپایه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</w:t>
      </w:r>
      <w:r>
        <w:rPr>
          <w:rFonts w:ascii="B Nazanin" w:hAnsi="B Nazanin" w:cs="B Nazanin"/>
          <w:sz w:val="24"/>
          <w:szCs w:val="24"/>
          <w:rtl/>
        </w:rPr>
        <w:t>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مقیمی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3D50AF" w:rsidRDefault="003D50AF" w:rsidP="003D50AF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3D50AF" w:rsidRDefault="003D50AF" w:rsidP="003D50AF">
      <w:pPr>
        <w:numPr>
          <w:ilvl w:val="0"/>
          <w:numId w:val="10"/>
        </w:numPr>
      </w:pPr>
      <w:hyperlink r:id="rId19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اولویت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جذب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سرمایه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گذار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تجدیدپذیر</w:t>
        </w:r>
      </w:hyperlink>
    </w:p>
    <w:p w:rsidR="003D50AF" w:rsidRDefault="003D50AF" w:rsidP="003D50AF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محمدحسن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صباغ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عظیم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استان،</w:t>
      </w:r>
      <w:r>
        <w:rPr>
          <w:rFonts w:ascii="B Nazanin" w:hAnsi="B Nazanin" w:cs="B Nazanin"/>
          <w:sz w:val="24"/>
          <w:szCs w:val="24"/>
        </w:rPr>
        <w:t xml:space="preserve">‌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خورشیدی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خوشبختانه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شرایط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تابش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مستقیم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خورشید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</w:t>
      </w:r>
      <w:r>
        <w:rPr>
          <w:rFonts w:ascii="B Nazanin" w:hAnsi="B Nazanin" w:cs="B Nazanin"/>
          <w:sz w:val="24"/>
          <w:szCs w:val="24"/>
        </w:rPr>
        <w:t xml:space="preserve"> 300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آفتابی،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گذاران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گذاری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3D50AF" w:rsidRDefault="003D50AF" w:rsidP="003D50AF">
      <w:pPr>
        <w:rPr>
          <w:rFonts w:hint="cs"/>
          <w:rtl/>
        </w:rPr>
      </w:pPr>
      <w:r>
        <w:rPr>
          <w:rFonts w:ascii="B Titr" w:hAnsi="B Titr" w:cs="B Titr"/>
          <w:color w:val="FF0000"/>
          <w:sz w:val="28"/>
          <w:szCs w:val="28"/>
          <w:rtl/>
        </w:rPr>
        <w:t>یز</w:t>
      </w:r>
      <w:r>
        <w:rPr>
          <w:rFonts w:ascii="B Titr" w:hAnsi="B Titr" w:cs="B Titr" w:hint="cs"/>
          <w:color w:val="FF0000"/>
          <w:sz w:val="28"/>
          <w:szCs w:val="28"/>
          <w:rtl/>
        </w:rPr>
        <w:t>د ندا</w:t>
      </w:r>
      <w:bookmarkStart w:id="0" w:name="_GoBack"/>
      <w:bookmarkEnd w:id="0"/>
    </w:p>
    <w:p w:rsidR="003D50AF" w:rsidRPr="003D50AF" w:rsidRDefault="003D50AF" w:rsidP="003D50AF">
      <w:pPr>
        <w:rPr>
          <w:rFonts w:cs="B Nazanin"/>
          <w:sz w:val="24"/>
          <w:szCs w:val="24"/>
        </w:rPr>
      </w:pPr>
      <w:r w:rsidRPr="003D50AF">
        <w:rPr>
          <w:rFonts w:cs="B Nazanin"/>
          <w:sz w:val="24"/>
          <w:szCs w:val="24"/>
          <w:rtl/>
        </w:rPr>
        <w:t xml:space="preserve">مدیرعامل شرکت برق منطقه‌ای یزد: </w:t>
      </w:r>
    </w:p>
    <w:p w:rsidR="003D50AF" w:rsidRPr="003D50AF" w:rsidRDefault="003D50AF" w:rsidP="003D50AF">
      <w:pPr>
        <w:numPr>
          <w:ilvl w:val="0"/>
          <w:numId w:val="10"/>
        </w:numPr>
        <w:rPr>
          <w:rFonts w:cs="B Titr"/>
          <w:b/>
          <w:bCs/>
          <w:sz w:val="24"/>
          <w:szCs w:val="24"/>
        </w:rPr>
      </w:pPr>
      <w:hyperlink r:id="rId20" w:history="1">
        <w:r w:rsidRPr="003D50AF">
          <w:rPr>
            <w:rStyle w:val="Hyperlink"/>
            <w:rFonts w:cs="B Titr"/>
            <w:b/>
            <w:bCs/>
            <w:sz w:val="24"/>
            <w:szCs w:val="24"/>
            <w:rtl/>
          </w:rPr>
          <w:t xml:space="preserve">اولویت استان يزد جذب سرمایه‌گذار برای توسعه انرژی‌های تجدیدپذیر است </w:t>
        </w:r>
      </w:hyperlink>
    </w:p>
    <w:p w:rsidR="003D50AF" w:rsidRPr="003D50AF" w:rsidRDefault="003D50AF" w:rsidP="003D50AF"/>
    <w:p w:rsidR="003D50AF" w:rsidRPr="003D50AF" w:rsidRDefault="003D50AF" w:rsidP="003D50AF">
      <w:pPr>
        <w:rPr>
          <w:rFonts w:cs="B Nazanin"/>
          <w:sz w:val="24"/>
          <w:szCs w:val="24"/>
        </w:rPr>
      </w:pPr>
      <w:r w:rsidRPr="003D50AF">
        <w:rPr>
          <w:rFonts w:cs="B Nazanin"/>
          <w:sz w:val="24"/>
          <w:szCs w:val="24"/>
          <w:rtl/>
        </w:rPr>
        <w:t>مدیرعامل شرکت برق منطقه‌ای استان یزد با اشاره به تمایل سرمایه‌گذاران به سرمایه‌گذاری در حوزه تولید برق از انرژی خورشیدی گفت: اولویت استان نیز جذب سرمایه‌گذار برای توسعه انرژی‌های تجدیدپذیر است</w:t>
      </w:r>
      <w:r w:rsidRPr="003D50AF">
        <w:rPr>
          <w:rFonts w:cs="B Nazanin"/>
          <w:sz w:val="24"/>
          <w:szCs w:val="24"/>
        </w:rPr>
        <w:t xml:space="preserve">. </w:t>
      </w:r>
    </w:p>
    <w:p w:rsidR="003D50AF" w:rsidRPr="003D50AF" w:rsidRDefault="003D50AF" w:rsidP="003D50AF">
      <w:pPr>
        <w:rPr>
          <w:rFonts w:hint="cs"/>
          <w:rtl/>
        </w:rPr>
      </w:pPr>
    </w:p>
    <w:p w:rsidR="003D50AF" w:rsidRDefault="003D50AF" w:rsidP="003D50AF">
      <w:pPr>
        <w:rPr>
          <w:rFonts w:hint="cs"/>
          <w:rtl/>
        </w:rPr>
      </w:pPr>
    </w:p>
    <w:p w:rsidR="00CB4AA4" w:rsidRDefault="00C758DD" w:rsidP="003D50AF">
      <w:r>
        <w:rPr>
          <w:rFonts w:ascii="B Titr" w:hAnsi="B Titr" w:cs="B Titr"/>
          <w:color w:val="FF0000"/>
          <w:sz w:val="28"/>
          <w:szCs w:val="28"/>
          <w:rtl/>
        </w:rPr>
        <w:t>ایرنا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CB4AA4" w:rsidRDefault="00C758DD" w:rsidP="003D50AF">
      <w:pPr>
        <w:numPr>
          <w:ilvl w:val="0"/>
          <w:numId w:val="10"/>
        </w:numPr>
      </w:pPr>
      <w:hyperlink r:id="rId2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خبرنگاران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مشارکت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حداکثری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مردم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انتخابات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نقش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اثرگذاری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دارند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CB4AA4" w:rsidRDefault="00C758DD" w:rsidP="003D50AF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ایرنا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رسولی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اندیشی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انتخابات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اعضای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انتخابات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ابرکوه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اظهارکرد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وحدت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انسجام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حداکثری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2  </w:t>
      </w:r>
      <w:r>
        <w:rPr>
          <w:rFonts w:ascii="B Nazanin" w:hAnsi="B Nazanin" w:cs="B Nazanin"/>
          <w:sz w:val="24"/>
          <w:szCs w:val="24"/>
          <w:rtl/>
        </w:rPr>
        <w:t>انتخابات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فراهم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کنیم</w:t>
      </w:r>
      <w:r>
        <w:rPr>
          <w:rFonts w:ascii="B Nazanin" w:hAnsi="B Nazanin" w:cs="B Nazanin"/>
          <w:sz w:val="24"/>
          <w:szCs w:val="24"/>
        </w:rPr>
        <w:t xml:space="preserve"> . </w:t>
      </w:r>
      <w:r>
        <w:rPr>
          <w:rFonts w:ascii="B Nazanin" w:hAnsi="B Nazanin" w:cs="B Nazanin"/>
          <w:sz w:val="24"/>
          <w:szCs w:val="24"/>
          <w:rtl/>
        </w:rPr>
        <w:t>رییس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ستاد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انتخابات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ابرکوه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بابیان</w:t>
      </w:r>
    </w:p>
    <w:p w:rsidR="00CB4AA4" w:rsidRDefault="00C758DD" w:rsidP="003D50AF">
      <w:r>
        <w:rPr>
          <w:rFonts w:ascii="B Titr" w:hAnsi="B Titr" w:cs="B Titr"/>
          <w:color w:val="FF0000"/>
          <w:sz w:val="28"/>
          <w:szCs w:val="28"/>
          <w:rtl/>
        </w:rPr>
        <w:t>خبرگزاری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تسنیم</w:t>
      </w:r>
    </w:p>
    <w:p w:rsidR="00CB4AA4" w:rsidRDefault="00C758DD" w:rsidP="003D50AF">
      <w:hyperlink r:id="rId2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توصیه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روحانی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پیشگیری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CB4AA4" w:rsidRDefault="00C758DD" w:rsidP="003D50AF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تسنیم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هیئت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مجلس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اعتماد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مجدد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شهرسازی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استمرار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ارزندهای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فراهم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نمودند،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تشکر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اعضای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تقویت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ارتباط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گسترده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توصیه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نمود</w:t>
      </w:r>
      <w:r>
        <w:rPr>
          <w:rFonts w:ascii="B Nazanin" w:hAnsi="B Nazanin" w:cs="B Nazanin"/>
          <w:sz w:val="24"/>
          <w:szCs w:val="24"/>
        </w:rPr>
        <w:t>.</w:t>
      </w:r>
      <w:r>
        <w:rPr>
          <w:rFonts w:ascii="B Nazanin" w:hAnsi="B Nazanin" w:cs="B Nazanin"/>
          <w:sz w:val="24"/>
          <w:szCs w:val="24"/>
          <w:rtl/>
        </w:rPr>
        <w:t>حجت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الاسلام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</w:p>
    <w:sectPr w:rsidR="00CB4AA4">
      <w:head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DD" w:rsidRDefault="00C758DD">
      <w:pPr>
        <w:spacing w:after="0" w:line="240" w:lineRule="auto"/>
      </w:pPr>
      <w:r>
        <w:separator/>
      </w:r>
    </w:p>
  </w:endnote>
  <w:endnote w:type="continuationSeparator" w:id="0">
    <w:p w:rsidR="00C758DD" w:rsidRDefault="00C7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DD" w:rsidRDefault="00C758DD">
      <w:pPr>
        <w:spacing w:after="0" w:line="240" w:lineRule="auto"/>
      </w:pPr>
      <w:r>
        <w:separator/>
      </w:r>
    </w:p>
  </w:footnote>
  <w:footnote w:type="continuationSeparator" w:id="0">
    <w:p w:rsidR="00C758DD" w:rsidRDefault="00C7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A4" w:rsidRDefault="00C758DD" w:rsidP="003D50AF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CB4AA4" w:rsidRDefault="00C758DD" w:rsidP="003D50AF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CB4AA4" w:rsidRDefault="00C758DD" w:rsidP="003D50AF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۰۳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4ED"/>
    <w:multiLevelType w:val="hybridMultilevel"/>
    <w:tmpl w:val="3E14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A4"/>
    <w:rsid w:val="003D50AF"/>
    <w:rsid w:val="00C758DD"/>
    <w:rsid w:val="00C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AF"/>
  </w:style>
  <w:style w:type="paragraph" w:styleId="Footer">
    <w:name w:val="footer"/>
    <w:basedOn w:val="Normal"/>
    <w:link w:val="FooterChar"/>
    <w:uiPriority w:val="99"/>
    <w:unhideWhenUsed/>
    <w:rsid w:val="003D5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AF"/>
  </w:style>
  <w:style w:type="character" w:styleId="Hyperlink">
    <w:name w:val="Hyperlink"/>
    <w:uiPriority w:val="99"/>
    <w:unhideWhenUsed/>
    <w:rsid w:val="003D5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560" TargetMode="External"/><Relationship Id="rId13" Type="http://schemas.openxmlformats.org/officeDocument/2006/relationships/hyperlink" Target="http://news.tavanir.org.ir/news/news_detail.php?id=81812" TargetMode="External"/><Relationship Id="rId18" Type="http://schemas.openxmlformats.org/officeDocument/2006/relationships/hyperlink" Target="http://www.mizanonline.ir/fa/news/278444/&#217;&#136;&#216;&#178;&#217;&#138;&#216;&#177;-&#217;&#134;&#217;&#138;&#216;&#177;&#217;&#136;-&#217;&#136;-&#217;&#133;&#216;&#175;&#217;&#138;&#216;&#177;&#216;&#167;&#217;&#134;-&#216;&#167;&#216;&#177;&#216;&#180;&#216;&#175;-&#216;&#181;&#217;&#134;&#216;&#185;&#216;&#170;-&#216;&#168;&#216;&#177;&#217;&#130;-&#217;&#131;&#216;&#180;&#217;&#136;&#216;&#177;-&#216;&#168;&#217;&#135;-&#216;&#174;&#217;&#136;&#216;&#178;&#216;&#179;&#216;&#170;&#216;&#167;&#217;&#134;-&#216;&#177;&#217;&#129;&#216;&#170;&#217;&#134;&#216;&#175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na.ir/yazd/fa/News/8243836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moe.gov.ir/Detail?anwid=43497" TargetMode="External"/><Relationship Id="rId17" Type="http://schemas.openxmlformats.org/officeDocument/2006/relationships/hyperlink" Target="http://barghab.ir/fa/news/%DA%AF%D8%B4%D8%A7%DB%8C%D8%B4-275-%D9%85%DB%8C%D9%84%DB%8C%D9%88%D9%86-%DB%8C%D9%88%D8%B1%D9%88-%D8%A7%D8%B9%D8%AA%D8%A8%D8%A7%D8%B1-%D8%A8%D8%B1%D8%A7%DB%8C-%D8%B3%D8%A7%D8%AE%D8%AA-%D9%86%DB%8C%D8%B1%D9%88%DA%AF%D8%A7%D9%87-%25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rghab.ir/fa/news/%D8%A7%D9%81%D8%AA%D8%AA%D8%A7%D8%AD-4-%D9%BE%D8%B1%D9%88%DA%98%D9%87-%D8%A8%D8%B1%D9%82-%D8%B1%D8%B3%D8%A7%D9%86%DB%8C-%D8%AF%D8%B1-%D8%B2%D9%86%D8%AC%D8%A7%D9%86" TargetMode="External"/><Relationship Id="rId20" Type="http://schemas.openxmlformats.org/officeDocument/2006/relationships/hyperlink" Target="http://yazdneda.ir/%D9%86%D9%85%D8%A7%DB%8C%D8%B4/-/asset_publisher/zEQ6zzd0KpCq/content/%D8%A7%D9%88%D9%84%D9%88%DB%8C%D8%AA-%D8%A7%D8%B3%D8%AA%D8%A7%D9%86-%D9%8A%D8%B2%D8%AF-%D8%AC%D8%B0%D8%A8-%D8%B3%D8%B1%D9%85%D8%A7%DB%8C%D9%87%E2%80%8C%DA%AF%D8%B0%D8%A7%D8%B1-%D8%A8%D8%B1%D8%A7%DB%8C-%D8%AA%D9%88%D8%B3%D8%B9%D9%87-%D8%A7%D9%86%D8%B1%DA%98%DB%8C%E2%80%8C%D9%87%D8%A7%DB%8C-%D8%AA%D8%AC%D8%AF%DB%8C%D8%AF%D9%BE%D8%B0%DB%8C%D8%B1-%D8%A7%D8%B3%D8%AA?redirect=http%3A%2F%2Fyazdneda.ir%2F%25D9%2586%25D9%2585%25D8%25A7%25DB%258C%25D8%25B4%2F-%2Fasset_publisher%2FzEQ6zzd0KpCq%2Fcontent%2F%25D8%25A7%25D9%2588%25D9%2584%25D9%2588%25DB%258C%25D8%25AA-%25D8%25A7%25D8%25B3%25D8%25AA%25D8%25A7%25D9%2586-%25D9%258A%25D8%25B2%25D8%25AF-%25D8%25AC%25D8%25B0%25D8%25A8-%25D8%25B3%25D8%25B1%25D9%2585%25D8%25A7%25DB%258C%25D9%2587%25E2%2580%258C%25DA%25AF%25D8%25B0%25D8%25A7%25D8%25B1-%25D8%25A8%25D8%25B1%25D8%25A7%25DB%258C-%25D8%25AA%25D9%2588%25D8%25B3%25D8%25B9%25D9%2587-%25D8%25A7%25D9%2586%25D8%25B1%25DA%2598%25DB%258C%25E2%2580%258C%25D9%2587%25D8%25A7%25DB%258C-%25D8%25AA%25D8%25AC%25D8%25AF%25DB%258C%25D8%25AF%25D9%25BE%25D8%25B0%25DB%258C%25D8%25B1-%25D8%25A7%25D8%25B3%25D8%25A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?anwid=435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http://barghnews.com/fa/news/20274/&#216;&#168;&#216;&#177;&#217;&#130;-&#219;&#177;&#219;&#176;-&#216;&#180;&#217;&#135;&#216;&#177;-&#216;&#174;&#217;&#136;&#216;&#178;&#216;&#179;&#216;&#170;&#216;&#167;&#217;&#134;-&#217;&#130;&#216;&#183;&#216;&#185;-&#216;&#180;&#216;&#175;-&#217;&#136;&#216;&#182;&#216;&#185;&#219;&#140;&#216;&#170;-&#217;&#134;&#216;&#167;&#217;&#133;&#217;&#134;&#216;&#167;&#216;&#179;&#216;&#168;-&#216;&#180;&#216;&#168;&#218;&#169;&#217;&#135;-&#216;&#168;&#216;&#177;&#217;&#130;-&#216;&#174;&#217;&#136;&#216;&#178;&#216;&#179;&#216;&#170;&#216;&#167;&#217;&#134;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?anwid=43559" TargetMode="External"/><Relationship Id="rId19" Type="http://schemas.openxmlformats.org/officeDocument/2006/relationships/hyperlink" Target="http://www.tabnakyazd.ir/fa/news/381172/&#216;&#167;&#217;&#136;&#217;&#132;&#217;&#136;&#219;&#140;&#216;&#170;-&#217;&#138;&#216;&#178;&#216;&#175;-&#216;&#172;&#216;&#176;&#216;&#168;-&#216;&#179;&#216;&#177;&#217;&#133;&#216;&#167;&#219;&#140;&#217;&#135;&#226;&#128;&#140;&#218;&#175;&#216;&#176;&#216;&#167;&#216;&#177;-&#216;&#168;&#216;&#177;&#216;&#167;&#219;&#140;-&#216;&#170;&#217;&#136;&#216;&#179;&#216;&#185;&#217;&#135;-&#216;&#167;&#217;&#134;&#216;&#177;&#218;&#152;&#219;&#140;&#226;&#128;&#140;&#217;&#135;&#216;&#167;&#219;&#140;-&#216;&#170;&#216;&#172;&#216;&#175;&#219;&#140;&#216;&#175;&#217;&#190;&#216;&#176;&#219;&#140;&#216;&#1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37666" TargetMode="External"/><Relationship Id="rId14" Type="http://schemas.openxmlformats.org/officeDocument/2006/relationships/hyperlink" Target="http://barghnews.comhttp://barghnews.com/fa/news/20377/&#216;&#179;&#216;&#177;&#219;&#140;&#216;&#167;&#217;&#132;-&#216;&#174;&#216;&#167;&#217;&#133;&#217;&#136;&#216;&#180;&#219;&#140;-&#217;&#135;&#216;&#167;&#219;&#140;-&#217;&#190;&#219;&#140;-&#216;&#175;&#216;&#177;&#217;&#190;&#219;&#140;-&#216;&#174;&#217;&#136;&#216;&#178;&#216;&#179;&#216;&#170;&#216;&#167;&#217;&#134;-&#216;&#181;&#217;&#134;&#216;&#185;&#216;&#170;-&#216;&#168;&#216;&#177;&#217;&#130;-&#216;&#175;&#216;&#177;-&#216;&#178;&#217;&#133;&#216;&#179;&#216;&#170;&#216;&#167;&#217;&#134;-&#216;&#178;&#217;&#133;&#219;&#140;&#217;&#134;-&#218;&#175;&#219;&#140;&#216;&#177;-&#216;&#180;&#216;&#175;" TargetMode="External"/><Relationship Id="rId22" Type="http://schemas.openxmlformats.org/officeDocument/2006/relationships/hyperlink" Target="https://www.tasnimnews.com//fa/news/1395/12/01/1333383/%D8%AA%D9%88%D8%B5%DB%8C%D9%87-%D8%B1%D9%88%D8%AD%D8%A7%D9%86%DB%8C-%D8%A8%D8%B1%D8%A7%DB%8C-%D9%BE%DB%8C%D8%B4%DA%AF%DB%8C%D8%B1%DB%8C-%D8%A7%D8%B2-%D9%82%D8%B7%D8%B9-%D8%A2%D8%A8-%D9%88-%D8%A8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2017-02-21T11:45:00Z</dcterms:created>
  <dcterms:modified xsi:type="dcterms:W3CDTF">2017-02-21T11:52:00Z</dcterms:modified>
  <cp:category/>
</cp:coreProperties>
</file>