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2" w:rsidRDefault="00187DD2" w:rsidP="00187DD2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پاون</w:t>
      </w:r>
      <w:proofErr w:type="spellEnd"/>
    </w:p>
    <w:p w:rsidR="00187DD2" w:rsidRDefault="00187DD2" w:rsidP="00187DD2"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افتتاح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55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بادي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کهک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قزوین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ساخت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خورشیدی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قزوین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55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کهک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قزوین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55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کهک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نیروگاههای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تجدیدپذیر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100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</w:t>
      </w:r>
    </w:p>
    <w:p w:rsidR="00187DD2" w:rsidRDefault="00187DD2" w:rsidP="00187DD2"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ایجاد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تأمین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حمایت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دانش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بنیان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موظف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سرمایه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مناسب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طریق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بازپرداخت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موقع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مطالبات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فراهم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بتوانیم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موقع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وظایف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کنیم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یکشنبه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کنتورسا</w:t>
      </w:r>
      <w:proofErr w:type="spellEnd"/>
    </w:p>
    <w:p w:rsidR="00187DD2" w:rsidRDefault="00187DD2" w:rsidP="00187DD2"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آذربایجان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معرفی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تودیع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معارفه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آذربایجان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21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پورمهدی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هماهنگی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عمرانی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استانداری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آذربایجانشرقی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شماری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توانیر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آذربایجان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تبریز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شد،</w:t>
      </w:r>
    </w:p>
    <w:p w:rsidR="00187DD2" w:rsidRDefault="00187DD2" w:rsidP="00187DD2"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کارخانه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دانش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بنیان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الکترونیک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افزاآزما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کنتورهای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هوشمند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داخلی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البرز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قزوین،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هشتگرد،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کارخانه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دانشبنیان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الکترونیک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آزما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proofErr w:type="spellStart"/>
      <w:r>
        <w:rPr>
          <w:rFonts w:ascii="B Nazanin" w:hAnsi="B Nazanin" w:cs="B Nazanin"/>
          <w:sz w:val="24"/>
          <w:szCs w:val="24"/>
          <w:rtl/>
        </w:rPr>
        <w:t>بهگزارش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یکشنبه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راهی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البرز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قزوین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اولین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کنتورهای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نسل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دانش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بنیا</w:t>
      </w:r>
      <w:proofErr w:type="spellEnd"/>
    </w:p>
    <w:p w:rsidR="00187DD2" w:rsidRDefault="00187DD2" w:rsidP="00187DD2">
      <w:hyperlink r:id="rId12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ارزش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معامله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انجام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26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میلیارد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ریال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رسید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ارزش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معاملههای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انجامشده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26 </w:t>
      </w:r>
      <w:r>
        <w:rPr>
          <w:rFonts w:ascii="B Nazanin" w:hAnsi="B Nazanin" w:cs="B Nazanin"/>
          <w:sz w:val="24"/>
          <w:szCs w:val="24"/>
          <w:rtl/>
        </w:rPr>
        <w:t>میلیارد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حجم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معاملات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82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556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>(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پاون</w:t>
      </w:r>
      <w:proofErr w:type="spellEnd"/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حجم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معاملات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انجامشده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خریداران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فروشندگان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lastRenderedPageBreak/>
        <w:t xml:space="preserve">(14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18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)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ترتیب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هفتگی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معادل</w:t>
      </w:r>
      <w:r>
        <w:rPr>
          <w:rFonts w:ascii="B Nazanin" w:hAnsi="B Nazanin" w:cs="B Nazanin"/>
          <w:sz w:val="24"/>
          <w:szCs w:val="24"/>
        </w:rPr>
        <w:t xml:space="preserve"> 31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176 </w:t>
      </w:r>
      <w:proofErr w:type="spellStart"/>
      <w:r>
        <w:rPr>
          <w:rFonts w:ascii="B Nazanin" w:hAnsi="B Nazanin" w:cs="B Nazanin"/>
          <w:sz w:val="24"/>
          <w:szCs w:val="24"/>
          <w:rtl/>
        </w:rPr>
        <w:t>مگاوات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قیمت</w:t>
      </w:r>
    </w:p>
    <w:p w:rsidR="00187DD2" w:rsidRDefault="00187DD2" w:rsidP="00187DD2">
      <w:proofErr w:type="spellStart"/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  <w:proofErr w:type="spellEnd"/>
    </w:p>
    <w:p w:rsidR="00187DD2" w:rsidRDefault="00187DD2" w:rsidP="00187DD2">
      <w:hyperlink r:id="rId13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مهندس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كردي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مراسم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معارفه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مديرعامل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آذربايجان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ايام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مهمي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پيش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داريم</w:t>
        </w:r>
        <w:proofErr w:type="spellEnd"/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مراسم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21 </w:t>
      </w:r>
      <w:r>
        <w:rPr>
          <w:rFonts w:ascii="B Nazanin" w:hAnsi="B Nazanin" w:cs="B Nazanin"/>
          <w:sz w:val="24"/>
          <w:szCs w:val="24"/>
          <w:rtl/>
        </w:rPr>
        <w:t>اسفند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تبريز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همچنين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چهارماهه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بهروزعباس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نژاد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سرپرست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آذربايجان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قدرداني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ضمن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برنامه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كاهش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پيك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اميدواري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ايا</w:t>
      </w:r>
      <w:proofErr w:type="spellEnd"/>
    </w:p>
    <w:p w:rsidR="00187DD2" w:rsidRDefault="00187DD2" w:rsidP="00187DD2"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بازديد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معاون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احداث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بخار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نيروگاه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فردوسي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مشهد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ظرفيت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500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</w:t>
        </w:r>
        <w:proofErr w:type="spellEnd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</w:t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متولي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جمعي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فلاحتيان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روند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پروژه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نيروگاه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فردوسي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مشهد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كرد</w:t>
      </w:r>
      <w:proofErr w:type="spellEnd"/>
      <w:r>
        <w:rPr>
          <w:rFonts w:ascii="B Nazanin" w:hAnsi="B Nazanin" w:cs="B Nazanin"/>
          <w:sz w:val="24"/>
          <w:szCs w:val="24"/>
        </w:rPr>
        <w:t xml:space="preserve">. </w:t>
      </w:r>
      <w:proofErr w:type="spellStart"/>
      <w:r>
        <w:rPr>
          <w:rFonts w:ascii="B Nazanin" w:hAnsi="B Nazanin" w:cs="B Nazanin"/>
          <w:sz w:val="24"/>
          <w:szCs w:val="24"/>
          <w:rtl/>
        </w:rPr>
        <w:t>وي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درپايان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بازديد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خراسان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اجراي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</w:p>
    <w:p w:rsidR="00187DD2" w:rsidRDefault="00187DD2" w:rsidP="00187DD2"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نظام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پيشنهادهاي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مسير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تحول</w:t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پايگاه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خبري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توانير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روابط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عمومي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باختر،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شركت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باختر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بازنگري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دبيرخانه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مظام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پيشنهادها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تغيير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دبيرخانه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متمركز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مركزي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ايجاد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دبيرخانه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هاي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غير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متمركز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طي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ثبت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بالغ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5 </w:t>
      </w:r>
      <w:r>
        <w:rPr>
          <w:rFonts w:ascii="B Nazanin" w:hAnsi="B Nazanin" w:cs="B Nazanin"/>
          <w:sz w:val="24"/>
          <w:szCs w:val="24"/>
          <w:rtl/>
        </w:rPr>
        <w:t>هزار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پيشنهاد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لحاظ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كمي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كيفي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تحولات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محسوسي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زمينه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مديريت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مشاركتي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</w:t>
      </w:r>
    </w:p>
    <w:p w:rsidR="00187DD2" w:rsidRDefault="00187DD2" w:rsidP="00187DD2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187DD2" w:rsidRDefault="00187DD2" w:rsidP="00187DD2">
      <w:hyperlink r:id="rId16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فلاحتیان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پیشرفت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۹۸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درصدی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برنامه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اقتصاد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مقاومتی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خراسان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رضوی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خبر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هوشنگ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فلاحتیان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وانرژی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132 </w:t>
      </w:r>
      <w:proofErr w:type="spellStart"/>
      <w:r>
        <w:rPr>
          <w:rFonts w:ascii="B Nazanin" w:hAnsi="B Nazanin" w:cs="B Nazanin"/>
          <w:sz w:val="24"/>
          <w:szCs w:val="24"/>
          <w:rtl/>
        </w:rPr>
        <w:t>کیلوولت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رجایی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جمهور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اهداف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ارزش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lastRenderedPageBreak/>
        <w:t>سیاستهای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مقاومتی،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مقایسه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مشابه</w:t>
      </w:r>
      <w:r>
        <w:rPr>
          <w:rFonts w:ascii="B Nazanin" w:hAnsi="B Nazanin" w:cs="B Nazanin"/>
          <w:sz w:val="24"/>
          <w:szCs w:val="24"/>
        </w:rPr>
        <w:t xml:space="preserve"> 50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یافته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90 </w:t>
      </w:r>
      <w:r>
        <w:rPr>
          <w:rFonts w:ascii="B Nazanin" w:hAnsi="B Nazanin" w:cs="B Nazanin"/>
          <w:sz w:val="24"/>
          <w:szCs w:val="24"/>
          <w:rtl/>
        </w:rPr>
        <w:t>درصد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داخل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ساخته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</w:t>
      </w:r>
    </w:p>
    <w:p w:rsidR="00187DD2" w:rsidRDefault="00187DD2" w:rsidP="00187DD2">
      <w:hyperlink r:id="rId17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گذشته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اهواز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جزیی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غیربرنامه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شکر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ناشی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بارندگی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وزش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18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23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میانگین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گذشته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45</w:t>
      </w:r>
      <w:r>
        <w:rPr>
          <w:rFonts w:ascii="B Nazanin" w:hAnsi="B Nazanin" w:cs="B Nazanin"/>
          <w:sz w:val="24"/>
          <w:szCs w:val="24"/>
          <w:rtl/>
        </w:rPr>
        <w:t>دقیقه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گونه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پنج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دقیقه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2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حاشیه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نشین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ملاشیه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2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تلاش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ماموران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</w:t>
      </w:r>
    </w:p>
    <w:p w:rsidR="00187DD2" w:rsidRDefault="00187DD2" w:rsidP="00187DD2"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آب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اهواز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بصورت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قطع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آسمان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شهرهای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وغبار</w:t>
      </w:r>
      <w:proofErr w:type="spellEnd"/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مناطقی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علیرغم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وعده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آبفای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نصب</w:t>
      </w:r>
      <w:r>
        <w:rPr>
          <w:rFonts w:ascii="B Nazanin" w:hAnsi="B Nazanin" w:cs="B Nazanin"/>
          <w:sz w:val="24"/>
          <w:szCs w:val="24"/>
        </w:rPr>
        <w:t xml:space="preserve"> 12 </w:t>
      </w:r>
      <w:proofErr w:type="spellStart"/>
      <w:r>
        <w:rPr>
          <w:rFonts w:ascii="B Nazanin" w:hAnsi="B Nazanin" w:cs="B Nazanin"/>
          <w:sz w:val="24"/>
          <w:szCs w:val="24"/>
          <w:rtl/>
        </w:rPr>
        <w:t>ژنراتور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تصفیه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جلوگیری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قطعی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اندک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صبحگاهی،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مناطق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اهواز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دچار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سردرگمی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187DD2" w:rsidRDefault="00187DD2" w:rsidP="00187DD2">
      <w:hyperlink r:id="rId1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حکم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همایون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حائری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معرفی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رئیس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مرکز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صادرات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وزارت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187DD2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چندی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تشیعی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بجای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حائری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مرکز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پشتیبانی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حکمی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اتفاق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صورت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دکتر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تشیعی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فاضلاب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بصورت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بجای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همایون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حائری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معرفی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منصوب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154CBB" w:rsidRDefault="00187DD2" w:rsidP="00187DD2">
      <w:r>
        <w:rPr>
          <w:rFonts w:ascii="B Titr" w:hAnsi="B Titr" w:cs="B Titr"/>
          <w:color w:val="FF0000"/>
          <w:sz w:val="28"/>
          <w:szCs w:val="28"/>
          <w:rtl/>
        </w:rPr>
        <w:t>میزان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آنلاین</w:t>
      </w:r>
    </w:p>
    <w:p w:rsidR="00154CBB" w:rsidRDefault="00187DD2" w:rsidP="00187DD2">
      <w:hyperlink r:id="rId20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آغاز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عملیات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عایق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بندی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اتمام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وشوی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</w:hyperlink>
    </w:p>
    <w:p w:rsidR="00154CBB" w:rsidRDefault="00187DD2" w:rsidP="00187DD2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چیت</w:t>
      </w:r>
      <w:proofErr w:type="spellEnd"/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چیان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وگو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ساعت</w:t>
      </w:r>
      <w:r>
        <w:rPr>
          <w:rFonts w:ascii="B Nazanin" w:hAnsi="B Nazanin" w:cs="B Nazanin"/>
          <w:sz w:val="24"/>
          <w:szCs w:val="24"/>
        </w:rPr>
        <w:t xml:space="preserve"> 14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وضعیت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گسترده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140 </w:t>
      </w:r>
      <w:proofErr w:type="spellStart"/>
      <w:r>
        <w:rPr>
          <w:rFonts w:ascii="B Nazanin" w:hAnsi="B Nazanin" w:cs="B Nazanin"/>
          <w:sz w:val="24"/>
          <w:szCs w:val="24"/>
          <w:rtl/>
        </w:rPr>
        <w:t>اکیپ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سرتاسر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مستقر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آغاز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شست</w:t>
      </w:r>
      <w:r>
        <w:rPr>
          <w:rFonts w:ascii="B Nazanin" w:hAnsi="B Nazanin" w:cs="B Nazanin"/>
          <w:sz w:val="24"/>
          <w:szCs w:val="24"/>
        </w:rPr>
        <w:t>‌</w:t>
      </w:r>
      <w:proofErr w:type="spellStart"/>
      <w:r>
        <w:rPr>
          <w:rFonts w:ascii="B Nazanin" w:hAnsi="B Nazanin" w:cs="B Nazanin"/>
          <w:sz w:val="24"/>
          <w:szCs w:val="24"/>
          <w:rtl/>
        </w:rPr>
        <w:t>وشوی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اتمام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رسیده،همچنین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کنار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2 </w:t>
      </w:r>
      <w:proofErr w:type="spellStart"/>
      <w:r>
        <w:rPr>
          <w:rFonts w:ascii="B Nazanin" w:hAnsi="B Nazanin" w:cs="B Nazanin"/>
          <w:sz w:val="24"/>
          <w:szCs w:val="24"/>
          <w:rtl/>
        </w:rPr>
        <w:t>هز</w:t>
      </w:r>
      <w:proofErr w:type="spellEnd"/>
    </w:p>
    <w:p w:rsidR="00154CBB" w:rsidRDefault="00187DD2" w:rsidP="00187DD2">
      <w:r>
        <w:rPr>
          <w:rFonts w:ascii="B Titr" w:hAnsi="B Titr" w:cs="B Titr"/>
          <w:color w:val="FF0000"/>
          <w:sz w:val="28"/>
          <w:szCs w:val="28"/>
          <w:rtl/>
        </w:rPr>
        <w:t>ایرنا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154CBB" w:rsidRDefault="00187DD2" w:rsidP="00187DD2">
      <w:hyperlink r:id="rId2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فرمانده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انتظامی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: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یکصد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عدد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محترقه</w:t>
        </w:r>
        <w:proofErr w:type="spellEnd"/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کشف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</w:hyperlink>
    </w:p>
    <w:p w:rsidR="00154CBB" w:rsidRDefault="00187DD2" w:rsidP="00187DD2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ایرنا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ایرج</w:t>
      </w:r>
      <w:r>
        <w:rPr>
          <w:rFonts w:ascii="B Nazanin" w:hAnsi="B Nazanin" w:cs="B Nazanin"/>
          <w:sz w:val="24"/>
          <w:szCs w:val="24"/>
        </w:rPr>
        <w:t xml:space="preserve"> </w:t>
      </w:r>
      <w:proofErr w:type="spellStart"/>
      <w:r>
        <w:rPr>
          <w:rFonts w:ascii="B Nazanin" w:hAnsi="B Nazanin" w:cs="B Nazanin"/>
          <w:sz w:val="24"/>
          <w:szCs w:val="24"/>
          <w:rtl/>
        </w:rPr>
        <w:t>کاکاوند</w:t>
      </w:r>
      <w:proofErr w:type="spellEnd"/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ماموران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پلیس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مردم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خانواده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چهارشنبه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افزود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تحقق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امنیت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چهارشنبه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آخر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پلیس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</w:t>
      </w:r>
    </w:p>
    <w:p w:rsidR="00187DD2" w:rsidRPr="00B86A15" w:rsidRDefault="00187DD2" w:rsidP="00187DD2">
      <w:pPr>
        <w:rPr>
          <w:rFonts w:cs="B Nazanin" w:hint="cs"/>
          <w:sz w:val="28"/>
          <w:szCs w:val="28"/>
          <w:rtl/>
        </w:rPr>
      </w:pPr>
    </w:p>
    <w:bookmarkStart w:id="0" w:name="_GoBack"/>
    <w:p w:rsidR="00B86A15" w:rsidRPr="00B86A15" w:rsidRDefault="00B86A15" w:rsidP="00B86A15">
      <w:pPr>
        <w:rPr>
          <w:rFonts w:cs="B Titr"/>
          <w:b/>
          <w:bCs/>
          <w:sz w:val="24"/>
          <w:szCs w:val="24"/>
        </w:rPr>
      </w:pPr>
      <w:r w:rsidRPr="00B86A15">
        <w:rPr>
          <w:rFonts w:cs="B Titr"/>
          <w:b/>
          <w:bCs/>
          <w:sz w:val="24"/>
          <w:szCs w:val="24"/>
        </w:rPr>
        <w:fldChar w:fldCharType="begin"/>
      </w:r>
      <w:r w:rsidRPr="00B86A15">
        <w:rPr>
          <w:rFonts w:cs="B Titr"/>
          <w:b/>
          <w:bCs/>
          <w:sz w:val="24"/>
          <w:szCs w:val="24"/>
        </w:rPr>
        <w:instrText xml:space="preserve"> HYPERLINK "http://www.tabnakyazd.ir/fa/news/393372/%D8%AA%D8%AC%D9%84%DB%8C%D9%84-%D8%A7%D8%B2-%D8%AE%D8%A7%D9%86%D9%88%D8%A7%D8%AF%D9%87-%D8%B4%D9%87%DB%8C%D8%AF-%D8%AD%D8%B3%D9%86-%D8%B9%D9%84%DB%8C%E2%80%8C%D8%B9%D8%A8%D8%A7%D8%B3%DB%8C-%D8%AA%D9%88%D8%B3%D8%B7-%D8%A8%D8%B1%D9%82-%D9%85%D9%86%D8%B7%D9%82%D9%87%E2%80%8C%D8%A7%DB%8C-%DB%8C%D8%B2%D8%AF-%D8%B9%DA%A9%D8%B3" </w:instrText>
      </w:r>
      <w:r w:rsidRPr="00B86A15">
        <w:rPr>
          <w:rFonts w:cs="B Titr"/>
          <w:b/>
          <w:bCs/>
          <w:sz w:val="24"/>
          <w:szCs w:val="24"/>
        </w:rPr>
        <w:fldChar w:fldCharType="separate"/>
      </w:r>
      <w:r w:rsidRPr="00B86A15">
        <w:rPr>
          <w:rStyle w:val="Hyperlink"/>
          <w:rFonts w:cs="B Titr"/>
          <w:b/>
          <w:bCs/>
          <w:sz w:val="24"/>
          <w:szCs w:val="24"/>
          <w:rtl/>
        </w:rPr>
        <w:t xml:space="preserve">تجلیل از خانواده شهید حسن </w:t>
      </w:r>
      <w:proofErr w:type="spellStart"/>
      <w:r w:rsidRPr="00B86A15">
        <w:rPr>
          <w:rStyle w:val="Hyperlink"/>
          <w:rFonts w:cs="B Titr"/>
          <w:b/>
          <w:bCs/>
          <w:sz w:val="24"/>
          <w:szCs w:val="24"/>
          <w:rtl/>
        </w:rPr>
        <w:t>علی‌عباسی</w:t>
      </w:r>
      <w:proofErr w:type="spellEnd"/>
      <w:r w:rsidRPr="00B86A15">
        <w:rPr>
          <w:rStyle w:val="Hyperlink"/>
          <w:rFonts w:cs="B Titr"/>
          <w:b/>
          <w:bCs/>
          <w:sz w:val="24"/>
          <w:szCs w:val="24"/>
          <w:rtl/>
        </w:rPr>
        <w:t xml:space="preserve"> توسط برق </w:t>
      </w:r>
      <w:proofErr w:type="spellStart"/>
      <w:r w:rsidRPr="00B86A15">
        <w:rPr>
          <w:rStyle w:val="Hyperlink"/>
          <w:rFonts w:cs="B Titr"/>
          <w:b/>
          <w:bCs/>
          <w:sz w:val="24"/>
          <w:szCs w:val="24"/>
          <w:rtl/>
        </w:rPr>
        <w:t>منطقه‌ای</w:t>
      </w:r>
      <w:proofErr w:type="spellEnd"/>
      <w:r w:rsidRPr="00B86A15">
        <w:rPr>
          <w:rStyle w:val="Hyperlink"/>
          <w:rFonts w:cs="B Titr"/>
          <w:b/>
          <w:bCs/>
          <w:sz w:val="24"/>
          <w:szCs w:val="24"/>
          <w:rtl/>
        </w:rPr>
        <w:t xml:space="preserve"> یزد +عکس </w:t>
      </w:r>
      <w:r w:rsidRPr="00B86A15">
        <w:rPr>
          <w:rFonts w:cs="B Titr"/>
          <w:sz w:val="24"/>
          <w:szCs w:val="24"/>
        </w:rPr>
        <w:fldChar w:fldCharType="end"/>
      </w:r>
    </w:p>
    <w:bookmarkEnd w:id="0"/>
    <w:p w:rsidR="00B86A15" w:rsidRPr="00B86A15" w:rsidRDefault="00B86A15" w:rsidP="00B86A15">
      <w:pPr>
        <w:rPr>
          <w:rFonts w:cs="B Nazanin"/>
          <w:sz w:val="24"/>
          <w:szCs w:val="24"/>
        </w:rPr>
      </w:pPr>
      <w:r w:rsidRPr="00B86A15">
        <w:rPr>
          <w:rFonts w:cs="B Nazanin"/>
          <w:sz w:val="24"/>
          <w:szCs w:val="24"/>
          <w:rtl/>
        </w:rPr>
        <w:t>به گزارش</w:t>
      </w:r>
      <w:r w:rsidRPr="00B86A15">
        <w:rPr>
          <w:rFonts w:cs="B Nazanin"/>
          <w:sz w:val="24"/>
          <w:szCs w:val="24"/>
        </w:rPr>
        <w:t xml:space="preserve"> «</w:t>
      </w:r>
      <w:hyperlink r:id="rId22" w:history="1">
        <w:r w:rsidRPr="00B86A15">
          <w:rPr>
            <w:rStyle w:val="Hyperlink"/>
            <w:rFonts w:cs="B Nazanin"/>
            <w:sz w:val="24"/>
            <w:szCs w:val="24"/>
            <w:rtl/>
          </w:rPr>
          <w:t>تابناک یزد</w:t>
        </w:r>
      </w:hyperlink>
      <w:r w:rsidRPr="00B86A15">
        <w:rPr>
          <w:rFonts w:cs="B Nazanin"/>
          <w:sz w:val="24"/>
          <w:szCs w:val="24"/>
        </w:rPr>
        <w:t>»</w:t>
      </w:r>
      <w:r w:rsidRPr="00B86A15">
        <w:rPr>
          <w:rFonts w:cs="B Nazanin"/>
          <w:sz w:val="24"/>
          <w:szCs w:val="24"/>
          <w:rtl/>
        </w:rPr>
        <w:t xml:space="preserve">، به مناسبت 22 اسفندماه روز بزرگداشت شهدا، مدیرعامل شرکت برق </w:t>
      </w:r>
      <w:proofErr w:type="spellStart"/>
      <w:r w:rsidRPr="00B86A15">
        <w:rPr>
          <w:rFonts w:cs="B Nazanin"/>
          <w:sz w:val="24"/>
          <w:szCs w:val="24"/>
          <w:rtl/>
        </w:rPr>
        <w:t>منطقه‌ای</w:t>
      </w:r>
      <w:proofErr w:type="spellEnd"/>
      <w:r w:rsidRPr="00B86A15">
        <w:rPr>
          <w:rFonts w:cs="B Nazanin"/>
          <w:sz w:val="24"/>
          <w:szCs w:val="24"/>
          <w:rtl/>
        </w:rPr>
        <w:t xml:space="preserve"> یزد و مشاور امور ایثارگران وی به دیدار والدین شهید حسن </w:t>
      </w:r>
      <w:proofErr w:type="spellStart"/>
      <w:r w:rsidRPr="00B86A15">
        <w:rPr>
          <w:rFonts w:cs="B Nazanin"/>
          <w:sz w:val="24"/>
          <w:szCs w:val="24"/>
          <w:rtl/>
        </w:rPr>
        <w:t>علی‌عباسی</w:t>
      </w:r>
      <w:proofErr w:type="spellEnd"/>
      <w:r w:rsidRPr="00B86A15">
        <w:rPr>
          <w:rFonts w:cs="B Nazanin"/>
          <w:sz w:val="24"/>
          <w:szCs w:val="24"/>
          <w:rtl/>
        </w:rPr>
        <w:t xml:space="preserve"> رفتند</w:t>
      </w:r>
      <w:r w:rsidRPr="00B86A15">
        <w:rPr>
          <w:rFonts w:cs="B Nazanin"/>
          <w:sz w:val="24"/>
          <w:szCs w:val="24"/>
        </w:rPr>
        <w:t>.</w:t>
      </w:r>
    </w:p>
    <w:p w:rsidR="00B86A15" w:rsidRPr="00B86A15" w:rsidRDefault="00B86A15" w:rsidP="00B86A15">
      <w:r w:rsidRPr="00B86A15">
        <w:t> </w:t>
      </w:r>
    </w:p>
    <w:p w:rsidR="00187DD2" w:rsidRPr="00B86A15" w:rsidRDefault="00187DD2" w:rsidP="00187DD2"/>
    <w:sectPr w:rsidR="00187DD2" w:rsidRPr="00B86A15">
      <w:head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6" w:rsidRDefault="00D25996">
      <w:pPr>
        <w:spacing w:after="0" w:line="240" w:lineRule="auto"/>
      </w:pPr>
      <w:r>
        <w:separator/>
      </w:r>
    </w:p>
  </w:endnote>
  <w:endnote w:type="continuationSeparator" w:id="0">
    <w:p w:rsidR="00D25996" w:rsidRDefault="00D2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6" w:rsidRDefault="00D25996">
      <w:pPr>
        <w:spacing w:after="0" w:line="240" w:lineRule="auto"/>
      </w:pPr>
      <w:r>
        <w:separator/>
      </w:r>
    </w:p>
  </w:footnote>
  <w:footnote w:type="continuationSeparator" w:id="0">
    <w:p w:rsidR="00D25996" w:rsidRDefault="00D2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D2" w:rsidRDefault="00187DD2" w:rsidP="00187DD2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187DD2" w:rsidRDefault="00187DD2" w:rsidP="00187DD2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187DD2" w:rsidRDefault="00187DD2" w:rsidP="00187DD2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۲۲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BB"/>
    <w:rsid w:val="00154CBB"/>
    <w:rsid w:val="00187DD2"/>
    <w:rsid w:val="00B86A15"/>
    <w:rsid w:val="00D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D2"/>
  </w:style>
  <w:style w:type="paragraph" w:styleId="Footer">
    <w:name w:val="footer"/>
    <w:basedOn w:val="Normal"/>
    <w:link w:val="FooterChar"/>
    <w:uiPriority w:val="99"/>
    <w:unhideWhenUsed/>
    <w:rsid w:val="00187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D2"/>
  </w:style>
  <w:style w:type="character" w:styleId="Hyperlink">
    <w:name w:val="Hyperlink"/>
    <w:uiPriority w:val="99"/>
    <w:unhideWhenUsed/>
    <w:rsid w:val="00B8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908" TargetMode="External"/><Relationship Id="rId13" Type="http://schemas.openxmlformats.org/officeDocument/2006/relationships/hyperlink" Target="http://news.tavanir.org.ir/news/news_detail.php?id=81970" TargetMode="External"/><Relationship Id="rId18" Type="http://schemas.openxmlformats.org/officeDocument/2006/relationships/hyperlink" Target="http://barghnews.comhttp://barghnews.com/fa/news/20796/&#216;&#162;&#216;&#168;-&#217;&#136;-&#216;&#168;&#216;&#177;&#217;&#130;-&#216;&#167;&#217;&#135;&#217;&#136;&#216;&#167;&#216;&#178;-&#216;&#168;&#216;&#167;&#216;&#178;-&#217;&#135;&#217;&#133;-&#216;&#168;&#216;&#181;&#217;&#136;&#216;&#177;&#216;&#170;-&#217;&#135;&#217;&#133;&#216;&#178;&#217;&#133;&#216;&#167;&#217;&#134;-&#217;&#130;&#216;&#183;&#216;&#185;-&#216;&#180;&#216;&#175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na.ir/yazd/fa/News/824602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Detail?anwid=43897" TargetMode="External"/><Relationship Id="rId17" Type="http://schemas.openxmlformats.org/officeDocument/2006/relationships/hyperlink" Target="http://barghnews.comhttp://barghnews.com/fa/news/20804/&#217;&#130;&#216;&#183;&#216;&#185;&#219;&#140;-&#216;&#168;&#216;&#177;&#217;&#130;-&#216;&#180;&#216;&#168;-&#218;&#175;&#216;&#176;&#216;&#180;&#216;&#170;&#217;&#135;-&#216;&#175;&#216;&#177;-&#216;&#167;&#217;&#135;&#217;&#136;&#216;&#167;&#216;&#178;-&#216;&#172;&#216;&#178;&#219;&#140;&#219;&#140;-&#217;&#136;-&#216;&#186;&#219;&#140;&#216;&#177;&#216;&#168;&#216;&#177;&#217;&#134;&#216;&#167;&#217;&#133;&#217;&#135;-&#216;&#167;&#219;&#140;-&#216;&#168;&#217;&#136;&#216;&#175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ghnews.comhttp://barghnews.com/fa/news/20765/&#217;&#129;&#217;&#132;&#216;&#167;&#216;&#173;&#216;&#170;&#219;&#140;&#216;&#167;&#217;&#134;-&#216;&#167;&#216;&#178;-&#217;&#190;&#219;&#140;&#216;&#180;&#216;&#177;&#217;&#129;&#216;&#170;-&#219;&#185;&#219;&#184;-&#216;&#175;&#216;&#177;&#216;&#181;&#216;&#175;&#219;&#140;-&#216;&#168;&#216;&#177;&#217;&#134;&#216;&#167;&#217;&#133;&#217;&#135;-&#217;&#135;&#216;&#167;&#219;&#140;-&#216;&#167;&#217;&#130;&#216;&#170;&#216;&#181;&#216;&#167;&#216;&#175;-&#217;&#133;&#217;&#130;&#216;&#167;&#217;&#136;&#217;&#133;&#216;&#170;&#219;&#140;-&#216;&#175;&#216;&#177;-&#216;&#174;&#216;&#177;&#216;&#167;&#216;&#179;&#216;&#167;&#217;&#134;-&#216;&#177;&#216;&#182;&#217;&#136;&#219;&#140;-&#216;&#174;&#216;&#168;&#216;&#177;-&#216;&#175;&#216;&#167;&#216;&#175;" TargetMode="External"/><Relationship Id="rId20" Type="http://schemas.openxmlformats.org/officeDocument/2006/relationships/hyperlink" Target="http://www.mizanonline.ir/fa/news/283112/&#216;&#162;&#216;&#186;&#216;&#167;&#216;&#178;-&#216;&#185;&#217;&#133;&#217;&#132;&#219;&#140;&#216;&#167;&#216;&#170;-&#216;&#185;&#216;&#167;&#219;&#140;&#217;&#130;-&#216;&#168;&#217;&#134;&#216;&#175;&#219;&#140;-&#217;&#190;&#216;&#179;&#216;&#170;&#226;&#128;&#140;&#217;&#135;&#216;&#167;&#219;&#140;-&#216;&#168;&#216;&#177;&#217;&#130;-&#216;&#174;&#217;&#136;&#216;&#178;&#216;&#179;&#216;&#170;&#216;&#167;&#217;&#134;&#216;&#167;&#216;&#170;&#217;&#133;&#216;&#167;&#217;&#133;-&#216;&#180;&#216;&#179;&#216;&#170;&#226;&#128;&#140;&#217;&#136;&#216;&#180;&#217;&#136;&#219;&#140;-&#217;&#190;&#216;&#179;&#216;&#170;&#226;&#128;&#140;&#217;&#135;&#216;&#167;&#219;&#140;-&#216;&#168;&#216;&#177;&#217;&#13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34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tavanir.org.ir/news/news_detail.php?id=8196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?anwid=43901" TargetMode="External"/><Relationship Id="rId19" Type="http://schemas.openxmlformats.org/officeDocument/2006/relationships/hyperlink" Target="http://barghnews.comhttp://barghnews.com/fa/news/20717/&#216;&#173;&#218;&#169;&#217;&#133;-&#216;&#172;&#216;&#175;&#219;&#140;&#216;&#175;-&#217;&#136;&#216;&#178;&#219;&#140;&#216;&#177;-&#217;&#134;&#219;&#140;&#216;&#177;&#217;&#136;-&#216;&#168;&#216;&#177;&#216;&#167;&#219;&#140;-&#217;&#135;&#217;&#133;&#216;&#167;&#219;&#140;&#217;&#136;&#217;&#134;-&#216;&#173;&#216;&#167;&#216;&#166;&#216;&#177;&#219;&#140;-&#217;&#133;&#216;&#185;&#216;&#177;&#217;&#129;&#219;&#140;-&#216;&#177;&#216;&#166;&#219;&#140;&#216;&#179;-&#216;&#172;&#216;&#175;&#219;&#140;&#216;&#175;-&#217;&#133;&#216;&#177;&#218;&#169;&#216;&#178;-&#216;&#170;&#217;&#136;&#216;&#179;&#216;&#185;&#217;&#135;-&#216;&#181;&#216;&#167;&#216;&#175;&#216;&#177;&#216;&#167;&#216;&#170;-&#217;&#136;&#216;&#178;&#216;&#167;&#216;&#177;&#216;&#170;-&#217;&#134;&#219;&#140;&#216;&#177;&#217;&#13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905" TargetMode="External"/><Relationship Id="rId14" Type="http://schemas.openxmlformats.org/officeDocument/2006/relationships/hyperlink" Target="http://news.tavanir.org.ir/news/news_detail.php?id=81967" TargetMode="External"/><Relationship Id="rId22" Type="http://schemas.openxmlformats.org/officeDocument/2006/relationships/hyperlink" Target="http://www.tabnakyazd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2</cp:revision>
  <dcterms:created xsi:type="dcterms:W3CDTF">2017-03-12T11:11:00Z</dcterms:created>
  <dcterms:modified xsi:type="dcterms:W3CDTF">2017-03-12T11:22:00Z</dcterms:modified>
  <cp:category/>
</cp:coreProperties>
</file>